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41" w:rsidRDefault="00FE2841" w:rsidP="00B90B81">
      <w:pPr>
        <w:pStyle w:val="berschrift1"/>
        <w:rPr>
          <w:rFonts w:cs="Arial"/>
        </w:rPr>
      </w:pPr>
    </w:p>
    <w:p w:rsidR="00FE2841" w:rsidRDefault="00FE2841" w:rsidP="00B90B81">
      <w:pPr>
        <w:pStyle w:val="berschrift1"/>
        <w:rPr>
          <w:rFonts w:cs="Arial"/>
        </w:rPr>
      </w:pPr>
      <w:r>
        <w:rPr>
          <w:rFonts w:cs="Arial"/>
        </w:rPr>
        <w:t>Curriculum Vitae</w:t>
      </w:r>
    </w:p>
    <w:p w:rsidR="00B90B81" w:rsidRPr="00FE2841" w:rsidRDefault="00B90B81" w:rsidP="00B90B81">
      <w:pPr>
        <w:pStyle w:val="berschrift1"/>
        <w:rPr>
          <w:rFonts w:cs="Arial"/>
          <w:u w:val="single"/>
        </w:rPr>
      </w:pPr>
      <w:proofErr w:type="spellStart"/>
      <w:r w:rsidRPr="00FE2841">
        <w:rPr>
          <w:rFonts w:cs="Arial"/>
          <w:u w:val="single"/>
        </w:rPr>
        <w:t>Mag.</w:t>
      </w:r>
      <w:r w:rsidRPr="00FE2841">
        <w:rPr>
          <w:rFonts w:cs="Arial"/>
          <w:u w:val="single"/>
          <w:vertAlign w:val="superscript"/>
        </w:rPr>
        <w:t>a</w:t>
      </w:r>
      <w:proofErr w:type="spellEnd"/>
      <w:r w:rsidRPr="00FE2841">
        <w:rPr>
          <w:rFonts w:cs="Arial"/>
          <w:u w:val="single"/>
        </w:rPr>
        <w:t xml:space="preserve"> Sonja Hörmanseder</w:t>
      </w:r>
    </w:p>
    <w:p w:rsidR="00FE2841" w:rsidRDefault="00B90B81" w:rsidP="00B90B81">
      <w:pPr>
        <w:rPr>
          <w:rFonts w:ascii="Arial" w:hAnsi="Arial" w:cs="Arial"/>
        </w:rPr>
      </w:pPr>
      <w:r w:rsidRPr="00FE2841">
        <w:rPr>
          <w:rFonts w:ascii="Arial" w:hAnsi="Arial" w:cs="Arial"/>
        </w:rPr>
        <w:t xml:space="preserve">Geschäftsfeldleitung Krisenhilfe </w:t>
      </w:r>
      <w:proofErr w:type="spellStart"/>
      <w:r w:rsidRPr="00FE2841">
        <w:rPr>
          <w:rFonts w:ascii="Arial" w:hAnsi="Arial" w:cs="Arial"/>
        </w:rPr>
        <w:t>OÖ</w:t>
      </w:r>
      <w:proofErr w:type="spellEnd"/>
      <w:r w:rsidRPr="00FE2841">
        <w:rPr>
          <w:rFonts w:ascii="Arial" w:hAnsi="Arial" w:cs="Arial"/>
        </w:rPr>
        <w:t xml:space="preserve"> </w:t>
      </w:r>
    </w:p>
    <w:p w:rsidR="00B90B81" w:rsidRPr="00FE2841" w:rsidRDefault="00B90B81" w:rsidP="00B90B81">
      <w:pPr>
        <w:rPr>
          <w:rFonts w:ascii="Arial" w:hAnsi="Arial" w:cs="Arial"/>
        </w:rPr>
      </w:pPr>
      <w:r w:rsidRPr="00FE2841">
        <w:rPr>
          <w:rFonts w:ascii="Arial" w:hAnsi="Arial" w:cs="Arial"/>
        </w:rPr>
        <w:t>Mitarbeit in den Mobilen Teams (Akut-Hausbesuche und Krisenintervention nach akuter Traumatisierung/</w:t>
      </w:r>
      <w:proofErr w:type="spellStart"/>
      <w:r w:rsidRPr="00FE2841">
        <w:rPr>
          <w:rFonts w:ascii="Arial" w:hAnsi="Arial" w:cs="Arial"/>
        </w:rPr>
        <w:t>KaT</w:t>
      </w:r>
      <w:proofErr w:type="spellEnd"/>
      <w:r w:rsidRPr="00FE2841">
        <w:rPr>
          <w:rFonts w:ascii="Arial" w:hAnsi="Arial" w:cs="Arial"/>
        </w:rPr>
        <w:t xml:space="preserve">),Krisenhilfe </w:t>
      </w:r>
      <w:proofErr w:type="spellStart"/>
      <w:r w:rsidRPr="00FE2841">
        <w:rPr>
          <w:rFonts w:ascii="Arial" w:hAnsi="Arial" w:cs="Arial"/>
        </w:rPr>
        <w:t>OÖ</w:t>
      </w:r>
      <w:proofErr w:type="spellEnd"/>
    </w:p>
    <w:p w:rsidR="00B90B81" w:rsidRPr="00FE2841" w:rsidRDefault="00B90B81" w:rsidP="00B90B81">
      <w:pPr>
        <w:rPr>
          <w:rFonts w:ascii="Arial" w:hAnsi="Arial" w:cs="Arial"/>
        </w:rPr>
      </w:pPr>
      <w:r w:rsidRPr="00FE2841">
        <w:rPr>
          <w:rFonts w:ascii="Arial" w:hAnsi="Arial" w:cs="Arial"/>
        </w:rPr>
        <w:t xml:space="preserve">Seit 2004 Mitarbeiterin </w:t>
      </w:r>
      <w:bookmarkStart w:id="0" w:name="_GoBack"/>
      <w:bookmarkEnd w:id="0"/>
      <w:r w:rsidRPr="00FE2841">
        <w:rPr>
          <w:rFonts w:ascii="Arial" w:hAnsi="Arial" w:cs="Arial"/>
        </w:rPr>
        <w:t xml:space="preserve">bei pro mente </w:t>
      </w:r>
      <w:proofErr w:type="spellStart"/>
      <w:r w:rsidRPr="00FE2841">
        <w:rPr>
          <w:rFonts w:ascii="Arial" w:hAnsi="Arial" w:cs="Arial"/>
        </w:rPr>
        <w:t>OÖ</w:t>
      </w:r>
      <w:proofErr w:type="spellEnd"/>
    </w:p>
    <w:p w:rsidR="00B90B81" w:rsidRPr="00FE2841" w:rsidRDefault="00B90B81" w:rsidP="00B90B81">
      <w:pPr>
        <w:rPr>
          <w:rFonts w:ascii="Arial" w:hAnsi="Arial" w:cs="Arial"/>
        </w:rPr>
      </w:pPr>
    </w:p>
    <w:p w:rsidR="00B90B81" w:rsidRPr="00FE2841" w:rsidRDefault="00B90B81" w:rsidP="00B90B81">
      <w:pPr>
        <w:pStyle w:val="berschrift2"/>
        <w:rPr>
          <w:rFonts w:cs="Arial"/>
        </w:rPr>
      </w:pPr>
      <w:r w:rsidRPr="00FE2841">
        <w:rPr>
          <w:rFonts w:cs="Arial"/>
        </w:rPr>
        <w:t>Kurzdarstellung Aus- und Weiterbildung</w:t>
      </w:r>
    </w:p>
    <w:p w:rsidR="00B90B81" w:rsidRPr="00FE2841" w:rsidRDefault="00B90B81" w:rsidP="00B90B81">
      <w:pPr>
        <w:rPr>
          <w:rFonts w:ascii="Arial" w:hAnsi="Arial" w:cs="Arial"/>
        </w:rPr>
      </w:pPr>
      <w:r w:rsidRPr="00FE2841">
        <w:rPr>
          <w:rFonts w:ascii="Arial" w:hAnsi="Arial" w:cs="Arial"/>
        </w:rPr>
        <w:t xml:space="preserve">Studium der Pädagogik und der Sonder- und Heilpädagogik, Universität Wien </w:t>
      </w:r>
    </w:p>
    <w:p w:rsidR="00B90B81" w:rsidRPr="00FE2841" w:rsidRDefault="00B90B81" w:rsidP="00B90B81">
      <w:pPr>
        <w:rPr>
          <w:rFonts w:ascii="Arial" w:hAnsi="Arial" w:cs="Arial"/>
        </w:rPr>
      </w:pPr>
      <w:r w:rsidRPr="00FE2841">
        <w:rPr>
          <w:rFonts w:ascii="Arial" w:hAnsi="Arial" w:cs="Arial"/>
        </w:rPr>
        <w:t xml:space="preserve">Lehrgang zur Sozial- und Berufspädagogin  </w:t>
      </w:r>
    </w:p>
    <w:p w:rsidR="00B90B81" w:rsidRPr="00FE2841" w:rsidRDefault="00B90B81" w:rsidP="00B90B81">
      <w:pPr>
        <w:rPr>
          <w:rFonts w:ascii="Arial" w:hAnsi="Arial" w:cs="Arial"/>
        </w:rPr>
      </w:pPr>
      <w:r w:rsidRPr="00FE2841">
        <w:rPr>
          <w:rFonts w:ascii="Arial" w:hAnsi="Arial" w:cs="Arial"/>
        </w:rPr>
        <w:t xml:space="preserve">Sozialpsychiatrischer Grundkurs </w:t>
      </w:r>
    </w:p>
    <w:p w:rsidR="00B90B81" w:rsidRPr="00FE2841" w:rsidRDefault="00B90B81" w:rsidP="00B90B81">
      <w:pPr>
        <w:rPr>
          <w:rFonts w:ascii="Arial" w:hAnsi="Arial" w:cs="Arial"/>
        </w:rPr>
      </w:pPr>
      <w:r w:rsidRPr="00FE2841">
        <w:rPr>
          <w:rFonts w:ascii="Arial" w:hAnsi="Arial" w:cs="Arial"/>
        </w:rPr>
        <w:t xml:space="preserve">Lehrgang Training &amp; Coaching </w:t>
      </w:r>
    </w:p>
    <w:p w:rsidR="00B90B81" w:rsidRPr="00FE2841" w:rsidRDefault="00B90B81" w:rsidP="00B90B81">
      <w:pPr>
        <w:rPr>
          <w:rFonts w:ascii="Arial" w:hAnsi="Arial" w:cs="Arial"/>
        </w:rPr>
      </w:pPr>
      <w:r w:rsidRPr="00FE2841">
        <w:rPr>
          <w:rFonts w:ascii="Arial" w:hAnsi="Arial" w:cs="Arial"/>
        </w:rPr>
        <w:t xml:space="preserve">Lehrgang Dipl. </w:t>
      </w:r>
      <w:proofErr w:type="spellStart"/>
      <w:r w:rsidRPr="00FE2841">
        <w:rPr>
          <w:rFonts w:ascii="Arial" w:hAnsi="Arial" w:cs="Arial"/>
        </w:rPr>
        <w:t>MentaltrainerIn</w:t>
      </w:r>
      <w:proofErr w:type="spellEnd"/>
      <w:r w:rsidRPr="00FE2841">
        <w:rPr>
          <w:rFonts w:ascii="Arial" w:hAnsi="Arial" w:cs="Arial"/>
        </w:rPr>
        <w:t xml:space="preserve"> </w:t>
      </w:r>
    </w:p>
    <w:p w:rsidR="00B90B81" w:rsidRPr="00FE2841" w:rsidRDefault="00B90B81" w:rsidP="00B90B81">
      <w:pPr>
        <w:rPr>
          <w:rFonts w:ascii="Arial" w:hAnsi="Arial" w:cs="Arial"/>
        </w:rPr>
      </w:pPr>
      <w:r w:rsidRPr="00FE2841">
        <w:rPr>
          <w:rFonts w:ascii="Arial" w:hAnsi="Arial" w:cs="Arial"/>
        </w:rPr>
        <w:t xml:space="preserve">Lehrgang Krisenintervention nach akuter Traumatisierung </w:t>
      </w:r>
    </w:p>
    <w:p w:rsidR="00B90B81" w:rsidRPr="00FE2841" w:rsidRDefault="00B90B81" w:rsidP="00B90B81">
      <w:pPr>
        <w:rPr>
          <w:rFonts w:ascii="Arial" w:hAnsi="Arial" w:cs="Arial"/>
        </w:rPr>
      </w:pPr>
      <w:proofErr w:type="spellStart"/>
      <w:r w:rsidRPr="00FE2841">
        <w:rPr>
          <w:rFonts w:ascii="Arial" w:hAnsi="Arial" w:cs="Arial"/>
        </w:rPr>
        <w:t>ULG</w:t>
      </w:r>
      <w:proofErr w:type="spellEnd"/>
      <w:r w:rsidRPr="00FE2841">
        <w:rPr>
          <w:rFonts w:ascii="Arial" w:hAnsi="Arial" w:cs="Arial"/>
        </w:rPr>
        <w:t xml:space="preserve"> Suizidprävention </w:t>
      </w:r>
    </w:p>
    <w:p w:rsidR="00B90B81" w:rsidRPr="00FE2841" w:rsidRDefault="00B90B81" w:rsidP="00B90B81">
      <w:pPr>
        <w:rPr>
          <w:rFonts w:ascii="Arial" w:hAnsi="Arial" w:cs="Arial"/>
        </w:rPr>
      </w:pPr>
      <w:proofErr w:type="spellStart"/>
      <w:r w:rsidRPr="00FE2841">
        <w:rPr>
          <w:rFonts w:ascii="Arial" w:hAnsi="Arial" w:cs="Arial"/>
        </w:rPr>
        <w:t>ULG</w:t>
      </w:r>
      <w:proofErr w:type="spellEnd"/>
      <w:r w:rsidRPr="00FE2841">
        <w:rPr>
          <w:rFonts w:ascii="Arial" w:hAnsi="Arial" w:cs="Arial"/>
        </w:rPr>
        <w:t xml:space="preserve"> Psychosoziale Beratung bei Krise und Trauma </w:t>
      </w:r>
    </w:p>
    <w:p w:rsidR="00FE2841" w:rsidRDefault="00FE2841" w:rsidP="00B90B81">
      <w:pPr>
        <w:pStyle w:val="KeinLeerraum"/>
      </w:pPr>
    </w:p>
    <w:p w:rsidR="00FE2841" w:rsidRPr="00FE2841" w:rsidRDefault="00FE2841" w:rsidP="00FE2841">
      <w:pPr>
        <w:pStyle w:val="berschrift2"/>
        <w:rPr>
          <w:rFonts w:cs="Arial"/>
        </w:rPr>
      </w:pPr>
      <w:r>
        <w:rPr>
          <w:rFonts w:cs="Arial"/>
        </w:rPr>
        <w:t>Kontakt</w:t>
      </w:r>
    </w:p>
    <w:p w:rsidR="00B90B81" w:rsidRPr="00FE2841" w:rsidRDefault="00B90B81" w:rsidP="00FE2841">
      <w:pPr>
        <w:rPr>
          <w:rFonts w:ascii="Arial" w:hAnsi="Arial" w:cs="Arial"/>
        </w:rPr>
      </w:pPr>
      <w:r w:rsidRPr="00FE2841">
        <w:rPr>
          <w:rFonts w:ascii="Arial" w:hAnsi="Arial" w:cs="Arial"/>
        </w:rPr>
        <w:t xml:space="preserve">Krisenhilfe </w:t>
      </w:r>
      <w:proofErr w:type="spellStart"/>
      <w:r w:rsidRPr="00FE2841">
        <w:rPr>
          <w:rFonts w:ascii="Arial" w:hAnsi="Arial" w:cs="Arial"/>
        </w:rPr>
        <w:t>OÖ</w:t>
      </w:r>
      <w:proofErr w:type="spellEnd"/>
      <w:r w:rsidRPr="00FE2841">
        <w:rPr>
          <w:rFonts w:ascii="Arial" w:hAnsi="Arial" w:cs="Arial"/>
        </w:rPr>
        <w:t xml:space="preserve">/ pro mente </w:t>
      </w:r>
      <w:proofErr w:type="spellStart"/>
      <w:r w:rsidRPr="00FE2841">
        <w:rPr>
          <w:rFonts w:ascii="Arial" w:hAnsi="Arial" w:cs="Arial"/>
        </w:rPr>
        <w:t>OÖ</w:t>
      </w:r>
      <w:proofErr w:type="spellEnd"/>
    </w:p>
    <w:p w:rsidR="00B90B81" w:rsidRPr="00FE2841" w:rsidRDefault="00B90B81" w:rsidP="00FE2841">
      <w:pPr>
        <w:rPr>
          <w:rFonts w:ascii="Arial" w:hAnsi="Arial" w:cs="Arial"/>
        </w:rPr>
      </w:pPr>
      <w:r w:rsidRPr="00FE2841">
        <w:rPr>
          <w:rFonts w:ascii="Arial" w:hAnsi="Arial" w:cs="Arial"/>
        </w:rPr>
        <w:t xml:space="preserve">Adresse: </w:t>
      </w:r>
      <w:proofErr w:type="spellStart"/>
      <w:r w:rsidRPr="00FE2841">
        <w:rPr>
          <w:rFonts w:ascii="Arial" w:hAnsi="Arial" w:cs="Arial"/>
        </w:rPr>
        <w:t>Scharitzerstrasse</w:t>
      </w:r>
      <w:proofErr w:type="spellEnd"/>
      <w:r w:rsidRPr="00FE2841">
        <w:rPr>
          <w:rFonts w:ascii="Arial" w:hAnsi="Arial" w:cs="Arial"/>
        </w:rPr>
        <w:t xml:space="preserve"> 6-8/4.OG; 4020 Linz</w:t>
      </w:r>
    </w:p>
    <w:p w:rsidR="00B90B81" w:rsidRPr="00FE2841" w:rsidRDefault="00B90B81" w:rsidP="00FE2841">
      <w:pPr>
        <w:rPr>
          <w:rFonts w:ascii="Arial" w:hAnsi="Arial" w:cs="Arial"/>
        </w:rPr>
      </w:pPr>
      <w:r w:rsidRPr="00FE2841">
        <w:rPr>
          <w:rFonts w:ascii="Arial" w:hAnsi="Arial" w:cs="Arial"/>
        </w:rPr>
        <w:t xml:space="preserve">Email: </w:t>
      </w:r>
      <w:hyperlink r:id="rId9" w:history="1">
        <w:r w:rsidRPr="00FE2841">
          <w:rPr>
            <w:rFonts w:ascii="Arial" w:hAnsi="Arial" w:cs="Arial"/>
            <w:color w:val="0070C0"/>
            <w:u w:val="single"/>
          </w:rPr>
          <w:t>sonja.hoermanseder@krisenhilfeooe.at</w:t>
        </w:r>
      </w:hyperlink>
    </w:p>
    <w:p w:rsidR="00B90B81" w:rsidRPr="00FE2841" w:rsidRDefault="00B90B81" w:rsidP="00FE2841">
      <w:pPr>
        <w:rPr>
          <w:rFonts w:ascii="Arial" w:hAnsi="Arial" w:cs="Arial"/>
        </w:rPr>
      </w:pPr>
      <w:r w:rsidRPr="00FE2841">
        <w:rPr>
          <w:rFonts w:ascii="Arial" w:hAnsi="Arial" w:cs="Arial"/>
        </w:rPr>
        <w:t>Tel.: 0664/8224954</w:t>
      </w:r>
    </w:p>
    <w:p w:rsidR="00F8678B" w:rsidRPr="00FE2841" w:rsidRDefault="00F8678B" w:rsidP="002849FA">
      <w:pPr>
        <w:spacing w:line="312" w:lineRule="auto"/>
        <w:rPr>
          <w:rFonts w:ascii="Arial" w:hAnsi="Arial" w:cs="Arial"/>
        </w:rPr>
      </w:pPr>
    </w:p>
    <w:sectPr w:rsidR="00F8678B" w:rsidRPr="00FE2841" w:rsidSect="00B22F7E"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40CCFC1" w15:done="0"/>
  <w15:commentEx w15:paraId="7792F992" w15:done="0"/>
  <w15:commentEx w15:paraId="4D4A3F2B" w15:done="0"/>
  <w15:commentEx w15:paraId="3466459D" w15:done="0"/>
  <w15:commentEx w15:paraId="52896E94" w15:done="0"/>
  <w15:commentEx w15:paraId="7D63F5BC" w15:done="0"/>
  <w15:commentEx w15:paraId="7ED7228E" w15:done="0"/>
  <w15:commentEx w15:paraId="591F93B6" w15:done="0"/>
  <w15:commentEx w15:paraId="33B9E9E1" w15:done="0"/>
  <w15:commentEx w15:paraId="24AFBA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B43D" w16cex:dateUtc="2020-12-10T13:50:00Z"/>
  <w16cex:commentExtensible w16cex:durableId="237DCB2C" w16cex:dateUtc="2020-12-11T09:40:00Z"/>
  <w16cex:commentExtensible w16cex:durableId="237DCCC5" w16cex:dateUtc="2020-12-11T09:47:00Z"/>
  <w16cex:commentExtensible w16cex:durableId="237DCDFD" w16cex:dateUtc="2020-12-11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0CCFC1" w16cid:durableId="237CA59C"/>
  <w16cid:commentId w16cid:paraId="7792F992" w16cid:durableId="237CB43D"/>
  <w16cid:commentId w16cid:paraId="4D4A3F2B" w16cid:durableId="237CA59D"/>
  <w16cid:commentId w16cid:paraId="3466459D" w16cid:durableId="237CA59E"/>
  <w16cid:commentId w16cid:paraId="52896E94" w16cid:durableId="237CA59F"/>
  <w16cid:commentId w16cid:paraId="7D63F5BC" w16cid:durableId="237CA5A0"/>
  <w16cid:commentId w16cid:paraId="7ED7228E" w16cid:durableId="237CA5A1"/>
  <w16cid:commentId w16cid:paraId="591F93B6" w16cid:durableId="237DCB2C"/>
  <w16cid:commentId w16cid:paraId="33B9E9E1" w16cid:durableId="237DCCC5"/>
  <w16cid:commentId w16cid:paraId="24AFBADE" w16cid:durableId="237DCD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4F" w:rsidRDefault="00203A4F" w:rsidP="00B22F7E">
      <w:pPr>
        <w:spacing w:after="0" w:line="240" w:lineRule="auto"/>
      </w:pPr>
      <w:r>
        <w:separator/>
      </w:r>
    </w:p>
  </w:endnote>
  <w:endnote w:type="continuationSeparator" w:id="0">
    <w:p w:rsidR="00203A4F" w:rsidRDefault="00203A4F" w:rsidP="00B2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128476"/>
      <w:docPartObj>
        <w:docPartGallery w:val="Page Numbers (Bottom of Page)"/>
        <w:docPartUnique/>
      </w:docPartObj>
    </w:sdtPr>
    <w:sdtContent>
      <w:p w:rsidR="00822FB0" w:rsidRPr="00F20DBA" w:rsidRDefault="00F7520A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F20DBA">
          <w:rPr>
            <w:rFonts w:ascii="Arial" w:hAnsi="Arial" w:cs="Arial"/>
            <w:sz w:val="18"/>
            <w:szCs w:val="18"/>
          </w:rPr>
          <w:fldChar w:fldCharType="begin"/>
        </w:r>
        <w:r w:rsidR="00822FB0" w:rsidRPr="00F20DB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20DBA">
          <w:rPr>
            <w:rFonts w:ascii="Arial" w:hAnsi="Arial" w:cs="Arial"/>
            <w:sz w:val="18"/>
            <w:szCs w:val="18"/>
          </w:rPr>
          <w:fldChar w:fldCharType="separate"/>
        </w:r>
        <w:r w:rsidR="00FE2841">
          <w:rPr>
            <w:rFonts w:ascii="Arial" w:hAnsi="Arial" w:cs="Arial"/>
            <w:noProof/>
            <w:sz w:val="18"/>
            <w:szCs w:val="18"/>
          </w:rPr>
          <w:t>2</w:t>
        </w:r>
        <w:r w:rsidRPr="00F20DB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22FB0" w:rsidRPr="00300BBF" w:rsidRDefault="00822FB0" w:rsidP="00D76908">
    <w:pPr>
      <w:pBdr>
        <w:top w:val="single" w:sz="4" w:space="1" w:color="auto"/>
      </w:pBdr>
      <w:spacing w:line="312" w:lineRule="auto"/>
      <w:contextualSpacing/>
      <w:rPr>
        <w:rFonts w:ascii="Arial" w:hAnsi="Arial" w:cs="Arial"/>
        <w:color w:val="808080" w:themeColor="background1" w:themeShade="80"/>
        <w:sz w:val="20"/>
      </w:rPr>
    </w:pPr>
    <w:r w:rsidRPr="00300BBF">
      <w:rPr>
        <w:rFonts w:ascii="Arial" w:hAnsi="Arial" w:cs="Arial"/>
        <w:color w:val="808080" w:themeColor="background1" w:themeShade="80"/>
        <w:sz w:val="20"/>
      </w:rPr>
      <w:t>Virtuelle Pressekonferenz „Einsamkeit im chronischen Stress der Corona-Pandemie“ am</w:t>
    </w:r>
    <w:r>
      <w:rPr>
        <w:rFonts w:ascii="Arial" w:hAnsi="Arial" w:cs="Arial"/>
        <w:color w:val="808080" w:themeColor="background1" w:themeShade="80"/>
        <w:sz w:val="20"/>
      </w:rPr>
      <w:t xml:space="preserve"> 16.12.2020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B0" w:rsidRPr="00300BBF" w:rsidRDefault="00822FB0" w:rsidP="00300BBF">
    <w:pPr>
      <w:pBdr>
        <w:top w:val="single" w:sz="4" w:space="1" w:color="auto"/>
      </w:pBdr>
      <w:spacing w:line="312" w:lineRule="auto"/>
      <w:contextualSpacing/>
      <w:rPr>
        <w:rFonts w:ascii="Arial" w:hAnsi="Arial" w:cs="Arial"/>
        <w:color w:val="808080" w:themeColor="background1" w:themeShade="80"/>
        <w:sz w:val="20"/>
      </w:rPr>
    </w:pPr>
    <w:r w:rsidRPr="00300BBF">
      <w:rPr>
        <w:rFonts w:ascii="Arial" w:hAnsi="Arial" w:cs="Arial"/>
        <w:color w:val="808080" w:themeColor="background1" w:themeShade="80"/>
        <w:sz w:val="20"/>
      </w:rPr>
      <w:t>Virtuelle Pressekonferenz „Einsamkeit im chronischen Stress der Corona-Pandemie“ am</w:t>
    </w:r>
    <w:r>
      <w:rPr>
        <w:rFonts w:ascii="Arial" w:hAnsi="Arial" w:cs="Arial"/>
        <w:color w:val="808080" w:themeColor="background1" w:themeShade="80"/>
        <w:sz w:val="20"/>
      </w:rPr>
      <w:t xml:space="preserve"> 16.12.2020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4F" w:rsidRDefault="00203A4F" w:rsidP="00B22F7E">
      <w:pPr>
        <w:spacing w:after="0" w:line="240" w:lineRule="auto"/>
      </w:pPr>
      <w:r>
        <w:separator/>
      </w:r>
    </w:p>
  </w:footnote>
  <w:footnote w:type="continuationSeparator" w:id="0">
    <w:p w:rsidR="00203A4F" w:rsidRDefault="00203A4F" w:rsidP="00B2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B0" w:rsidRDefault="00822FB0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0720" cy="723812"/>
          <wp:effectExtent l="19050" t="0" r="0" b="0"/>
          <wp:docPr id="1" name="Grafik 4" descr="Z:\Büro\Briefpapier\Kopfzeile_promente_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Büro\Briefpapier\Kopfzeile_promente_Brie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932" b="21121"/>
                  <a:stretch/>
                </pic:blipFill>
                <pic:spPr bwMode="auto">
                  <a:xfrm>
                    <a:off x="0" y="0"/>
                    <a:ext cx="5760720" cy="7238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AA2"/>
    <w:multiLevelType w:val="hybridMultilevel"/>
    <w:tmpl w:val="9DA67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A97"/>
    <w:multiLevelType w:val="hybridMultilevel"/>
    <w:tmpl w:val="EFB46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26E02"/>
    <w:multiLevelType w:val="hybridMultilevel"/>
    <w:tmpl w:val="031202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0D59"/>
    <w:multiLevelType w:val="hybridMultilevel"/>
    <w:tmpl w:val="0FB85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E4BB7"/>
    <w:multiLevelType w:val="hybridMultilevel"/>
    <w:tmpl w:val="D4066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A46E4"/>
    <w:multiLevelType w:val="hybridMultilevel"/>
    <w:tmpl w:val="D61A3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45A42"/>
    <w:multiLevelType w:val="multilevel"/>
    <w:tmpl w:val="DA1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77FA5"/>
    <w:multiLevelType w:val="hybridMultilevel"/>
    <w:tmpl w:val="78E2D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C07A2"/>
    <w:multiLevelType w:val="hybridMultilevel"/>
    <w:tmpl w:val="1EB465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B2BF7"/>
    <w:multiLevelType w:val="hybridMultilevel"/>
    <w:tmpl w:val="D5A81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F2BAF"/>
    <w:multiLevelType w:val="hybridMultilevel"/>
    <w:tmpl w:val="4C18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D0501"/>
    <w:multiLevelType w:val="hybridMultilevel"/>
    <w:tmpl w:val="ED5A4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966FB"/>
    <w:multiLevelType w:val="hybridMultilevel"/>
    <w:tmpl w:val="105A8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44CDE"/>
    <w:multiLevelType w:val="hybridMultilevel"/>
    <w:tmpl w:val="D93C81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0463C"/>
    <w:multiLevelType w:val="hybridMultilevel"/>
    <w:tmpl w:val="7E667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14"/>
  </w:num>
  <w:num w:numId="14">
    <w:abstractNumId w:val="0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Urban">
    <w15:presenceInfo w15:providerId="Windows Live" w15:userId="b1d4ab4fa7ecf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3189"/>
    <w:rsid w:val="00017CB9"/>
    <w:rsid w:val="0002482F"/>
    <w:rsid w:val="00045636"/>
    <w:rsid w:val="00050EDF"/>
    <w:rsid w:val="00066A83"/>
    <w:rsid w:val="00070753"/>
    <w:rsid w:val="00073A2B"/>
    <w:rsid w:val="000A6854"/>
    <w:rsid w:val="000A7E22"/>
    <w:rsid w:val="000C500F"/>
    <w:rsid w:val="000D3BF9"/>
    <w:rsid w:val="000D74C1"/>
    <w:rsid w:val="000F3BC3"/>
    <w:rsid w:val="00114EBA"/>
    <w:rsid w:val="00117BCE"/>
    <w:rsid w:val="001245D5"/>
    <w:rsid w:val="00130D59"/>
    <w:rsid w:val="0014787C"/>
    <w:rsid w:val="00184866"/>
    <w:rsid w:val="00191CD8"/>
    <w:rsid w:val="00191D6E"/>
    <w:rsid w:val="001949C6"/>
    <w:rsid w:val="001A1AC2"/>
    <w:rsid w:val="001D39E9"/>
    <w:rsid w:val="001D6181"/>
    <w:rsid w:val="001E53B1"/>
    <w:rsid w:val="00201622"/>
    <w:rsid w:val="00203A4F"/>
    <w:rsid w:val="002132E3"/>
    <w:rsid w:val="00222A6A"/>
    <w:rsid w:val="00232E44"/>
    <w:rsid w:val="0024187A"/>
    <w:rsid w:val="002577F5"/>
    <w:rsid w:val="002704AF"/>
    <w:rsid w:val="002849FA"/>
    <w:rsid w:val="00287E78"/>
    <w:rsid w:val="00297F8D"/>
    <w:rsid w:val="002C208E"/>
    <w:rsid w:val="002D3B8D"/>
    <w:rsid w:val="002D4235"/>
    <w:rsid w:val="002E7DA7"/>
    <w:rsid w:val="002F5500"/>
    <w:rsid w:val="00300BBF"/>
    <w:rsid w:val="00310666"/>
    <w:rsid w:val="00321745"/>
    <w:rsid w:val="00332498"/>
    <w:rsid w:val="00335C3C"/>
    <w:rsid w:val="00353266"/>
    <w:rsid w:val="003749CF"/>
    <w:rsid w:val="003A318D"/>
    <w:rsid w:val="003C5BBC"/>
    <w:rsid w:val="003E5102"/>
    <w:rsid w:val="003E5D66"/>
    <w:rsid w:val="00441C04"/>
    <w:rsid w:val="00447AE0"/>
    <w:rsid w:val="0046499E"/>
    <w:rsid w:val="00467EFE"/>
    <w:rsid w:val="00471118"/>
    <w:rsid w:val="00471C23"/>
    <w:rsid w:val="00471EAB"/>
    <w:rsid w:val="00472F9B"/>
    <w:rsid w:val="004912DD"/>
    <w:rsid w:val="00491612"/>
    <w:rsid w:val="004917DC"/>
    <w:rsid w:val="0049775C"/>
    <w:rsid w:val="004A3FB6"/>
    <w:rsid w:val="004B4467"/>
    <w:rsid w:val="004B76AA"/>
    <w:rsid w:val="004C794B"/>
    <w:rsid w:val="004E61D8"/>
    <w:rsid w:val="004F22EB"/>
    <w:rsid w:val="004F2F59"/>
    <w:rsid w:val="004F386E"/>
    <w:rsid w:val="00514C8F"/>
    <w:rsid w:val="0052126B"/>
    <w:rsid w:val="00526B7F"/>
    <w:rsid w:val="00527AC9"/>
    <w:rsid w:val="005351E9"/>
    <w:rsid w:val="00545A36"/>
    <w:rsid w:val="005468B1"/>
    <w:rsid w:val="0056071F"/>
    <w:rsid w:val="00563A13"/>
    <w:rsid w:val="005713DE"/>
    <w:rsid w:val="00581471"/>
    <w:rsid w:val="00586E83"/>
    <w:rsid w:val="00595F79"/>
    <w:rsid w:val="005A763C"/>
    <w:rsid w:val="005C3B1F"/>
    <w:rsid w:val="005D1AB1"/>
    <w:rsid w:val="005E73E5"/>
    <w:rsid w:val="005F2E04"/>
    <w:rsid w:val="00601331"/>
    <w:rsid w:val="00616FB1"/>
    <w:rsid w:val="0062672C"/>
    <w:rsid w:val="00647A86"/>
    <w:rsid w:val="0065373F"/>
    <w:rsid w:val="00653B95"/>
    <w:rsid w:val="00691CA2"/>
    <w:rsid w:val="006C41DA"/>
    <w:rsid w:val="006C48B9"/>
    <w:rsid w:val="006E2A32"/>
    <w:rsid w:val="006E43E7"/>
    <w:rsid w:val="006F0898"/>
    <w:rsid w:val="006F235B"/>
    <w:rsid w:val="006F46D8"/>
    <w:rsid w:val="00707A9B"/>
    <w:rsid w:val="00717907"/>
    <w:rsid w:val="00722177"/>
    <w:rsid w:val="0073012E"/>
    <w:rsid w:val="00731779"/>
    <w:rsid w:val="00733681"/>
    <w:rsid w:val="00737DD6"/>
    <w:rsid w:val="00752825"/>
    <w:rsid w:val="00760D1A"/>
    <w:rsid w:val="00767770"/>
    <w:rsid w:val="0078166F"/>
    <w:rsid w:val="00785842"/>
    <w:rsid w:val="007B7E91"/>
    <w:rsid w:val="007E3256"/>
    <w:rsid w:val="007E5333"/>
    <w:rsid w:val="007F3FB2"/>
    <w:rsid w:val="007F7A18"/>
    <w:rsid w:val="00814C19"/>
    <w:rsid w:val="008155EC"/>
    <w:rsid w:val="008209C3"/>
    <w:rsid w:val="00822FB0"/>
    <w:rsid w:val="00831ADB"/>
    <w:rsid w:val="00855612"/>
    <w:rsid w:val="00862577"/>
    <w:rsid w:val="00866302"/>
    <w:rsid w:val="00874DBE"/>
    <w:rsid w:val="00880130"/>
    <w:rsid w:val="008A7157"/>
    <w:rsid w:val="008B7D0B"/>
    <w:rsid w:val="008D0911"/>
    <w:rsid w:val="008D5892"/>
    <w:rsid w:val="008D780B"/>
    <w:rsid w:val="008E53F8"/>
    <w:rsid w:val="008F129D"/>
    <w:rsid w:val="008F66A1"/>
    <w:rsid w:val="00906666"/>
    <w:rsid w:val="00921049"/>
    <w:rsid w:val="00931A4B"/>
    <w:rsid w:val="009330F8"/>
    <w:rsid w:val="009347D0"/>
    <w:rsid w:val="00940A31"/>
    <w:rsid w:val="0098205D"/>
    <w:rsid w:val="00985F3D"/>
    <w:rsid w:val="00990F8A"/>
    <w:rsid w:val="009A4C33"/>
    <w:rsid w:val="009A73D3"/>
    <w:rsid w:val="009B2B60"/>
    <w:rsid w:val="009B3189"/>
    <w:rsid w:val="009B3E0D"/>
    <w:rsid w:val="009B602D"/>
    <w:rsid w:val="009D54A9"/>
    <w:rsid w:val="009E6AE4"/>
    <w:rsid w:val="00A01659"/>
    <w:rsid w:val="00A13CFC"/>
    <w:rsid w:val="00A30E25"/>
    <w:rsid w:val="00A318BA"/>
    <w:rsid w:val="00A3216D"/>
    <w:rsid w:val="00A32937"/>
    <w:rsid w:val="00A35F71"/>
    <w:rsid w:val="00A37371"/>
    <w:rsid w:val="00A43220"/>
    <w:rsid w:val="00A45E4E"/>
    <w:rsid w:val="00A54420"/>
    <w:rsid w:val="00A81C90"/>
    <w:rsid w:val="00A851B7"/>
    <w:rsid w:val="00A8661D"/>
    <w:rsid w:val="00AA2CD9"/>
    <w:rsid w:val="00AB3B25"/>
    <w:rsid w:val="00AC6F0A"/>
    <w:rsid w:val="00B046AD"/>
    <w:rsid w:val="00B150F2"/>
    <w:rsid w:val="00B22F7E"/>
    <w:rsid w:val="00B43131"/>
    <w:rsid w:val="00B623B2"/>
    <w:rsid w:val="00B63271"/>
    <w:rsid w:val="00B66ADD"/>
    <w:rsid w:val="00B842DD"/>
    <w:rsid w:val="00B8481A"/>
    <w:rsid w:val="00B90B81"/>
    <w:rsid w:val="00BA2AC4"/>
    <w:rsid w:val="00BA2D4E"/>
    <w:rsid w:val="00BA5D80"/>
    <w:rsid w:val="00BB7D76"/>
    <w:rsid w:val="00BC3D0B"/>
    <w:rsid w:val="00C1398C"/>
    <w:rsid w:val="00C26769"/>
    <w:rsid w:val="00C26DD8"/>
    <w:rsid w:val="00C336FA"/>
    <w:rsid w:val="00C3617B"/>
    <w:rsid w:val="00C37C12"/>
    <w:rsid w:val="00C50F28"/>
    <w:rsid w:val="00C54308"/>
    <w:rsid w:val="00CA2752"/>
    <w:rsid w:val="00CA2D41"/>
    <w:rsid w:val="00CA5DCA"/>
    <w:rsid w:val="00CC5EE3"/>
    <w:rsid w:val="00CD14CC"/>
    <w:rsid w:val="00CE165C"/>
    <w:rsid w:val="00CE4A52"/>
    <w:rsid w:val="00CF1D70"/>
    <w:rsid w:val="00CF3EB2"/>
    <w:rsid w:val="00D138BA"/>
    <w:rsid w:val="00D168D8"/>
    <w:rsid w:val="00D24EA6"/>
    <w:rsid w:val="00D558F9"/>
    <w:rsid w:val="00D75EB5"/>
    <w:rsid w:val="00D76908"/>
    <w:rsid w:val="00D90C90"/>
    <w:rsid w:val="00D92D9A"/>
    <w:rsid w:val="00DC17E2"/>
    <w:rsid w:val="00DF1EFD"/>
    <w:rsid w:val="00DF5C06"/>
    <w:rsid w:val="00E0492D"/>
    <w:rsid w:val="00E05577"/>
    <w:rsid w:val="00E26C5F"/>
    <w:rsid w:val="00E35A2D"/>
    <w:rsid w:val="00E4067E"/>
    <w:rsid w:val="00E53FF6"/>
    <w:rsid w:val="00E601B2"/>
    <w:rsid w:val="00E6559A"/>
    <w:rsid w:val="00E717A9"/>
    <w:rsid w:val="00E7200E"/>
    <w:rsid w:val="00E95D78"/>
    <w:rsid w:val="00EB5692"/>
    <w:rsid w:val="00EC0AE9"/>
    <w:rsid w:val="00F20DBA"/>
    <w:rsid w:val="00F26C02"/>
    <w:rsid w:val="00F4702B"/>
    <w:rsid w:val="00F6314E"/>
    <w:rsid w:val="00F64D8D"/>
    <w:rsid w:val="00F7520A"/>
    <w:rsid w:val="00F77EDC"/>
    <w:rsid w:val="00F8678B"/>
    <w:rsid w:val="00FA0E8A"/>
    <w:rsid w:val="00FA3519"/>
    <w:rsid w:val="00FB7D4D"/>
    <w:rsid w:val="00FB7D8A"/>
    <w:rsid w:val="00FE2841"/>
    <w:rsid w:val="00FE39D5"/>
    <w:rsid w:val="00FE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208E"/>
  </w:style>
  <w:style w:type="paragraph" w:styleId="berschrift1">
    <w:name w:val="heading 1"/>
    <w:basedOn w:val="Standard"/>
    <w:next w:val="Standard"/>
    <w:link w:val="berschrift1Zchn"/>
    <w:uiPriority w:val="9"/>
    <w:qFormat/>
    <w:rsid w:val="00B90B81"/>
    <w:pPr>
      <w:keepNext/>
      <w:keepLines/>
      <w:spacing w:before="480" w:after="0" w:line="36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0B81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67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C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2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22F7E"/>
  </w:style>
  <w:style w:type="paragraph" w:styleId="Fuzeile">
    <w:name w:val="footer"/>
    <w:basedOn w:val="Standard"/>
    <w:link w:val="FuzeileZchn"/>
    <w:uiPriority w:val="99"/>
    <w:unhideWhenUsed/>
    <w:rsid w:val="00B2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F7E"/>
  </w:style>
  <w:style w:type="character" w:styleId="Kommentarzeichen">
    <w:name w:val="annotation reference"/>
    <w:basedOn w:val="Absatz-Standardschriftart"/>
    <w:uiPriority w:val="99"/>
    <w:semiHidden/>
    <w:unhideWhenUsed/>
    <w:rsid w:val="003E51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51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51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5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5102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7D0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7D0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7D0B"/>
    <w:rPr>
      <w:vertAlign w:val="superscript"/>
    </w:rPr>
  </w:style>
  <w:style w:type="paragraph" w:styleId="berarbeitung">
    <w:name w:val="Revision"/>
    <w:hidden/>
    <w:uiPriority w:val="99"/>
    <w:semiHidden/>
    <w:rsid w:val="002849FA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C336FA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14787C"/>
    <w:rPr>
      <w:b/>
      <w:bCs/>
    </w:rPr>
  </w:style>
  <w:style w:type="character" w:styleId="Hyperlink">
    <w:name w:val="Hyperlink"/>
    <w:basedOn w:val="Absatz-Standardschriftart"/>
    <w:uiPriority w:val="99"/>
    <w:rsid w:val="002E7DA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0B81"/>
    <w:rPr>
      <w:rFonts w:ascii="Arial" w:eastAsiaTheme="majorEastAsia" w:hAnsi="Arial" w:cstheme="majorBidi"/>
      <w:b/>
      <w:bCs/>
      <w:color w:val="000000" w:themeColor="text1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0B81"/>
    <w:rPr>
      <w:rFonts w:ascii="Arial" w:eastAsiaTheme="majorEastAsia" w:hAnsi="Arial" w:cstheme="majorBidi"/>
      <w:b/>
      <w:bCs/>
      <w:color w:val="000000" w:themeColor="text1"/>
      <w:szCs w:val="26"/>
      <w:lang w:val="de-DE"/>
    </w:rPr>
  </w:style>
  <w:style w:type="paragraph" w:styleId="KeinLeerraum">
    <w:name w:val="No Spacing"/>
    <w:uiPriority w:val="1"/>
    <w:qFormat/>
    <w:rsid w:val="00B90B81"/>
    <w:pPr>
      <w:spacing w:after="0" w:line="280" w:lineRule="exact"/>
    </w:pPr>
    <w:rPr>
      <w:rFonts w:ascii="Arial" w:hAnsi="Arial" w:cs="Arial"/>
      <w:color w:val="000000" w:themeColor="text1"/>
      <w:sz w:val="18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onja.hoermanseder@krisenhilfeooe.at" TargetMode="External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C2249-4967-41D5-BE48-091E5CDB1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8DDE8-39B3-4259-818A-1CB58380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Urban &amp; Schenk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3</cp:revision>
  <cp:lastPrinted>2019-11-18T17:07:00Z</cp:lastPrinted>
  <dcterms:created xsi:type="dcterms:W3CDTF">2020-12-14T19:28:00Z</dcterms:created>
  <dcterms:modified xsi:type="dcterms:W3CDTF">2020-12-14T19:32:00Z</dcterms:modified>
</cp:coreProperties>
</file>