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61EC" w14:textId="77777777" w:rsidR="00EA1910" w:rsidRDefault="00EA1910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sz w:val="24"/>
          <w:lang w:val="de-DE"/>
        </w:rPr>
      </w:pPr>
    </w:p>
    <w:p w14:paraId="21286271" w14:textId="77777777" w:rsidR="00617778" w:rsidRPr="0029171F" w:rsidRDefault="00EE1558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4"/>
          <w:lang w:val="de-DE"/>
        </w:rPr>
      </w:pPr>
      <w:r w:rsidRPr="0029171F">
        <w:rPr>
          <w:rFonts w:ascii="Arial" w:hAnsi="Arial" w:cs="Arial"/>
          <w:b/>
          <w:color w:val="0070C0"/>
          <w:sz w:val="24"/>
          <w:lang w:val="de-DE"/>
        </w:rPr>
        <w:t>ÖGP-</w:t>
      </w:r>
      <w:r w:rsidR="005A496F" w:rsidRPr="0029171F">
        <w:rPr>
          <w:rFonts w:ascii="Arial" w:hAnsi="Arial" w:cs="Arial"/>
          <w:b/>
          <w:color w:val="0070C0"/>
          <w:sz w:val="24"/>
          <w:lang w:val="de-DE"/>
        </w:rPr>
        <w:t>Presse</w:t>
      </w:r>
      <w:r w:rsidRPr="0029171F">
        <w:rPr>
          <w:rFonts w:ascii="Arial" w:hAnsi="Arial" w:cs="Arial"/>
          <w:b/>
          <w:color w:val="0070C0"/>
          <w:sz w:val="24"/>
          <w:lang w:val="de-DE"/>
        </w:rPr>
        <w:t>preis 20</w:t>
      </w:r>
      <w:r w:rsidR="00D55F8A" w:rsidRPr="0029171F">
        <w:rPr>
          <w:rFonts w:ascii="Arial" w:hAnsi="Arial" w:cs="Arial"/>
          <w:b/>
          <w:color w:val="0070C0"/>
          <w:sz w:val="24"/>
          <w:lang w:val="de-DE"/>
        </w:rPr>
        <w:t>22</w:t>
      </w:r>
    </w:p>
    <w:p w14:paraId="25555C5F" w14:textId="77777777" w:rsidR="00A43DEA" w:rsidRPr="0029171F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4"/>
          <w:lang w:val="de-DE"/>
        </w:rPr>
      </w:pPr>
      <w:r w:rsidRPr="0029171F">
        <w:rPr>
          <w:rFonts w:ascii="Arial" w:hAnsi="Arial" w:cs="Arial"/>
          <w:b/>
          <w:color w:val="0070C0"/>
          <w:sz w:val="24"/>
          <w:lang w:val="de-DE"/>
        </w:rPr>
        <w:t>für herausragende Berichterstattung im Dienste der Lungengesundheit</w:t>
      </w:r>
    </w:p>
    <w:p w14:paraId="56C581C0" w14:textId="77777777" w:rsidR="00617778" w:rsidRPr="006404DC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720F8966" w14:textId="77777777" w:rsidR="00617778" w:rsidRPr="0029171F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0"/>
          <w:lang w:val="de-DE"/>
        </w:rPr>
      </w:pPr>
      <w:r w:rsidRPr="0029171F">
        <w:rPr>
          <w:rFonts w:ascii="Arial" w:hAnsi="Arial" w:cs="Arial"/>
          <w:b/>
          <w:color w:val="0070C0"/>
          <w:sz w:val="20"/>
          <w:lang w:val="de-DE"/>
        </w:rPr>
        <w:t>Ausschreibung</w:t>
      </w:r>
    </w:p>
    <w:p w14:paraId="59170869" w14:textId="13A2AE69" w:rsidR="00617778" w:rsidRPr="005A496F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 w:rsidRPr="006404DC">
        <w:rPr>
          <w:rFonts w:ascii="Arial" w:hAnsi="Arial" w:cs="Arial"/>
          <w:sz w:val="20"/>
          <w:lang w:val="de-DE"/>
        </w:rPr>
        <w:t>Die Österreichische Gesellschaft für Pneumologie (ÖGP)</w:t>
      </w:r>
      <w:r w:rsidR="0049112B" w:rsidRPr="006404DC">
        <w:rPr>
          <w:rFonts w:ascii="Arial" w:hAnsi="Arial" w:cs="Arial"/>
          <w:sz w:val="20"/>
          <w:lang w:val="de-DE"/>
        </w:rPr>
        <w:t xml:space="preserve"> </w:t>
      </w:r>
      <w:r w:rsidRPr="006404DC">
        <w:rPr>
          <w:rFonts w:ascii="Arial" w:hAnsi="Arial" w:cs="Arial"/>
          <w:sz w:val="20"/>
          <w:lang w:val="de-DE"/>
        </w:rPr>
        <w:t xml:space="preserve">vergibt heuer zum </w:t>
      </w:r>
      <w:r w:rsidR="00D55F8A" w:rsidRPr="006404DC">
        <w:rPr>
          <w:rFonts w:ascii="Arial" w:hAnsi="Arial" w:cs="Arial"/>
          <w:sz w:val="20"/>
          <w:lang w:val="de-DE"/>
        </w:rPr>
        <w:t xml:space="preserve">achten </w:t>
      </w:r>
      <w:r w:rsidRPr="006404DC">
        <w:rPr>
          <w:rFonts w:ascii="Arial" w:hAnsi="Arial" w:cs="Arial"/>
          <w:sz w:val="20"/>
          <w:lang w:val="de-DE"/>
        </w:rPr>
        <w:t>Mal den Preis für herausragende Berichterstattung im Dienste der Lungengesundheit</w:t>
      </w:r>
      <w:r w:rsidR="00D55F8A" w:rsidRPr="006404DC">
        <w:rPr>
          <w:rFonts w:ascii="Arial" w:hAnsi="Arial" w:cs="Arial"/>
          <w:sz w:val="20"/>
          <w:lang w:val="de-DE"/>
        </w:rPr>
        <w:t xml:space="preserve">. </w:t>
      </w:r>
      <w:r w:rsidR="005C4896" w:rsidRPr="005A496F">
        <w:rPr>
          <w:rFonts w:ascii="Arial" w:hAnsi="Arial" w:cs="Arial"/>
          <w:sz w:val="20"/>
          <w:lang w:val="de-DE"/>
        </w:rPr>
        <w:t xml:space="preserve">Um der Vielfalt der Medien und der journalistischen Darstellungsmöglichkeiten Rechnung zu tragen, wird </w:t>
      </w:r>
      <w:r w:rsidR="005B3EE2">
        <w:rPr>
          <w:rFonts w:ascii="Arial" w:hAnsi="Arial" w:cs="Arial"/>
          <w:sz w:val="20"/>
          <w:lang w:val="de-DE"/>
        </w:rPr>
        <w:t xml:space="preserve">diese Auszeichnung </w:t>
      </w:r>
      <w:r w:rsidR="005C4896" w:rsidRPr="005A496F">
        <w:rPr>
          <w:rFonts w:ascii="Arial" w:hAnsi="Arial" w:cs="Arial"/>
          <w:sz w:val="20"/>
          <w:lang w:val="de-DE"/>
        </w:rPr>
        <w:t xml:space="preserve">in Form </w:t>
      </w:r>
      <w:r w:rsidR="001B73B7" w:rsidRPr="005A496F">
        <w:rPr>
          <w:rFonts w:ascii="Arial" w:hAnsi="Arial" w:cs="Arial"/>
          <w:sz w:val="20"/>
          <w:lang w:val="de-DE"/>
        </w:rPr>
        <w:t>zwei</w:t>
      </w:r>
      <w:r w:rsidR="005C4896" w:rsidRPr="005A496F">
        <w:rPr>
          <w:rFonts w:ascii="Arial" w:hAnsi="Arial" w:cs="Arial"/>
          <w:sz w:val="20"/>
          <w:lang w:val="de-DE"/>
        </w:rPr>
        <w:t>er</w:t>
      </w:r>
      <w:r w:rsidR="001B73B7" w:rsidRPr="005A496F">
        <w:rPr>
          <w:rFonts w:ascii="Arial" w:hAnsi="Arial" w:cs="Arial"/>
          <w:sz w:val="20"/>
          <w:lang w:val="de-DE"/>
        </w:rPr>
        <w:t xml:space="preserve"> Preise</w:t>
      </w:r>
      <w:r w:rsidR="00B21325">
        <w:rPr>
          <w:rFonts w:ascii="Arial" w:hAnsi="Arial" w:cs="Arial"/>
          <w:sz w:val="20"/>
          <w:lang w:val="de-DE"/>
        </w:rPr>
        <w:t xml:space="preserve"> vergeben</w:t>
      </w:r>
      <w:r w:rsidR="001B73B7" w:rsidRPr="005A496F">
        <w:rPr>
          <w:rFonts w:ascii="Arial" w:hAnsi="Arial" w:cs="Arial"/>
          <w:sz w:val="20"/>
          <w:lang w:val="de-DE"/>
        </w:rPr>
        <w:t xml:space="preserve">, jeweils </w:t>
      </w:r>
      <w:r w:rsidR="005C4896" w:rsidRPr="005A496F">
        <w:rPr>
          <w:rFonts w:ascii="Arial" w:hAnsi="Arial" w:cs="Arial"/>
          <w:sz w:val="20"/>
          <w:lang w:val="de-DE"/>
        </w:rPr>
        <w:t xml:space="preserve">dotiert </w:t>
      </w:r>
      <w:r w:rsidR="001B73B7" w:rsidRPr="005A496F">
        <w:rPr>
          <w:rFonts w:ascii="Arial" w:hAnsi="Arial" w:cs="Arial"/>
          <w:sz w:val="20"/>
          <w:lang w:val="de-DE"/>
        </w:rPr>
        <w:t>mit 1.500</w:t>
      </w:r>
      <w:r w:rsidR="005C4896" w:rsidRPr="005A496F">
        <w:rPr>
          <w:rFonts w:ascii="Arial" w:hAnsi="Arial" w:cs="Arial"/>
          <w:sz w:val="20"/>
          <w:lang w:val="de-DE"/>
        </w:rPr>
        <w:t xml:space="preserve"> Euro</w:t>
      </w:r>
      <w:r w:rsidRPr="005A496F">
        <w:rPr>
          <w:rFonts w:ascii="Arial" w:hAnsi="Arial" w:cs="Arial"/>
          <w:sz w:val="20"/>
          <w:lang w:val="de-DE"/>
        </w:rPr>
        <w:t>.</w:t>
      </w:r>
    </w:p>
    <w:p w14:paraId="63AA95CF" w14:textId="77777777" w:rsidR="00617778" w:rsidRPr="005A496F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22421518" w14:textId="77777777" w:rsidR="00617778" w:rsidRPr="0029171F" w:rsidRDefault="003C04E6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0"/>
          <w:lang w:val="de-DE"/>
        </w:rPr>
      </w:pPr>
      <w:r w:rsidRPr="0029171F">
        <w:rPr>
          <w:rFonts w:ascii="Arial" w:hAnsi="Arial" w:cs="Arial"/>
          <w:b/>
          <w:color w:val="0070C0"/>
          <w:sz w:val="20"/>
          <w:lang w:val="de-DE"/>
        </w:rPr>
        <w:t>Eingereicht werden können</w:t>
      </w:r>
    </w:p>
    <w:p w14:paraId="5C300CF6" w14:textId="0DB9EA49" w:rsidR="00341A0F" w:rsidRPr="006404DC" w:rsidRDefault="00341A0F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 w:rsidRPr="006404DC">
        <w:rPr>
          <w:rFonts w:ascii="Arial" w:hAnsi="Arial" w:cs="Arial"/>
          <w:sz w:val="20"/>
          <w:lang w:val="de-DE"/>
        </w:rPr>
        <w:t xml:space="preserve">Print-, Online-, Radio- und </w:t>
      </w:r>
      <w:r w:rsidRPr="005B3EE2">
        <w:rPr>
          <w:rFonts w:ascii="Arial" w:hAnsi="Arial" w:cs="Arial"/>
          <w:sz w:val="20"/>
          <w:lang w:val="de-DE"/>
        </w:rPr>
        <w:t>TV-</w:t>
      </w:r>
      <w:r w:rsidR="005B3EE2" w:rsidRPr="005B3EE2">
        <w:rPr>
          <w:rFonts w:ascii="Arial" w:hAnsi="Arial" w:cs="Arial"/>
          <w:sz w:val="20"/>
          <w:lang w:val="de-DE"/>
        </w:rPr>
        <w:t xml:space="preserve"> und Video-</w:t>
      </w:r>
      <w:r w:rsidRPr="005B3EE2">
        <w:rPr>
          <w:rFonts w:ascii="Arial" w:hAnsi="Arial" w:cs="Arial"/>
          <w:sz w:val="20"/>
          <w:lang w:val="de-DE"/>
        </w:rPr>
        <w:t>Beiträge,</w:t>
      </w:r>
      <w:r w:rsidRPr="006404DC">
        <w:rPr>
          <w:rFonts w:ascii="Arial" w:hAnsi="Arial" w:cs="Arial"/>
          <w:sz w:val="20"/>
          <w:lang w:val="de-DE"/>
        </w:rPr>
        <w:t xml:space="preserve"> die zwischen 1. </w:t>
      </w:r>
      <w:r w:rsidRPr="005A496F">
        <w:rPr>
          <w:rFonts w:ascii="Arial" w:hAnsi="Arial" w:cs="Arial"/>
          <w:sz w:val="20"/>
          <w:lang w:val="de-DE"/>
        </w:rPr>
        <w:t>September 2020 und 31. Mai 2022 in einem österreichischen Medium publi</w:t>
      </w:r>
      <w:r w:rsidR="00C546B2" w:rsidRPr="005A496F">
        <w:rPr>
          <w:rFonts w:ascii="Arial" w:hAnsi="Arial" w:cs="Arial"/>
          <w:sz w:val="20"/>
          <w:lang w:val="de-DE"/>
        </w:rPr>
        <w:t>ziert bzw. ausgestrahlt wurden.</w:t>
      </w:r>
      <w:r w:rsidR="00E95F9A" w:rsidRPr="005A496F">
        <w:rPr>
          <w:rFonts w:ascii="Arial" w:hAnsi="Arial" w:cs="Arial"/>
          <w:sz w:val="20"/>
          <w:lang w:val="de-DE"/>
        </w:rPr>
        <w:t xml:space="preserve"> </w:t>
      </w:r>
      <w:r w:rsidR="00E95F9A" w:rsidRPr="006404DC">
        <w:rPr>
          <w:rFonts w:ascii="Arial" w:hAnsi="Arial" w:cs="Arial"/>
          <w:sz w:val="20"/>
          <w:lang w:val="de-DE"/>
        </w:rPr>
        <w:t xml:space="preserve">Einreichberechtigt sind </w:t>
      </w:r>
      <w:r w:rsidR="003C04E6" w:rsidRPr="006404DC">
        <w:rPr>
          <w:rFonts w:ascii="Arial" w:hAnsi="Arial" w:cs="Arial"/>
          <w:sz w:val="20"/>
          <w:lang w:val="de-DE"/>
        </w:rPr>
        <w:t xml:space="preserve">sowohl </w:t>
      </w:r>
      <w:r w:rsidR="00E95F9A" w:rsidRPr="006404DC">
        <w:rPr>
          <w:rFonts w:ascii="Arial" w:hAnsi="Arial" w:cs="Arial"/>
          <w:sz w:val="20"/>
          <w:lang w:val="de-DE"/>
        </w:rPr>
        <w:t xml:space="preserve">Journalist*innen </w:t>
      </w:r>
      <w:r w:rsidR="003C04E6" w:rsidRPr="006404DC">
        <w:rPr>
          <w:rFonts w:ascii="Arial" w:hAnsi="Arial" w:cs="Arial"/>
          <w:sz w:val="20"/>
          <w:lang w:val="de-DE"/>
        </w:rPr>
        <w:t>als auch</w:t>
      </w:r>
      <w:r w:rsidR="00E95F9A" w:rsidRPr="006404DC">
        <w:rPr>
          <w:rFonts w:ascii="Arial" w:hAnsi="Arial" w:cs="Arial"/>
          <w:sz w:val="20"/>
          <w:lang w:val="de-DE"/>
        </w:rPr>
        <w:t xml:space="preserve"> Redaktionen.</w:t>
      </w:r>
    </w:p>
    <w:p w14:paraId="7469DA2B" w14:textId="77777777" w:rsidR="00AF3D86" w:rsidRDefault="005C4896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 w:rsidRPr="006404DC">
        <w:rPr>
          <w:rFonts w:ascii="Arial" w:hAnsi="Arial" w:cs="Arial"/>
          <w:sz w:val="20"/>
          <w:lang w:val="de-DE"/>
        </w:rPr>
        <w:t xml:space="preserve">Die Anzahl der Einreichungen ist auf maximal zwei Beiträge pro Teilnehmer*in </w:t>
      </w:r>
      <w:r w:rsidR="001E5362">
        <w:rPr>
          <w:rFonts w:ascii="Arial" w:hAnsi="Arial" w:cs="Arial"/>
          <w:sz w:val="20"/>
          <w:lang w:val="de-DE"/>
        </w:rPr>
        <w:t xml:space="preserve">bzw. pro Redaktion </w:t>
      </w:r>
      <w:r w:rsidRPr="006404DC">
        <w:rPr>
          <w:rFonts w:ascii="Arial" w:hAnsi="Arial" w:cs="Arial"/>
          <w:sz w:val="20"/>
          <w:lang w:val="de-DE"/>
        </w:rPr>
        <w:t>beschränkt.</w:t>
      </w:r>
      <w:r w:rsidR="00667984" w:rsidRPr="006404DC">
        <w:rPr>
          <w:rFonts w:ascii="Arial" w:hAnsi="Arial" w:cs="Arial"/>
          <w:sz w:val="20"/>
          <w:lang w:val="de-DE"/>
        </w:rPr>
        <w:t xml:space="preserve"> </w:t>
      </w:r>
      <w:r w:rsidR="00AF3D86" w:rsidRPr="006404DC">
        <w:rPr>
          <w:rFonts w:ascii="Arial" w:hAnsi="Arial" w:cs="Arial"/>
          <w:sz w:val="20"/>
          <w:lang w:val="de-DE"/>
        </w:rPr>
        <w:t xml:space="preserve">Pro Redaktion ist jedoch die Teilnahme mehrerer Journalist*innen möglich. </w:t>
      </w:r>
    </w:p>
    <w:p w14:paraId="3CC496BC" w14:textId="0B87D101" w:rsidR="004A13E2" w:rsidRDefault="005B3EE2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Sollten weitere Beiträge </w:t>
      </w:r>
      <w:r w:rsidR="009C1728">
        <w:rPr>
          <w:rFonts w:ascii="Arial" w:hAnsi="Arial" w:cs="Arial"/>
          <w:sz w:val="20"/>
          <w:lang w:val="de-DE"/>
        </w:rPr>
        <w:t xml:space="preserve">in diesem </w:t>
      </w:r>
      <w:r w:rsidR="00EC6A10">
        <w:rPr>
          <w:rFonts w:ascii="Arial" w:hAnsi="Arial" w:cs="Arial"/>
          <w:sz w:val="20"/>
          <w:lang w:val="de-DE"/>
        </w:rPr>
        <w:t>Z</w:t>
      </w:r>
      <w:r w:rsidR="009C1728">
        <w:rPr>
          <w:rFonts w:ascii="Arial" w:hAnsi="Arial" w:cs="Arial"/>
          <w:sz w:val="20"/>
          <w:lang w:val="de-DE"/>
        </w:rPr>
        <w:t xml:space="preserve">eitraum zur Thematik </w:t>
      </w:r>
      <w:r>
        <w:rPr>
          <w:rFonts w:ascii="Arial" w:hAnsi="Arial" w:cs="Arial"/>
          <w:sz w:val="20"/>
          <w:lang w:val="de-DE"/>
        </w:rPr>
        <w:t xml:space="preserve">publiziert worden sein, ersuchen wir </w:t>
      </w:r>
      <w:r w:rsidR="004019E9">
        <w:rPr>
          <w:rFonts w:ascii="Arial" w:hAnsi="Arial" w:cs="Arial"/>
          <w:sz w:val="20"/>
          <w:lang w:val="de-DE"/>
        </w:rPr>
        <w:t xml:space="preserve">um </w:t>
      </w:r>
      <w:r w:rsidR="009010F4">
        <w:rPr>
          <w:rFonts w:ascii="Arial" w:hAnsi="Arial" w:cs="Arial"/>
          <w:sz w:val="20"/>
          <w:lang w:val="de-DE"/>
        </w:rPr>
        <w:t>Auflistung (Titel, Medium, Publikationsdatum)</w:t>
      </w:r>
      <w:r w:rsidR="004A13E2">
        <w:rPr>
          <w:rFonts w:ascii="Arial" w:hAnsi="Arial" w:cs="Arial"/>
          <w:sz w:val="20"/>
          <w:lang w:val="de-DE"/>
        </w:rPr>
        <w:t>.</w:t>
      </w:r>
    </w:p>
    <w:p w14:paraId="308114C6" w14:textId="77777777" w:rsidR="00C546B2" w:rsidRPr="006404DC" w:rsidRDefault="00C546B2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6306C38C" w14:textId="77777777" w:rsidR="00E95F9A" w:rsidRPr="0029171F" w:rsidRDefault="0031617B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0"/>
          <w:lang w:val="de-DE"/>
        </w:rPr>
      </w:pPr>
      <w:r w:rsidRPr="0029171F">
        <w:rPr>
          <w:rFonts w:ascii="Arial" w:hAnsi="Arial" w:cs="Arial"/>
          <w:b/>
          <w:color w:val="0070C0"/>
          <w:sz w:val="20"/>
          <w:lang w:val="de-DE"/>
        </w:rPr>
        <w:t>F</w:t>
      </w:r>
      <w:r w:rsidR="00E62E76" w:rsidRPr="0029171F">
        <w:rPr>
          <w:rFonts w:ascii="Arial" w:hAnsi="Arial" w:cs="Arial"/>
          <w:b/>
          <w:color w:val="0070C0"/>
          <w:sz w:val="20"/>
          <w:lang w:val="de-DE"/>
        </w:rPr>
        <w:t>olgende Anlagen</w:t>
      </w:r>
      <w:r w:rsidRPr="0029171F">
        <w:rPr>
          <w:rFonts w:ascii="Arial" w:hAnsi="Arial" w:cs="Arial"/>
          <w:b/>
          <w:color w:val="0070C0"/>
          <w:sz w:val="20"/>
          <w:lang w:val="de-DE"/>
        </w:rPr>
        <w:t xml:space="preserve"> sind erforderlich</w:t>
      </w:r>
      <w:r w:rsidR="003C04E6" w:rsidRPr="0029171F">
        <w:rPr>
          <w:rFonts w:ascii="Arial" w:hAnsi="Arial" w:cs="Arial"/>
          <w:b/>
          <w:color w:val="0070C0"/>
          <w:sz w:val="20"/>
          <w:lang w:val="de-DE"/>
        </w:rPr>
        <w:t>:</w:t>
      </w:r>
    </w:p>
    <w:p w14:paraId="1588C6FA" w14:textId="77777777" w:rsidR="00E91FEB" w:rsidRDefault="00EA1910" w:rsidP="003C04E6">
      <w:pPr>
        <w:pStyle w:val="Textkrper"/>
        <w:numPr>
          <w:ilvl w:val="0"/>
          <w:numId w:val="31"/>
        </w:numPr>
        <w:spacing w:after="120" w:line="240" w:lineRule="auto"/>
        <w:ind w:left="714" w:hanging="357"/>
        <w:jc w:val="lef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Kontaktd</w:t>
      </w:r>
      <w:r w:rsidR="00E95F9A" w:rsidRPr="005A496F">
        <w:rPr>
          <w:rFonts w:ascii="Arial" w:hAnsi="Arial" w:cs="Arial"/>
          <w:sz w:val="20"/>
          <w:lang w:val="de-DE"/>
        </w:rPr>
        <w:t>aten (Name</w:t>
      </w:r>
      <w:r w:rsidR="00E62E76" w:rsidRPr="005A496F">
        <w:rPr>
          <w:rFonts w:ascii="Arial" w:hAnsi="Arial" w:cs="Arial"/>
          <w:sz w:val="20"/>
          <w:lang w:val="de-DE"/>
        </w:rPr>
        <w:t>/Bezeichnung</w:t>
      </w:r>
      <w:r w:rsidR="00E95F9A" w:rsidRPr="005A496F">
        <w:rPr>
          <w:rFonts w:ascii="Arial" w:hAnsi="Arial" w:cs="Arial"/>
          <w:sz w:val="20"/>
          <w:lang w:val="de-DE"/>
        </w:rPr>
        <w:t>, Medium, Erreichbarkeit)</w:t>
      </w:r>
    </w:p>
    <w:p w14:paraId="3B4614A0" w14:textId="77777777" w:rsidR="00E95F9A" w:rsidRPr="00E91FEB" w:rsidRDefault="00E95F9A" w:rsidP="003C04E6">
      <w:pPr>
        <w:pStyle w:val="Textkrper"/>
        <w:numPr>
          <w:ilvl w:val="0"/>
          <w:numId w:val="31"/>
        </w:numPr>
        <w:spacing w:after="120" w:line="240" w:lineRule="auto"/>
        <w:ind w:left="714" w:hanging="357"/>
        <w:jc w:val="left"/>
        <w:rPr>
          <w:rFonts w:ascii="Arial" w:hAnsi="Arial" w:cs="Arial"/>
          <w:sz w:val="20"/>
          <w:lang w:val="de-DE"/>
        </w:rPr>
      </w:pPr>
      <w:r w:rsidRPr="00E91FEB">
        <w:rPr>
          <w:rFonts w:ascii="Arial" w:hAnsi="Arial" w:cs="Arial"/>
          <w:sz w:val="20"/>
          <w:lang w:val="de-DE"/>
        </w:rPr>
        <w:t xml:space="preserve">kurzer Lebenslauf </w:t>
      </w:r>
    </w:p>
    <w:p w14:paraId="0A92139F" w14:textId="77777777" w:rsidR="00E95F9A" w:rsidRPr="005A496F" w:rsidRDefault="00617778" w:rsidP="003C04E6">
      <w:pPr>
        <w:pStyle w:val="Textkrper"/>
        <w:numPr>
          <w:ilvl w:val="0"/>
          <w:numId w:val="31"/>
        </w:numPr>
        <w:spacing w:after="120" w:line="240" w:lineRule="auto"/>
        <w:ind w:left="714" w:hanging="357"/>
        <w:jc w:val="left"/>
        <w:rPr>
          <w:rFonts w:ascii="Arial" w:hAnsi="Arial" w:cs="Arial"/>
          <w:sz w:val="20"/>
          <w:lang w:val="de-DE"/>
        </w:rPr>
      </w:pPr>
      <w:r w:rsidRPr="005A496F">
        <w:rPr>
          <w:rFonts w:ascii="Arial" w:hAnsi="Arial" w:cs="Arial"/>
          <w:sz w:val="20"/>
          <w:lang w:val="de-DE"/>
        </w:rPr>
        <w:t xml:space="preserve">Angaben </w:t>
      </w:r>
      <w:r w:rsidR="00EA1910">
        <w:rPr>
          <w:rFonts w:ascii="Arial" w:hAnsi="Arial" w:cs="Arial"/>
          <w:sz w:val="20"/>
          <w:lang w:val="de-DE"/>
        </w:rPr>
        <w:t>zu der/den</w:t>
      </w:r>
      <w:r w:rsidRPr="005A496F">
        <w:rPr>
          <w:rFonts w:ascii="Arial" w:hAnsi="Arial" w:cs="Arial"/>
          <w:sz w:val="20"/>
          <w:lang w:val="de-DE"/>
        </w:rPr>
        <w:t xml:space="preserve"> </w:t>
      </w:r>
      <w:r w:rsidR="00C546B2" w:rsidRPr="005A496F">
        <w:rPr>
          <w:rFonts w:ascii="Arial" w:hAnsi="Arial" w:cs="Arial"/>
          <w:sz w:val="20"/>
          <w:lang w:val="de-DE"/>
        </w:rPr>
        <w:t>eingereichten</w:t>
      </w:r>
      <w:r w:rsidR="003C04E6" w:rsidRPr="005A496F">
        <w:rPr>
          <w:rFonts w:ascii="Arial" w:hAnsi="Arial" w:cs="Arial"/>
          <w:sz w:val="20"/>
          <w:lang w:val="de-DE"/>
        </w:rPr>
        <w:t xml:space="preserve"> Veröffentlichung/en (Medium, </w:t>
      </w:r>
      <w:r w:rsidRPr="005A496F">
        <w:rPr>
          <w:rFonts w:ascii="Arial" w:hAnsi="Arial" w:cs="Arial"/>
          <w:sz w:val="20"/>
          <w:lang w:val="de-DE"/>
        </w:rPr>
        <w:t>Verlag, Erscheinungsdatum)</w:t>
      </w:r>
    </w:p>
    <w:p w14:paraId="210777E8" w14:textId="77777777" w:rsidR="00617778" w:rsidRPr="005A496F" w:rsidRDefault="00246810" w:rsidP="003C04E6">
      <w:pPr>
        <w:pStyle w:val="Textkrper"/>
        <w:numPr>
          <w:ilvl w:val="0"/>
          <w:numId w:val="31"/>
        </w:numPr>
        <w:spacing w:after="120" w:line="240" w:lineRule="auto"/>
        <w:ind w:left="714" w:hanging="357"/>
        <w:jc w:val="lef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k</w:t>
      </w:r>
      <w:r w:rsidR="00E95F9A" w:rsidRPr="005A496F">
        <w:rPr>
          <w:rFonts w:ascii="Arial" w:hAnsi="Arial" w:cs="Arial"/>
          <w:sz w:val="20"/>
          <w:lang w:val="de-DE"/>
        </w:rPr>
        <w:t xml:space="preserve">urze Begründung, warum der Beitrag </w:t>
      </w:r>
      <w:r w:rsidR="0031617B">
        <w:rPr>
          <w:rFonts w:ascii="Arial" w:hAnsi="Arial" w:cs="Arial"/>
          <w:sz w:val="20"/>
          <w:lang w:val="de-DE"/>
        </w:rPr>
        <w:t>auszeichnungswürdig ist</w:t>
      </w:r>
    </w:p>
    <w:p w14:paraId="368FBB26" w14:textId="77777777" w:rsidR="00E95F9A" w:rsidRPr="005A496F" w:rsidRDefault="00E95F9A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430B7FAA" w14:textId="77777777" w:rsidR="00E95F9A" w:rsidRPr="0029171F" w:rsidRDefault="0031617B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0"/>
          <w:lang w:val="de-DE"/>
        </w:rPr>
      </w:pPr>
      <w:r w:rsidRPr="0029171F">
        <w:rPr>
          <w:rFonts w:ascii="Arial" w:hAnsi="Arial" w:cs="Arial"/>
          <w:b/>
          <w:color w:val="0070C0"/>
          <w:sz w:val="20"/>
          <w:lang w:val="de-DE"/>
        </w:rPr>
        <w:t>D</w:t>
      </w:r>
      <w:r w:rsidR="00E95F9A" w:rsidRPr="0029171F">
        <w:rPr>
          <w:rFonts w:ascii="Arial" w:hAnsi="Arial" w:cs="Arial"/>
          <w:b/>
          <w:color w:val="0070C0"/>
          <w:sz w:val="20"/>
          <w:lang w:val="de-DE"/>
        </w:rPr>
        <w:t xml:space="preserve">ie Beiträge </w:t>
      </w:r>
      <w:r w:rsidRPr="0029171F">
        <w:rPr>
          <w:rFonts w:ascii="Arial" w:hAnsi="Arial" w:cs="Arial"/>
          <w:b/>
          <w:color w:val="0070C0"/>
          <w:sz w:val="20"/>
          <w:lang w:val="de-DE"/>
        </w:rPr>
        <w:t xml:space="preserve">sind </w:t>
      </w:r>
      <w:r w:rsidR="00E95F9A" w:rsidRPr="0029171F">
        <w:rPr>
          <w:rFonts w:ascii="Arial" w:hAnsi="Arial" w:cs="Arial"/>
          <w:b/>
          <w:color w:val="0070C0"/>
          <w:sz w:val="20"/>
          <w:lang w:val="de-DE"/>
        </w:rPr>
        <w:t xml:space="preserve">in folgender Form </w:t>
      </w:r>
      <w:r w:rsidRPr="0029171F">
        <w:rPr>
          <w:rFonts w:ascii="Arial" w:hAnsi="Arial" w:cs="Arial"/>
          <w:b/>
          <w:color w:val="0070C0"/>
          <w:sz w:val="20"/>
          <w:lang w:val="de-DE"/>
        </w:rPr>
        <w:t>einzureichen:</w:t>
      </w:r>
    </w:p>
    <w:p w14:paraId="2B2D74F3" w14:textId="7F18587B" w:rsidR="00E95F9A" w:rsidRPr="0031617B" w:rsidRDefault="00E95F9A" w:rsidP="003C04E6">
      <w:pPr>
        <w:pStyle w:val="Textkrper"/>
        <w:numPr>
          <w:ilvl w:val="0"/>
          <w:numId w:val="31"/>
        </w:numPr>
        <w:spacing w:after="120" w:line="240" w:lineRule="auto"/>
        <w:ind w:left="714" w:hanging="357"/>
        <w:jc w:val="left"/>
        <w:rPr>
          <w:rFonts w:ascii="Arial" w:hAnsi="Arial" w:cs="Arial"/>
          <w:sz w:val="20"/>
          <w:lang w:val="de-DE"/>
        </w:rPr>
      </w:pPr>
      <w:r w:rsidRPr="0031617B">
        <w:rPr>
          <w:rFonts w:ascii="Arial" w:hAnsi="Arial" w:cs="Arial"/>
          <w:sz w:val="20"/>
          <w:lang w:val="de-DE"/>
        </w:rPr>
        <w:t xml:space="preserve">Print-Beiträge als PDF per </w:t>
      </w:r>
      <w:r w:rsidR="00E91FEB" w:rsidRPr="0031617B">
        <w:rPr>
          <w:rFonts w:ascii="Arial" w:hAnsi="Arial" w:cs="Arial"/>
          <w:sz w:val="20"/>
          <w:lang w:val="de-DE"/>
        </w:rPr>
        <w:t>E-Mail und</w:t>
      </w:r>
      <w:r w:rsidR="00DD075C">
        <w:rPr>
          <w:rFonts w:ascii="Arial" w:hAnsi="Arial" w:cs="Arial"/>
          <w:sz w:val="20"/>
          <w:lang w:val="de-DE"/>
        </w:rPr>
        <w:t>,</w:t>
      </w:r>
      <w:r w:rsidR="00E91FEB" w:rsidRPr="0031617B">
        <w:rPr>
          <w:rFonts w:ascii="Arial" w:hAnsi="Arial" w:cs="Arial"/>
          <w:sz w:val="20"/>
          <w:lang w:val="de-DE"/>
        </w:rPr>
        <w:t xml:space="preserve"> </w:t>
      </w:r>
      <w:r w:rsidR="00984CF3" w:rsidRPr="002E3F40">
        <w:rPr>
          <w:rFonts w:ascii="Arial" w:hAnsi="Arial" w:cs="Arial"/>
          <w:sz w:val="20"/>
          <w:lang w:val="de-DE"/>
        </w:rPr>
        <w:t>wenn möglich</w:t>
      </w:r>
      <w:r w:rsidR="00210965">
        <w:rPr>
          <w:rFonts w:ascii="Arial" w:hAnsi="Arial" w:cs="Arial"/>
          <w:sz w:val="20"/>
          <w:lang w:val="de-DE"/>
        </w:rPr>
        <w:t>,</w:t>
      </w:r>
      <w:r w:rsidR="00984CF3">
        <w:rPr>
          <w:rFonts w:ascii="Arial" w:hAnsi="Arial" w:cs="Arial"/>
          <w:sz w:val="20"/>
          <w:lang w:val="de-DE"/>
        </w:rPr>
        <w:t xml:space="preserve"> zusätzlich </w:t>
      </w:r>
      <w:r w:rsidR="00E91FEB" w:rsidRPr="0031617B">
        <w:rPr>
          <w:rFonts w:ascii="Arial" w:hAnsi="Arial" w:cs="Arial"/>
          <w:sz w:val="20"/>
          <w:lang w:val="de-DE"/>
        </w:rPr>
        <w:t xml:space="preserve">per Post an Urban &amp; Schenk medical media consulting, Josef </w:t>
      </w:r>
      <w:proofErr w:type="spellStart"/>
      <w:r w:rsidR="00E91FEB" w:rsidRPr="0031617B">
        <w:rPr>
          <w:rFonts w:ascii="Arial" w:hAnsi="Arial" w:cs="Arial"/>
          <w:sz w:val="20"/>
          <w:lang w:val="de-DE"/>
        </w:rPr>
        <w:t>Lowatschekgasse</w:t>
      </w:r>
      <w:proofErr w:type="spellEnd"/>
      <w:r w:rsidR="00E91FEB" w:rsidRPr="0031617B">
        <w:rPr>
          <w:rFonts w:ascii="Arial" w:hAnsi="Arial" w:cs="Arial"/>
          <w:sz w:val="20"/>
          <w:lang w:val="de-DE"/>
        </w:rPr>
        <w:t xml:space="preserve"> 22, 2340 Mödling</w:t>
      </w:r>
    </w:p>
    <w:p w14:paraId="09EC601A" w14:textId="77777777" w:rsidR="00E95F9A" w:rsidRPr="005A496F" w:rsidRDefault="00DD79A1" w:rsidP="003C04E6">
      <w:pPr>
        <w:pStyle w:val="Textkrper"/>
        <w:numPr>
          <w:ilvl w:val="0"/>
          <w:numId w:val="31"/>
        </w:numPr>
        <w:spacing w:after="120" w:line="240" w:lineRule="auto"/>
        <w:ind w:left="714" w:hanging="357"/>
        <w:jc w:val="lef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Alle anderen Beiträge (</w:t>
      </w:r>
      <w:r w:rsidR="00EA1910">
        <w:rPr>
          <w:rFonts w:ascii="Arial" w:hAnsi="Arial" w:cs="Arial"/>
          <w:sz w:val="20"/>
          <w:lang w:val="de-DE"/>
        </w:rPr>
        <w:t xml:space="preserve">Online, </w:t>
      </w:r>
      <w:r>
        <w:rPr>
          <w:rFonts w:ascii="Arial" w:hAnsi="Arial" w:cs="Arial"/>
          <w:sz w:val="20"/>
          <w:lang w:val="de-DE"/>
        </w:rPr>
        <w:t xml:space="preserve">Radio, </w:t>
      </w:r>
      <w:r w:rsidR="00EA1910">
        <w:rPr>
          <w:rFonts w:ascii="Arial" w:hAnsi="Arial" w:cs="Arial"/>
          <w:sz w:val="20"/>
          <w:lang w:val="de-DE"/>
        </w:rPr>
        <w:t xml:space="preserve">Video, </w:t>
      </w:r>
      <w:r>
        <w:rPr>
          <w:rFonts w:ascii="Arial" w:hAnsi="Arial" w:cs="Arial"/>
          <w:sz w:val="20"/>
          <w:lang w:val="de-DE"/>
        </w:rPr>
        <w:t xml:space="preserve">TV) als </w:t>
      </w:r>
      <w:r w:rsidR="00EA1910" w:rsidRPr="005A496F">
        <w:rPr>
          <w:rFonts w:ascii="Arial" w:hAnsi="Arial" w:cs="Arial"/>
          <w:sz w:val="20"/>
          <w:lang w:val="de-DE"/>
        </w:rPr>
        <w:t>Screenshot</w:t>
      </w:r>
      <w:r w:rsidR="00EA1910">
        <w:rPr>
          <w:rFonts w:ascii="Arial" w:hAnsi="Arial" w:cs="Arial"/>
          <w:sz w:val="20"/>
          <w:lang w:val="de-DE"/>
        </w:rPr>
        <w:t>,</w:t>
      </w:r>
      <w:r w:rsidR="00EA1910" w:rsidRPr="005A496F">
        <w:rPr>
          <w:rFonts w:ascii="Arial" w:hAnsi="Arial" w:cs="Arial"/>
          <w:sz w:val="20"/>
          <w:lang w:val="de-DE"/>
        </w:rPr>
        <w:t xml:space="preserve"> </w:t>
      </w:r>
      <w:r w:rsidR="00EA1910">
        <w:rPr>
          <w:rFonts w:ascii="Arial" w:hAnsi="Arial" w:cs="Arial"/>
          <w:sz w:val="20"/>
          <w:lang w:val="de-DE"/>
        </w:rPr>
        <w:t>MP3, MP4 bzw.</w:t>
      </w:r>
      <w:r>
        <w:rPr>
          <w:rFonts w:ascii="Arial" w:hAnsi="Arial" w:cs="Arial"/>
          <w:sz w:val="20"/>
          <w:lang w:val="de-DE"/>
        </w:rPr>
        <w:t xml:space="preserve"> </w:t>
      </w:r>
      <w:r w:rsidR="00EA1910" w:rsidRPr="00873B39">
        <w:rPr>
          <w:rFonts w:ascii="Arial" w:hAnsi="Arial" w:cs="Arial"/>
          <w:sz w:val="20"/>
          <w:lang w:val="de-DE"/>
        </w:rPr>
        <w:t xml:space="preserve">in einem Datenformat, das in gängigen </w:t>
      </w:r>
      <w:r w:rsidR="00EA1910">
        <w:rPr>
          <w:rFonts w:ascii="Arial" w:hAnsi="Arial" w:cs="Arial"/>
          <w:sz w:val="20"/>
          <w:lang w:val="de-DE"/>
        </w:rPr>
        <w:t>Media</w:t>
      </w:r>
      <w:r w:rsidR="00EA1910" w:rsidRPr="00873B39">
        <w:rPr>
          <w:rFonts w:ascii="Arial" w:hAnsi="Arial" w:cs="Arial"/>
          <w:sz w:val="20"/>
          <w:lang w:val="de-DE"/>
        </w:rPr>
        <w:t>-Playern abspielbar ist (</w:t>
      </w:r>
      <w:r w:rsidR="00EA1910">
        <w:rPr>
          <w:rFonts w:ascii="Arial" w:hAnsi="Arial" w:cs="Arial"/>
          <w:sz w:val="20"/>
          <w:lang w:val="de-DE"/>
        </w:rPr>
        <w:t xml:space="preserve">Videos </w:t>
      </w:r>
      <w:r w:rsidR="00EA1910" w:rsidRPr="00873B39">
        <w:rPr>
          <w:rFonts w:ascii="Arial" w:hAnsi="Arial" w:cs="Arial"/>
          <w:sz w:val="20"/>
          <w:lang w:val="de-DE"/>
        </w:rPr>
        <w:t xml:space="preserve">nach Möglichkeit nicht in 4K-Auflösung) per E-Mail oder via </w:t>
      </w:r>
      <w:proofErr w:type="spellStart"/>
      <w:r w:rsidR="00EA1910" w:rsidRPr="00873B39">
        <w:rPr>
          <w:rFonts w:ascii="Arial" w:hAnsi="Arial" w:cs="Arial"/>
          <w:sz w:val="20"/>
          <w:lang w:val="de-DE"/>
        </w:rPr>
        <w:t>wetransfer</w:t>
      </w:r>
      <w:proofErr w:type="spellEnd"/>
      <w:r w:rsidR="00246810">
        <w:rPr>
          <w:rFonts w:ascii="Arial" w:hAnsi="Arial" w:cs="Arial"/>
          <w:sz w:val="20"/>
          <w:lang w:val="de-DE"/>
        </w:rPr>
        <w:t>.</w:t>
      </w:r>
      <w:r w:rsidR="00873B39">
        <w:rPr>
          <w:rFonts w:ascii="Arial" w:hAnsi="Arial" w:cs="Arial"/>
          <w:sz w:val="20"/>
          <w:lang w:val="de-DE"/>
        </w:rPr>
        <w:br/>
      </w:r>
    </w:p>
    <w:p w14:paraId="4C2F8668" w14:textId="77777777" w:rsidR="00E95F9A" w:rsidRPr="005A496F" w:rsidRDefault="00E95F9A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56443020" w14:textId="77777777" w:rsidR="00617778" w:rsidRDefault="00E95F9A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 w:rsidRPr="005A496F">
        <w:rPr>
          <w:rFonts w:ascii="Arial" w:hAnsi="Arial" w:cs="Arial"/>
          <w:sz w:val="20"/>
          <w:lang w:val="de-DE"/>
        </w:rPr>
        <w:t>Bitte die</w:t>
      </w:r>
      <w:r w:rsidR="00617778" w:rsidRPr="005A496F">
        <w:rPr>
          <w:rFonts w:ascii="Arial" w:hAnsi="Arial" w:cs="Arial"/>
          <w:sz w:val="20"/>
          <w:lang w:val="de-DE"/>
        </w:rPr>
        <w:t xml:space="preserve"> Einreichungen </w:t>
      </w:r>
      <w:r w:rsidRPr="005A496F">
        <w:rPr>
          <w:rFonts w:ascii="Arial" w:hAnsi="Arial" w:cs="Arial"/>
          <w:sz w:val="20"/>
          <w:lang w:val="de-DE"/>
        </w:rPr>
        <w:t xml:space="preserve">an </w:t>
      </w:r>
      <w:r w:rsidR="00984CF3">
        <w:rPr>
          <w:rFonts w:ascii="Arial" w:hAnsi="Arial" w:cs="Arial"/>
          <w:b/>
          <w:sz w:val="20"/>
          <w:lang w:val="de-DE"/>
        </w:rPr>
        <w:t>p</w:t>
      </w:r>
      <w:r w:rsidR="000970C0">
        <w:rPr>
          <w:rFonts w:ascii="Arial" w:hAnsi="Arial" w:cs="Arial"/>
          <w:b/>
          <w:sz w:val="20"/>
          <w:lang w:val="de-DE"/>
        </w:rPr>
        <w:t>resse</w:t>
      </w:r>
      <w:r w:rsidR="00DE3572" w:rsidRPr="005A496F">
        <w:rPr>
          <w:rFonts w:ascii="Arial" w:hAnsi="Arial" w:cs="Arial"/>
          <w:b/>
          <w:sz w:val="20"/>
          <w:lang w:val="de-DE"/>
        </w:rPr>
        <w:t>preis@medical-media-consulting.at</w:t>
      </w:r>
      <w:r w:rsidR="00617778" w:rsidRPr="005A496F">
        <w:rPr>
          <w:rFonts w:ascii="Arial" w:hAnsi="Arial" w:cs="Arial"/>
          <w:sz w:val="20"/>
          <w:lang w:val="de-DE"/>
        </w:rPr>
        <w:t xml:space="preserve"> übermitteln.</w:t>
      </w:r>
    </w:p>
    <w:p w14:paraId="5D8207F1" w14:textId="77777777" w:rsidR="00194E39" w:rsidRPr="005A496F" w:rsidRDefault="00194E39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10F72E7E" w14:textId="77777777" w:rsidR="00617778" w:rsidRPr="00194E39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0"/>
          <w:lang w:val="de-DE"/>
        </w:rPr>
      </w:pPr>
      <w:r w:rsidRPr="00194E39">
        <w:rPr>
          <w:rFonts w:ascii="Arial" w:hAnsi="Arial" w:cs="Arial"/>
          <w:b/>
          <w:color w:val="0070C0"/>
          <w:sz w:val="20"/>
          <w:lang w:val="de-DE"/>
        </w:rPr>
        <w:t>Die Einreichfrist</w:t>
      </w:r>
    </w:p>
    <w:p w14:paraId="75BF5CB4" w14:textId="77777777" w:rsidR="00617778" w:rsidRPr="005A496F" w:rsidRDefault="003C04E6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 w:rsidRPr="005A496F">
        <w:rPr>
          <w:rFonts w:ascii="Arial" w:hAnsi="Arial" w:cs="Arial"/>
          <w:sz w:val="20"/>
          <w:lang w:val="de-DE"/>
        </w:rPr>
        <w:t>läuft bis</w:t>
      </w:r>
      <w:r w:rsidR="00617778" w:rsidRPr="005A496F">
        <w:rPr>
          <w:rFonts w:ascii="Arial" w:hAnsi="Arial" w:cs="Arial"/>
          <w:sz w:val="20"/>
          <w:lang w:val="de-DE"/>
        </w:rPr>
        <w:t xml:space="preserve"> </w:t>
      </w:r>
      <w:r w:rsidR="00667984" w:rsidRPr="005A496F">
        <w:rPr>
          <w:rFonts w:ascii="Arial" w:hAnsi="Arial" w:cs="Arial"/>
          <w:sz w:val="20"/>
          <w:lang w:val="de-DE"/>
        </w:rPr>
        <w:t>Dienstag</w:t>
      </w:r>
      <w:r w:rsidR="00617778" w:rsidRPr="005A496F">
        <w:rPr>
          <w:rFonts w:ascii="Arial" w:hAnsi="Arial" w:cs="Arial"/>
          <w:sz w:val="20"/>
          <w:lang w:val="de-DE"/>
        </w:rPr>
        <w:t xml:space="preserve">, </w:t>
      </w:r>
      <w:r w:rsidR="00E95F9A" w:rsidRPr="005A496F">
        <w:rPr>
          <w:rFonts w:ascii="Arial" w:hAnsi="Arial" w:cs="Arial"/>
          <w:sz w:val="20"/>
          <w:lang w:val="de-DE"/>
        </w:rPr>
        <w:t>31. Mai</w:t>
      </w:r>
      <w:r w:rsidR="00011F05" w:rsidRPr="005A496F">
        <w:rPr>
          <w:rFonts w:ascii="Arial" w:hAnsi="Arial" w:cs="Arial"/>
          <w:sz w:val="20"/>
          <w:lang w:val="de-DE"/>
        </w:rPr>
        <w:t xml:space="preserve"> </w:t>
      </w:r>
      <w:r w:rsidR="005E7DDC" w:rsidRPr="005A496F">
        <w:rPr>
          <w:rFonts w:ascii="Arial" w:hAnsi="Arial" w:cs="Arial"/>
          <w:sz w:val="20"/>
          <w:lang w:val="de-DE"/>
        </w:rPr>
        <w:t>20</w:t>
      </w:r>
      <w:r w:rsidR="00011F05" w:rsidRPr="005A496F">
        <w:rPr>
          <w:rFonts w:ascii="Arial" w:hAnsi="Arial" w:cs="Arial"/>
          <w:sz w:val="20"/>
          <w:lang w:val="de-DE"/>
        </w:rPr>
        <w:t>22</w:t>
      </w:r>
      <w:r w:rsidRPr="005A496F">
        <w:rPr>
          <w:rFonts w:ascii="Arial" w:hAnsi="Arial" w:cs="Arial"/>
          <w:sz w:val="20"/>
          <w:lang w:val="de-DE"/>
        </w:rPr>
        <w:t>.</w:t>
      </w:r>
    </w:p>
    <w:p w14:paraId="495469CA" w14:textId="77777777" w:rsidR="00DE3572" w:rsidRPr="005A496F" w:rsidRDefault="00DE3572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466B42B9" w14:textId="1DF5A822" w:rsidR="00617778" w:rsidRPr="005A496F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 w:rsidRPr="005A496F">
        <w:rPr>
          <w:rFonts w:ascii="Arial" w:hAnsi="Arial" w:cs="Arial"/>
          <w:sz w:val="20"/>
          <w:lang w:val="de-DE"/>
        </w:rPr>
        <w:t>Die Ausschreibung des ÖGP-</w:t>
      </w:r>
      <w:r w:rsidR="000970C0">
        <w:rPr>
          <w:rFonts w:ascii="Arial" w:hAnsi="Arial" w:cs="Arial"/>
          <w:sz w:val="20"/>
          <w:lang w:val="de-DE"/>
        </w:rPr>
        <w:t>Presse</w:t>
      </w:r>
      <w:r w:rsidRPr="005A496F">
        <w:rPr>
          <w:rFonts w:ascii="Arial" w:hAnsi="Arial" w:cs="Arial"/>
          <w:sz w:val="20"/>
          <w:lang w:val="de-DE"/>
        </w:rPr>
        <w:t xml:space="preserve">preises kann unter </w:t>
      </w:r>
      <w:hyperlink r:id="rId17" w:history="1">
        <w:r w:rsidR="00835992" w:rsidRPr="005E358F">
          <w:rPr>
            <w:rStyle w:val="Hyperlink"/>
            <w:rFonts w:ascii="Arial" w:hAnsi="Arial" w:cs="Arial"/>
            <w:sz w:val="20"/>
            <w:lang w:val="de-DE"/>
          </w:rPr>
          <w:t>www.ogp.at</w:t>
        </w:r>
      </w:hyperlink>
      <w:r w:rsidRPr="005A496F">
        <w:rPr>
          <w:rFonts w:ascii="Arial" w:hAnsi="Arial" w:cs="Arial"/>
          <w:sz w:val="20"/>
          <w:lang w:val="de-DE"/>
        </w:rPr>
        <w:t xml:space="preserve"> </w:t>
      </w:r>
      <w:r w:rsidR="00265577" w:rsidRPr="005A496F">
        <w:rPr>
          <w:rFonts w:ascii="Arial" w:hAnsi="Arial" w:cs="Arial"/>
          <w:sz w:val="20"/>
          <w:lang w:val="de-DE"/>
        </w:rPr>
        <w:t xml:space="preserve">und </w:t>
      </w:r>
      <w:hyperlink r:id="rId18" w:history="1">
        <w:r w:rsidR="00265577" w:rsidRPr="005A496F">
          <w:rPr>
            <w:rFonts w:ascii="Arial" w:hAnsi="Arial" w:cs="Arial"/>
            <w:sz w:val="20"/>
            <w:lang w:val="de-DE"/>
          </w:rPr>
          <w:t>http://medical-media-consulting.at/pressroom</w:t>
        </w:r>
      </w:hyperlink>
      <w:r w:rsidR="00265577" w:rsidRPr="005A496F">
        <w:rPr>
          <w:rFonts w:ascii="Arial" w:hAnsi="Arial" w:cs="Arial"/>
          <w:sz w:val="20"/>
          <w:lang w:val="de-DE"/>
        </w:rPr>
        <w:t xml:space="preserve"> </w:t>
      </w:r>
      <w:r w:rsidRPr="005A496F">
        <w:rPr>
          <w:rFonts w:ascii="Arial" w:hAnsi="Arial" w:cs="Arial"/>
          <w:sz w:val="20"/>
          <w:lang w:val="de-DE"/>
        </w:rPr>
        <w:t xml:space="preserve">abgerufen werden. </w:t>
      </w:r>
    </w:p>
    <w:p w14:paraId="1BEB92F8" w14:textId="77777777" w:rsidR="00617778" w:rsidRPr="005A496F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3771ECD1" w14:textId="77777777" w:rsidR="00617778" w:rsidRPr="00CD6C79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0"/>
          <w:lang w:val="de-DE"/>
        </w:rPr>
      </w:pPr>
      <w:r w:rsidRPr="00CD6C79">
        <w:rPr>
          <w:rFonts w:ascii="Arial" w:hAnsi="Arial" w:cs="Arial"/>
          <w:b/>
          <w:color w:val="0070C0"/>
          <w:sz w:val="20"/>
          <w:lang w:val="de-DE"/>
        </w:rPr>
        <w:t>Die Überreichung des ÖGP-</w:t>
      </w:r>
      <w:r w:rsidR="000970C0" w:rsidRPr="00CD6C79">
        <w:rPr>
          <w:rFonts w:ascii="Arial" w:hAnsi="Arial" w:cs="Arial"/>
          <w:b/>
          <w:color w:val="0070C0"/>
          <w:sz w:val="20"/>
          <w:lang w:val="de-DE"/>
        </w:rPr>
        <w:t>Presse</w:t>
      </w:r>
      <w:r w:rsidRPr="00CD6C79">
        <w:rPr>
          <w:rFonts w:ascii="Arial" w:hAnsi="Arial" w:cs="Arial"/>
          <w:b/>
          <w:color w:val="0070C0"/>
          <w:sz w:val="20"/>
          <w:lang w:val="de-DE"/>
        </w:rPr>
        <w:t>preises</w:t>
      </w:r>
      <w:r w:rsidR="00073261" w:rsidRPr="00CD6C79">
        <w:rPr>
          <w:rFonts w:ascii="Arial" w:hAnsi="Arial" w:cs="Arial"/>
          <w:b/>
          <w:color w:val="0070C0"/>
          <w:sz w:val="20"/>
          <w:lang w:val="de-DE"/>
        </w:rPr>
        <w:t xml:space="preserve"> </w:t>
      </w:r>
    </w:p>
    <w:p w14:paraId="2896D4A9" w14:textId="38201D59" w:rsidR="00617778" w:rsidRPr="006404DC" w:rsidRDefault="00617778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  <w:r w:rsidRPr="006404DC">
        <w:rPr>
          <w:rFonts w:ascii="Arial" w:hAnsi="Arial" w:cs="Arial"/>
          <w:sz w:val="20"/>
          <w:lang w:val="de-DE"/>
        </w:rPr>
        <w:t xml:space="preserve">erfolgt </w:t>
      </w:r>
      <w:r w:rsidR="000970C0">
        <w:rPr>
          <w:rFonts w:ascii="Arial" w:hAnsi="Arial" w:cs="Arial"/>
          <w:sz w:val="20"/>
          <w:lang w:val="de-DE"/>
        </w:rPr>
        <w:t xml:space="preserve">– vorbehaltlich ev. Änderungen aufgrund der COVID-19-Pandemie – </w:t>
      </w:r>
      <w:r w:rsidRPr="006404DC">
        <w:rPr>
          <w:rFonts w:ascii="Arial" w:hAnsi="Arial" w:cs="Arial"/>
          <w:sz w:val="20"/>
          <w:lang w:val="de-DE"/>
        </w:rPr>
        <w:t>im Rahmen de</w:t>
      </w:r>
      <w:r w:rsidR="002F6137" w:rsidRPr="006404DC">
        <w:rPr>
          <w:rFonts w:ascii="Arial" w:hAnsi="Arial" w:cs="Arial"/>
          <w:sz w:val="20"/>
          <w:lang w:val="de-DE"/>
        </w:rPr>
        <w:t>r</w:t>
      </w:r>
      <w:r w:rsidRPr="006404DC">
        <w:rPr>
          <w:rFonts w:ascii="Arial" w:hAnsi="Arial" w:cs="Arial"/>
          <w:sz w:val="20"/>
          <w:lang w:val="de-DE"/>
        </w:rPr>
        <w:t xml:space="preserve"> Jahres</w:t>
      </w:r>
      <w:r w:rsidR="002F6137" w:rsidRPr="006404DC">
        <w:rPr>
          <w:rFonts w:ascii="Arial" w:hAnsi="Arial" w:cs="Arial"/>
          <w:sz w:val="20"/>
          <w:lang w:val="de-DE"/>
        </w:rPr>
        <w:t>tagung</w:t>
      </w:r>
      <w:r w:rsidRPr="006404DC">
        <w:rPr>
          <w:rFonts w:ascii="Arial" w:hAnsi="Arial" w:cs="Arial"/>
          <w:sz w:val="20"/>
          <w:lang w:val="de-DE"/>
        </w:rPr>
        <w:t xml:space="preserve"> </w:t>
      </w:r>
      <w:r w:rsidR="002F6137" w:rsidRPr="006404DC">
        <w:rPr>
          <w:rFonts w:ascii="Arial" w:hAnsi="Arial" w:cs="Arial"/>
          <w:sz w:val="20"/>
          <w:lang w:val="de-DE"/>
        </w:rPr>
        <w:t>20</w:t>
      </w:r>
      <w:r w:rsidR="00C327BD" w:rsidRPr="006404DC">
        <w:rPr>
          <w:rFonts w:ascii="Arial" w:hAnsi="Arial" w:cs="Arial"/>
          <w:sz w:val="20"/>
          <w:lang w:val="de-DE"/>
        </w:rPr>
        <w:t>22</w:t>
      </w:r>
      <w:r w:rsidRPr="006404DC">
        <w:rPr>
          <w:rFonts w:ascii="Arial" w:hAnsi="Arial" w:cs="Arial"/>
          <w:sz w:val="20"/>
          <w:lang w:val="de-DE"/>
        </w:rPr>
        <w:t xml:space="preserve"> der ÖGP, </w:t>
      </w:r>
      <w:r w:rsidR="00667984" w:rsidRPr="006404DC">
        <w:rPr>
          <w:rFonts w:ascii="Arial" w:hAnsi="Arial" w:cs="Arial"/>
          <w:sz w:val="20"/>
          <w:lang w:val="de-DE"/>
        </w:rPr>
        <w:t>die</w:t>
      </w:r>
      <w:r w:rsidRPr="006404DC">
        <w:rPr>
          <w:rFonts w:ascii="Arial" w:hAnsi="Arial" w:cs="Arial"/>
          <w:sz w:val="20"/>
          <w:lang w:val="de-DE"/>
        </w:rPr>
        <w:t xml:space="preserve"> von Donnerstag, </w:t>
      </w:r>
      <w:r w:rsidR="00667984" w:rsidRPr="006404DC">
        <w:rPr>
          <w:rFonts w:ascii="Arial" w:hAnsi="Arial" w:cs="Arial"/>
          <w:sz w:val="20"/>
          <w:lang w:val="de-DE"/>
        </w:rPr>
        <w:t>29.9., bis Samstag, 1.10.2022, in Salzburg</w:t>
      </w:r>
      <w:r w:rsidR="003C04E6" w:rsidRPr="006404DC">
        <w:rPr>
          <w:rFonts w:ascii="Arial" w:hAnsi="Arial" w:cs="Arial"/>
          <w:sz w:val="20"/>
          <w:lang w:val="de-DE"/>
        </w:rPr>
        <w:t xml:space="preserve"> </w:t>
      </w:r>
      <w:r w:rsidRPr="006404DC">
        <w:rPr>
          <w:rFonts w:ascii="Arial" w:hAnsi="Arial" w:cs="Arial"/>
          <w:sz w:val="20"/>
          <w:lang w:val="de-DE"/>
        </w:rPr>
        <w:t>stattfindet. Detail</w:t>
      </w:r>
      <w:r w:rsidR="00667984" w:rsidRPr="006404DC">
        <w:rPr>
          <w:rFonts w:ascii="Arial" w:hAnsi="Arial" w:cs="Arial"/>
          <w:sz w:val="20"/>
          <w:lang w:val="de-DE"/>
        </w:rPr>
        <w:t>s</w:t>
      </w:r>
      <w:r w:rsidRPr="006404DC">
        <w:rPr>
          <w:rFonts w:ascii="Arial" w:hAnsi="Arial" w:cs="Arial"/>
          <w:sz w:val="20"/>
          <w:lang w:val="de-DE"/>
        </w:rPr>
        <w:t xml:space="preserve"> zu Zeit und Ort der Preisübergabe werden de</w:t>
      </w:r>
      <w:r w:rsidR="00246810">
        <w:rPr>
          <w:rFonts w:ascii="Arial" w:hAnsi="Arial" w:cs="Arial"/>
          <w:sz w:val="20"/>
          <w:lang w:val="de-DE"/>
        </w:rPr>
        <w:t>n</w:t>
      </w:r>
      <w:r w:rsidRPr="006404DC">
        <w:rPr>
          <w:rFonts w:ascii="Arial" w:hAnsi="Arial" w:cs="Arial"/>
          <w:sz w:val="20"/>
          <w:lang w:val="de-DE"/>
        </w:rPr>
        <w:t xml:space="preserve"> Preisträger</w:t>
      </w:r>
      <w:r w:rsidR="00246810">
        <w:rPr>
          <w:rFonts w:ascii="Arial" w:hAnsi="Arial" w:cs="Arial"/>
          <w:sz w:val="20"/>
          <w:lang w:val="de-DE"/>
        </w:rPr>
        <w:t>*</w:t>
      </w:r>
      <w:r w:rsidR="00492C2E">
        <w:rPr>
          <w:rFonts w:ascii="Arial" w:hAnsi="Arial" w:cs="Arial"/>
          <w:sz w:val="20"/>
          <w:lang w:val="de-DE"/>
        </w:rPr>
        <w:t>i</w:t>
      </w:r>
      <w:r w:rsidR="00246810">
        <w:rPr>
          <w:rFonts w:ascii="Arial" w:hAnsi="Arial" w:cs="Arial"/>
          <w:sz w:val="20"/>
          <w:lang w:val="de-DE"/>
        </w:rPr>
        <w:t>n</w:t>
      </w:r>
      <w:r w:rsidRPr="006404DC">
        <w:rPr>
          <w:rFonts w:ascii="Arial" w:hAnsi="Arial" w:cs="Arial"/>
          <w:sz w:val="20"/>
          <w:lang w:val="de-DE"/>
        </w:rPr>
        <w:t>n</w:t>
      </w:r>
      <w:r w:rsidR="00246810">
        <w:rPr>
          <w:rFonts w:ascii="Arial" w:hAnsi="Arial" w:cs="Arial"/>
          <w:sz w:val="20"/>
          <w:lang w:val="de-DE"/>
        </w:rPr>
        <w:t>en</w:t>
      </w:r>
      <w:r w:rsidRPr="006404DC">
        <w:rPr>
          <w:rFonts w:ascii="Arial" w:hAnsi="Arial" w:cs="Arial"/>
          <w:sz w:val="20"/>
          <w:lang w:val="de-DE"/>
        </w:rPr>
        <w:t xml:space="preserve"> zeitgerecht mitgeteilt.</w:t>
      </w:r>
    </w:p>
    <w:p w14:paraId="3D691CDB" w14:textId="77777777" w:rsidR="00A43DEA" w:rsidRPr="006404DC" w:rsidRDefault="00A43DEA" w:rsidP="00E62E76">
      <w:pPr>
        <w:pStyle w:val="Textkrper"/>
        <w:spacing w:after="120" w:line="312" w:lineRule="auto"/>
        <w:jc w:val="left"/>
        <w:rPr>
          <w:rFonts w:ascii="Arial" w:hAnsi="Arial" w:cs="Arial"/>
          <w:sz w:val="20"/>
          <w:lang w:val="de-DE"/>
        </w:rPr>
      </w:pPr>
    </w:p>
    <w:p w14:paraId="0484BFA6" w14:textId="77777777" w:rsidR="002D6B24" w:rsidRPr="00CD6C79" w:rsidRDefault="00A43DEA" w:rsidP="003C04E6">
      <w:pPr>
        <w:pStyle w:val="Textkrper"/>
        <w:spacing w:after="120" w:line="312" w:lineRule="auto"/>
        <w:jc w:val="left"/>
        <w:rPr>
          <w:rFonts w:ascii="Arial" w:hAnsi="Arial" w:cs="Arial"/>
          <w:b/>
          <w:color w:val="0070C0"/>
          <w:sz w:val="20"/>
        </w:rPr>
      </w:pPr>
      <w:proofErr w:type="spellStart"/>
      <w:r w:rsidRPr="00CD6C79">
        <w:rPr>
          <w:rFonts w:ascii="Arial" w:hAnsi="Arial" w:cs="Arial"/>
          <w:b/>
          <w:color w:val="0070C0"/>
          <w:sz w:val="20"/>
        </w:rPr>
        <w:t>Rückfragen</w:t>
      </w:r>
      <w:proofErr w:type="spellEnd"/>
    </w:p>
    <w:p w14:paraId="73B8FEB8" w14:textId="77777777" w:rsidR="002D6B24" w:rsidRPr="00667984" w:rsidRDefault="002D6B24" w:rsidP="00E62E76">
      <w:pPr>
        <w:pStyle w:val="Textkrper"/>
        <w:spacing w:after="0" w:line="312" w:lineRule="auto"/>
        <w:jc w:val="left"/>
        <w:rPr>
          <w:rFonts w:ascii="Arial" w:hAnsi="Arial" w:cs="Arial"/>
          <w:sz w:val="20"/>
        </w:rPr>
      </w:pPr>
      <w:r w:rsidRPr="00667984">
        <w:rPr>
          <w:rFonts w:ascii="Arial" w:hAnsi="Arial" w:cs="Arial"/>
          <w:sz w:val="20"/>
        </w:rPr>
        <w:t>Urban &amp; Schenk medical media consulting</w:t>
      </w:r>
    </w:p>
    <w:p w14:paraId="1B10DA9F" w14:textId="77777777" w:rsidR="002D6B24" w:rsidRPr="00667984" w:rsidRDefault="002D6B24" w:rsidP="00E62E76">
      <w:pPr>
        <w:pStyle w:val="Textkrper"/>
        <w:spacing w:after="0" w:line="312" w:lineRule="auto"/>
        <w:jc w:val="left"/>
        <w:rPr>
          <w:rFonts w:ascii="Arial" w:hAnsi="Arial" w:cs="Arial"/>
          <w:sz w:val="20"/>
        </w:rPr>
      </w:pPr>
      <w:r w:rsidRPr="00667984">
        <w:rPr>
          <w:rFonts w:ascii="Arial" w:hAnsi="Arial" w:cs="Arial"/>
          <w:sz w:val="20"/>
        </w:rPr>
        <w:t xml:space="preserve">Barbara Urban: +43 664/41 69 4 59, </w:t>
      </w:r>
      <w:hyperlink r:id="rId19">
        <w:r w:rsidRPr="00667984">
          <w:rPr>
            <w:rFonts w:ascii="Arial" w:hAnsi="Arial" w:cs="Arial"/>
            <w:sz w:val="20"/>
          </w:rPr>
          <w:t>barbara.urban@medical-media-consulting.at</w:t>
        </w:r>
      </w:hyperlink>
    </w:p>
    <w:p w14:paraId="709FD050" w14:textId="77777777" w:rsidR="002D6B24" w:rsidRPr="005A496F" w:rsidRDefault="002D6B24" w:rsidP="00E62E76">
      <w:pPr>
        <w:pStyle w:val="Textkrper"/>
        <w:spacing w:after="0" w:line="312" w:lineRule="auto"/>
        <w:jc w:val="left"/>
        <w:rPr>
          <w:rFonts w:ascii="Arial" w:hAnsi="Arial" w:cs="Arial"/>
          <w:sz w:val="20"/>
          <w:lang w:val="de-DE"/>
        </w:rPr>
      </w:pPr>
      <w:r w:rsidRPr="005A496F">
        <w:rPr>
          <w:rFonts w:ascii="Arial" w:hAnsi="Arial" w:cs="Arial"/>
          <w:sz w:val="20"/>
          <w:lang w:val="de-DE"/>
        </w:rPr>
        <w:t xml:space="preserve">Mag. Harald Schenk: +43 664/160 75 99, </w:t>
      </w:r>
      <w:hyperlink r:id="rId20">
        <w:r w:rsidRPr="005A496F">
          <w:rPr>
            <w:rFonts w:ascii="Arial" w:hAnsi="Arial" w:cs="Arial"/>
            <w:sz w:val="20"/>
            <w:lang w:val="de-DE"/>
          </w:rPr>
          <w:t>harald.schenk@medical-media-consulting.at</w:t>
        </w:r>
      </w:hyperlink>
    </w:p>
    <w:p w14:paraId="3E078300" w14:textId="77777777" w:rsidR="00265577" w:rsidRDefault="0084279B" w:rsidP="00E62E76">
      <w:pPr>
        <w:pStyle w:val="Textkrper"/>
        <w:spacing w:after="0" w:line="312" w:lineRule="auto"/>
        <w:jc w:val="left"/>
        <w:rPr>
          <w:rFonts w:ascii="Arial" w:hAnsi="Arial" w:cs="Arial"/>
          <w:sz w:val="20"/>
        </w:rPr>
      </w:pPr>
      <w:hyperlink r:id="rId21" w:history="1">
        <w:r w:rsidR="000970C0" w:rsidRPr="00787E5F">
          <w:rPr>
            <w:rStyle w:val="Hyperlink"/>
            <w:rFonts w:ascii="Arial" w:hAnsi="Arial" w:cs="Arial"/>
            <w:sz w:val="20"/>
          </w:rPr>
          <w:t>www.medical-media-consulting.at</w:t>
        </w:r>
      </w:hyperlink>
    </w:p>
    <w:p w14:paraId="41396D3E" w14:textId="77777777" w:rsidR="000970C0" w:rsidRPr="00667984" w:rsidRDefault="000970C0" w:rsidP="00E62E76">
      <w:pPr>
        <w:pStyle w:val="Textkrper"/>
        <w:spacing w:after="0" w:line="312" w:lineRule="auto"/>
        <w:jc w:val="left"/>
        <w:rPr>
          <w:rFonts w:ascii="Arial" w:hAnsi="Arial" w:cs="Arial"/>
          <w:sz w:val="20"/>
        </w:rPr>
      </w:pPr>
    </w:p>
    <w:sectPr w:rsidR="000970C0" w:rsidRPr="00667984" w:rsidSect="00EA1910"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D819" w14:textId="77777777" w:rsidR="0084279B" w:rsidRDefault="0084279B">
      <w:r>
        <w:separator/>
      </w:r>
    </w:p>
  </w:endnote>
  <w:endnote w:type="continuationSeparator" w:id="0">
    <w:p w14:paraId="185C9AB7" w14:textId="77777777" w:rsidR="0084279B" w:rsidRDefault="0084279B">
      <w:r>
        <w:continuationSeparator/>
      </w:r>
    </w:p>
  </w:endnote>
  <w:endnote w:type="continuationNotice" w:id="1">
    <w:p w14:paraId="543E1939" w14:textId="77777777" w:rsidR="0084279B" w:rsidRDefault="008427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E668" w14:textId="77777777" w:rsidR="002504AF" w:rsidRDefault="00F27FAD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4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5D1200" w14:textId="77777777" w:rsidR="002504AF" w:rsidRDefault="002504AF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93FA" w14:textId="77777777" w:rsidR="002504AF" w:rsidRPr="002F062C" w:rsidRDefault="00F27FAD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2504AF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246810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14:paraId="6A449EDB" w14:textId="77777777" w:rsidR="002504AF" w:rsidRDefault="002504AF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C789" w14:textId="77777777" w:rsidR="00B735D1" w:rsidRPr="005A496F" w:rsidRDefault="00B735D1" w:rsidP="00A43DEA">
    <w:pPr>
      <w:pStyle w:val="berschrift1"/>
      <w:tabs>
        <w:tab w:val="right" w:pos="8789"/>
      </w:tabs>
      <w:rPr>
        <w:color w:val="3366FF"/>
        <w:sz w:val="18"/>
        <w:szCs w:val="18"/>
        <w:lang w:val="de-DE"/>
      </w:rPr>
    </w:pPr>
    <w:r w:rsidRPr="005A496F">
      <w:rPr>
        <w:color w:val="3366FF"/>
        <w:sz w:val="18"/>
        <w:szCs w:val="18"/>
        <w:lang w:val="de-DE"/>
      </w:rPr>
      <w:t xml:space="preserve">Österreichische Gesellschaft für Pneumologie – </w:t>
    </w:r>
    <w:r w:rsidR="00A43DEA" w:rsidRPr="005A496F">
      <w:rPr>
        <w:color w:val="3366FF"/>
        <w:sz w:val="18"/>
        <w:szCs w:val="18"/>
        <w:lang w:val="de-DE"/>
      </w:rPr>
      <w:t>ÖGP c/o Mondial Congress &amp; Events | Mondial GmbH &amp; Co KG, Operngasse 20B, 1040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C09F" w14:textId="77777777" w:rsidR="0084279B" w:rsidRDefault="0084279B">
      <w:r>
        <w:separator/>
      </w:r>
    </w:p>
  </w:footnote>
  <w:footnote w:type="continuationSeparator" w:id="0">
    <w:p w14:paraId="4CB2B267" w14:textId="77777777" w:rsidR="0084279B" w:rsidRDefault="0084279B">
      <w:r>
        <w:continuationSeparator/>
      </w:r>
    </w:p>
  </w:footnote>
  <w:footnote w:type="continuationNotice" w:id="1">
    <w:p w14:paraId="1D5DA075" w14:textId="77777777" w:rsidR="0084279B" w:rsidRDefault="008427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9BC2" w14:textId="77777777" w:rsidR="000263D8" w:rsidRDefault="001E5362">
    <w:pPr>
      <w:pStyle w:val="Kopfzeile"/>
    </w:pPr>
    <w:r w:rsidRPr="00406C0B">
      <w:rPr>
        <w:noProof/>
        <w:lang w:val="de-DE" w:eastAsia="de-DE" w:bidi="ar-SA"/>
      </w:rPr>
      <w:drawing>
        <wp:inline distT="0" distB="0" distL="0" distR="0" wp14:anchorId="1E7BCFB9" wp14:editId="0EDCBEA2">
          <wp:extent cx="3433267" cy="1294181"/>
          <wp:effectExtent l="19050" t="0" r="0" b="0"/>
          <wp:docPr id="1" name="Bild 1" descr="ÖGP Logo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GP Logo_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267" cy="1294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CE2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50B8"/>
    <w:multiLevelType w:val="hybridMultilevel"/>
    <w:tmpl w:val="F4121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5A7C"/>
    <w:multiLevelType w:val="multilevel"/>
    <w:tmpl w:val="33F2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57E88"/>
    <w:multiLevelType w:val="hybridMultilevel"/>
    <w:tmpl w:val="14543F98"/>
    <w:lvl w:ilvl="0" w:tplc="5B2A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61950"/>
    <w:multiLevelType w:val="hybridMultilevel"/>
    <w:tmpl w:val="55A02E10"/>
    <w:lvl w:ilvl="0" w:tplc="A656D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E62A1"/>
    <w:multiLevelType w:val="hybridMultilevel"/>
    <w:tmpl w:val="3718EE24"/>
    <w:lvl w:ilvl="0" w:tplc="5B2AB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527564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62005045">
    <w:abstractNumId w:val="0"/>
  </w:num>
  <w:num w:numId="3" w16cid:durableId="823740513">
    <w:abstractNumId w:val="15"/>
  </w:num>
  <w:num w:numId="4" w16cid:durableId="654529318">
    <w:abstractNumId w:val="4"/>
  </w:num>
  <w:num w:numId="5" w16cid:durableId="1460882159">
    <w:abstractNumId w:val="22"/>
  </w:num>
  <w:num w:numId="6" w16cid:durableId="814683960">
    <w:abstractNumId w:val="25"/>
  </w:num>
  <w:num w:numId="7" w16cid:durableId="1568418253">
    <w:abstractNumId w:val="20"/>
  </w:num>
  <w:num w:numId="8" w16cid:durableId="1512336296">
    <w:abstractNumId w:val="5"/>
  </w:num>
  <w:num w:numId="9" w16cid:durableId="28532101">
    <w:abstractNumId w:val="9"/>
  </w:num>
  <w:num w:numId="10" w16cid:durableId="1336373849">
    <w:abstractNumId w:val="2"/>
  </w:num>
  <w:num w:numId="11" w16cid:durableId="747852177">
    <w:abstractNumId w:val="7"/>
  </w:num>
  <w:num w:numId="12" w16cid:durableId="1087507405">
    <w:abstractNumId w:val="14"/>
  </w:num>
  <w:num w:numId="13" w16cid:durableId="337582022">
    <w:abstractNumId w:val="27"/>
  </w:num>
  <w:num w:numId="14" w16cid:durableId="1725761545">
    <w:abstractNumId w:val="18"/>
  </w:num>
  <w:num w:numId="15" w16cid:durableId="601956238">
    <w:abstractNumId w:val="19"/>
  </w:num>
  <w:num w:numId="16" w16cid:durableId="1874266506">
    <w:abstractNumId w:val="21"/>
  </w:num>
  <w:num w:numId="17" w16cid:durableId="1304699806">
    <w:abstractNumId w:val="12"/>
  </w:num>
  <w:num w:numId="18" w16cid:durableId="581792955">
    <w:abstractNumId w:val="17"/>
  </w:num>
  <w:num w:numId="19" w16cid:durableId="118308846">
    <w:abstractNumId w:val="16"/>
  </w:num>
  <w:num w:numId="20" w16cid:durableId="1331643961">
    <w:abstractNumId w:val="11"/>
  </w:num>
  <w:num w:numId="21" w16cid:durableId="420183171">
    <w:abstractNumId w:val="24"/>
  </w:num>
  <w:num w:numId="22" w16cid:durableId="732113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2537104">
    <w:abstractNumId w:val="8"/>
  </w:num>
  <w:num w:numId="24" w16cid:durableId="786393317">
    <w:abstractNumId w:val="3"/>
  </w:num>
  <w:num w:numId="25" w16cid:durableId="686718905">
    <w:abstractNumId w:val="10"/>
  </w:num>
  <w:num w:numId="26" w16cid:durableId="1965578310">
    <w:abstractNumId w:val="6"/>
  </w:num>
  <w:num w:numId="27" w16cid:durableId="909388718">
    <w:abstractNumId w:val="26"/>
  </w:num>
  <w:num w:numId="28" w16cid:durableId="2131241709">
    <w:abstractNumId w:val="29"/>
  </w:num>
  <w:num w:numId="29" w16cid:durableId="1131554235">
    <w:abstractNumId w:val="30"/>
  </w:num>
  <w:num w:numId="30" w16cid:durableId="703360147">
    <w:abstractNumId w:val="28"/>
  </w:num>
  <w:num w:numId="31" w16cid:durableId="46504538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0B14"/>
    <w:rsid w:val="000058CF"/>
    <w:rsid w:val="00005AAF"/>
    <w:rsid w:val="00006580"/>
    <w:rsid w:val="00007AEA"/>
    <w:rsid w:val="00011F05"/>
    <w:rsid w:val="000126F6"/>
    <w:rsid w:val="000127BA"/>
    <w:rsid w:val="00012A8C"/>
    <w:rsid w:val="0001309F"/>
    <w:rsid w:val="00013A7A"/>
    <w:rsid w:val="00014FEC"/>
    <w:rsid w:val="00015D2A"/>
    <w:rsid w:val="00020008"/>
    <w:rsid w:val="00020009"/>
    <w:rsid w:val="00023A1D"/>
    <w:rsid w:val="00025735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4950"/>
    <w:rsid w:val="00046120"/>
    <w:rsid w:val="000478D8"/>
    <w:rsid w:val="000504A8"/>
    <w:rsid w:val="00050DA8"/>
    <w:rsid w:val="00050F83"/>
    <w:rsid w:val="00054044"/>
    <w:rsid w:val="0005508B"/>
    <w:rsid w:val="0005776E"/>
    <w:rsid w:val="00057802"/>
    <w:rsid w:val="0006093A"/>
    <w:rsid w:val="00060FBE"/>
    <w:rsid w:val="00060FE3"/>
    <w:rsid w:val="00063720"/>
    <w:rsid w:val="00063B04"/>
    <w:rsid w:val="0006413F"/>
    <w:rsid w:val="00064AF0"/>
    <w:rsid w:val="000654DB"/>
    <w:rsid w:val="000667AA"/>
    <w:rsid w:val="000677A6"/>
    <w:rsid w:val="000704A7"/>
    <w:rsid w:val="00070603"/>
    <w:rsid w:val="000725EC"/>
    <w:rsid w:val="000728A3"/>
    <w:rsid w:val="000728EE"/>
    <w:rsid w:val="00072995"/>
    <w:rsid w:val="00073261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0288"/>
    <w:rsid w:val="000910FE"/>
    <w:rsid w:val="000912E6"/>
    <w:rsid w:val="0009371D"/>
    <w:rsid w:val="00094372"/>
    <w:rsid w:val="000970C0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D74"/>
    <w:rsid w:val="000B0461"/>
    <w:rsid w:val="000B322C"/>
    <w:rsid w:val="000B5412"/>
    <w:rsid w:val="000B5835"/>
    <w:rsid w:val="000C0951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E1416"/>
    <w:rsid w:val="000E2F7F"/>
    <w:rsid w:val="000E3774"/>
    <w:rsid w:val="000E45B6"/>
    <w:rsid w:val="000E5532"/>
    <w:rsid w:val="000F0B95"/>
    <w:rsid w:val="000F39BB"/>
    <w:rsid w:val="0010052E"/>
    <w:rsid w:val="001029E2"/>
    <w:rsid w:val="00102FFB"/>
    <w:rsid w:val="00103CCA"/>
    <w:rsid w:val="00103DD2"/>
    <w:rsid w:val="00104AAC"/>
    <w:rsid w:val="0011115E"/>
    <w:rsid w:val="00112019"/>
    <w:rsid w:val="00114253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25891"/>
    <w:rsid w:val="00126CE4"/>
    <w:rsid w:val="001334FB"/>
    <w:rsid w:val="00134B58"/>
    <w:rsid w:val="00136686"/>
    <w:rsid w:val="00137C2F"/>
    <w:rsid w:val="001421A6"/>
    <w:rsid w:val="00142719"/>
    <w:rsid w:val="001431F0"/>
    <w:rsid w:val="00143D8D"/>
    <w:rsid w:val="00147278"/>
    <w:rsid w:val="001512B3"/>
    <w:rsid w:val="00151F22"/>
    <w:rsid w:val="001536BF"/>
    <w:rsid w:val="00153B9E"/>
    <w:rsid w:val="00156E0B"/>
    <w:rsid w:val="001608F9"/>
    <w:rsid w:val="00161353"/>
    <w:rsid w:val="00162846"/>
    <w:rsid w:val="001638D8"/>
    <w:rsid w:val="00167C7A"/>
    <w:rsid w:val="00170D83"/>
    <w:rsid w:val="00172A96"/>
    <w:rsid w:val="001736EC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6EB3"/>
    <w:rsid w:val="00187AB7"/>
    <w:rsid w:val="0019068D"/>
    <w:rsid w:val="0019313C"/>
    <w:rsid w:val="00193697"/>
    <w:rsid w:val="00194994"/>
    <w:rsid w:val="00194E39"/>
    <w:rsid w:val="001956B6"/>
    <w:rsid w:val="00195A5F"/>
    <w:rsid w:val="00195F42"/>
    <w:rsid w:val="00197145"/>
    <w:rsid w:val="00197DCE"/>
    <w:rsid w:val="001A0EC4"/>
    <w:rsid w:val="001A0F31"/>
    <w:rsid w:val="001A1562"/>
    <w:rsid w:val="001A1C9B"/>
    <w:rsid w:val="001A2898"/>
    <w:rsid w:val="001A2D72"/>
    <w:rsid w:val="001A3D16"/>
    <w:rsid w:val="001A4356"/>
    <w:rsid w:val="001A4839"/>
    <w:rsid w:val="001A641D"/>
    <w:rsid w:val="001A7B1F"/>
    <w:rsid w:val="001A7B75"/>
    <w:rsid w:val="001B0A13"/>
    <w:rsid w:val="001B1452"/>
    <w:rsid w:val="001B6C42"/>
    <w:rsid w:val="001B73B7"/>
    <w:rsid w:val="001C1192"/>
    <w:rsid w:val="001C160D"/>
    <w:rsid w:val="001C7D49"/>
    <w:rsid w:val="001D0FAF"/>
    <w:rsid w:val="001D4C04"/>
    <w:rsid w:val="001D4D31"/>
    <w:rsid w:val="001D5998"/>
    <w:rsid w:val="001D72FF"/>
    <w:rsid w:val="001D7DC5"/>
    <w:rsid w:val="001D7E15"/>
    <w:rsid w:val="001E1CA9"/>
    <w:rsid w:val="001E27C9"/>
    <w:rsid w:val="001E5362"/>
    <w:rsid w:val="001E6C00"/>
    <w:rsid w:val="001E6C4B"/>
    <w:rsid w:val="001E76CB"/>
    <w:rsid w:val="001F28C5"/>
    <w:rsid w:val="001F2CF1"/>
    <w:rsid w:val="001F7129"/>
    <w:rsid w:val="001F7EA2"/>
    <w:rsid w:val="00200FC0"/>
    <w:rsid w:val="0020104F"/>
    <w:rsid w:val="00202C98"/>
    <w:rsid w:val="00203A55"/>
    <w:rsid w:val="002040E7"/>
    <w:rsid w:val="00204B1D"/>
    <w:rsid w:val="00207893"/>
    <w:rsid w:val="00210965"/>
    <w:rsid w:val="00210C17"/>
    <w:rsid w:val="00210F4B"/>
    <w:rsid w:val="00211BCC"/>
    <w:rsid w:val="0021443C"/>
    <w:rsid w:val="002149C6"/>
    <w:rsid w:val="00216242"/>
    <w:rsid w:val="00220CAB"/>
    <w:rsid w:val="00221EBF"/>
    <w:rsid w:val="00222EB8"/>
    <w:rsid w:val="002253B0"/>
    <w:rsid w:val="00225952"/>
    <w:rsid w:val="00230CE1"/>
    <w:rsid w:val="00230E8D"/>
    <w:rsid w:val="00231935"/>
    <w:rsid w:val="00237BED"/>
    <w:rsid w:val="00241FC1"/>
    <w:rsid w:val="00242B8B"/>
    <w:rsid w:val="0024342C"/>
    <w:rsid w:val="00246810"/>
    <w:rsid w:val="002504AF"/>
    <w:rsid w:val="00252A7E"/>
    <w:rsid w:val="00253561"/>
    <w:rsid w:val="00254ADA"/>
    <w:rsid w:val="00257B65"/>
    <w:rsid w:val="00261AF0"/>
    <w:rsid w:val="00263AD9"/>
    <w:rsid w:val="00263E29"/>
    <w:rsid w:val="002641A7"/>
    <w:rsid w:val="00264A02"/>
    <w:rsid w:val="00265577"/>
    <w:rsid w:val="00265607"/>
    <w:rsid w:val="00265630"/>
    <w:rsid w:val="00270547"/>
    <w:rsid w:val="0027251D"/>
    <w:rsid w:val="0027291D"/>
    <w:rsid w:val="00272EEA"/>
    <w:rsid w:val="00274335"/>
    <w:rsid w:val="0027444A"/>
    <w:rsid w:val="0027471F"/>
    <w:rsid w:val="00274FBA"/>
    <w:rsid w:val="002756A0"/>
    <w:rsid w:val="0027573C"/>
    <w:rsid w:val="00275796"/>
    <w:rsid w:val="00280964"/>
    <w:rsid w:val="00283314"/>
    <w:rsid w:val="00284B42"/>
    <w:rsid w:val="00290C5B"/>
    <w:rsid w:val="0029171F"/>
    <w:rsid w:val="0029416A"/>
    <w:rsid w:val="002952C4"/>
    <w:rsid w:val="00296ABA"/>
    <w:rsid w:val="00296CEA"/>
    <w:rsid w:val="00297A59"/>
    <w:rsid w:val="00297E83"/>
    <w:rsid w:val="002A0BF3"/>
    <w:rsid w:val="002A221C"/>
    <w:rsid w:val="002A2995"/>
    <w:rsid w:val="002A2B99"/>
    <w:rsid w:val="002A4201"/>
    <w:rsid w:val="002A4B74"/>
    <w:rsid w:val="002A510C"/>
    <w:rsid w:val="002A5880"/>
    <w:rsid w:val="002A62D3"/>
    <w:rsid w:val="002A6DA3"/>
    <w:rsid w:val="002B027E"/>
    <w:rsid w:val="002B0ECE"/>
    <w:rsid w:val="002B1A4F"/>
    <w:rsid w:val="002B2300"/>
    <w:rsid w:val="002B235A"/>
    <w:rsid w:val="002B4F33"/>
    <w:rsid w:val="002B5CB4"/>
    <w:rsid w:val="002B7B8E"/>
    <w:rsid w:val="002C0124"/>
    <w:rsid w:val="002C04F9"/>
    <w:rsid w:val="002C0BBD"/>
    <w:rsid w:val="002C0E4A"/>
    <w:rsid w:val="002C1A25"/>
    <w:rsid w:val="002C1DED"/>
    <w:rsid w:val="002C30B9"/>
    <w:rsid w:val="002C33FF"/>
    <w:rsid w:val="002C357E"/>
    <w:rsid w:val="002C399C"/>
    <w:rsid w:val="002C3FD5"/>
    <w:rsid w:val="002C448B"/>
    <w:rsid w:val="002C48F8"/>
    <w:rsid w:val="002C5E04"/>
    <w:rsid w:val="002C73D9"/>
    <w:rsid w:val="002C7DDE"/>
    <w:rsid w:val="002D0392"/>
    <w:rsid w:val="002D2894"/>
    <w:rsid w:val="002D2AEA"/>
    <w:rsid w:val="002D3F15"/>
    <w:rsid w:val="002D6B24"/>
    <w:rsid w:val="002D734E"/>
    <w:rsid w:val="002E0D52"/>
    <w:rsid w:val="002E361A"/>
    <w:rsid w:val="002E3A8B"/>
    <w:rsid w:val="002E3F40"/>
    <w:rsid w:val="002E441C"/>
    <w:rsid w:val="002E4737"/>
    <w:rsid w:val="002E4B2B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4579"/>
    <w:rsid w:val="002F478E"/>
    <w:rsid w:val="002F59AE"/>
    <w:rsid w:val="002F6137"/>
    <w:rsid w:val="00302FC9"/>
    <w:rsid w:val="00303936"/>
    <w:rsid w:val="00304A81"/>
    <w:rsid w:val="00307300"/>
    <w:rsid w:val="003103FC"/>
    <w:rsid w:val="003117C3"/>
    <w:rsid w:val="00313172"/>
    <w:rsid w:val="00314BA2"/>
    <w:rsid w:val="0031617B"/>
    <w:rsid w:val="00316999"/>
    <w:rsid w:val="00317E52"/>
    <w:rsid w:val="00320598"/>
    <w:rsid w:val="003220D8"/>
    <w:rsid w:val="003228DC"/>
    <w:rsid w:val="003249F9"/>
    <w:rsid w:val="00325BAB"/>
    <w:rsid w:val="00327262"/>
    <w:rsid w:val="0033453D"/>
    <w:rsid w:val="00335208"/>
    <w:rsid w:val="0033536F"/>
    <w:rsid w:val="0033747C"/>
    <w:rsid w:val="0034110A"/>
    <w:rsid w:val="00341A0F"/>
    <w:rsid w:val="00341DCB"/>
    <w:rsid w:val="003424AE"/>
    <w:rsid w:val="00343142"/>
    <w:rsid w:val="00345C1E"/>
    <w:rsid w:val="00345C99"/>
    <w:rsid w:val="003503FE"/>
    <w:rsid w:val="00350F9C"/>
    <w:rsid w:val="003560C3"/>
    <w:rsid w:val="00356112"/>
    <w:rsid w:val="00360A3C"/>
    <w:rsid w:val="00361F92"/>
    <w:rsid w:val="00362BDC"/>
    <w:rsid w:val="00362E61"/>
    <w:rsid w:val="00362EFF"/>
    <w:rsid w:val="00362FE8"/>
    <w:rsid w:val="0036352E"/>
    <w:rsid w:val="003637CF"/>
    <w:rsid w:val="00364B49"/>
    <w:rsid w:val="003675FF"/>
    <w:rsid w:val="00367BA5"/>
    <w:rsid w:val="0037032A"/>
    <w:rsid w:val="0037376D"/>
    <w:rsid w:val="00374F8D"/>
    <w:rsid w:val="00375385"/>
    <w:rsid w:val="00376347"/>
    <w:rsid w:val="00380886"/>
    <w:rsid w:val="00381102"/>
    <w:rsid w:val="00382498"/>
    <w:rsid w:val="00382DB2"/>
    <w:rsid w:val="00383560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2CE7"/>
    <w:rsid w:val="003A2E63"/>
    <w:rsid w:val="003A3EEA"/>
    <w:rsid w:val="003A4221"/>
    <w:rsid w:val="003A4B4E"/>
    <w:rsid w:val="003A5050"/>
    <w:rsid w:val="003A5FFD"/>
    <w:rsid w:val="003A7CED"/>
    <w:rsid w:val="003B00AD"/>
    <w:rsid w:val="003B29CE"/>
    <w:rsid w:val="003B2E1F"/>
    <w:rsid w:val="003B31E3"/>
    <w:rsid w:val="003B42FA"/>
    <w:rsid w:val="003B5921"/>
    <w:rsid w:val="003B63F5"/>
    <w:rsid w:val="003B6659"/>
    <w:rsid w:val="003B6C88"/>
    <w:rsid w:val="003B7BB8"/>
    <w:rsid w:val="003C0140"/>
    <w:rsid w:val="003C04E6"/>
    <w:rsid w:val="003C09F2"/>
    <w:rsid w:val="003C0C08"/>
    <w:rsid w:val="003C0E63"/>
    <w:rsid w:val="003C12D8"/>
    <w:rsid w:val="003C5AC2"/>
    <w:rsid w:val="003C6570"/>
    <w:rsid w:val="003C7779"/>
    <w:rsid w:val="003D01BF"/>
    <w:rsid w:val="003D13F0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9F5"/>
    <w:rsid w:val="003F5E6A"/>
    <w:rsid w:val="003F7722"/>
    <w:rsid w:val="00400285"/>
    <w:rsid w:val="004019E9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4BBA"/>
    <w:rsid w:val="00414D9B"/>
    <w:rsid w:val="004169CD"/>
    <w:rsid w:val="004177EE"/>
    <w:rsid w:val="00417D64"/>
    <w:rsid w:val="00421AAB"/>
    <w:rsid w:val="00421BAE"/>
    <w:rsid w:val="00422BCF"/>
    <w:rsid w:val="00424EFB"/>
    <w:rsid w:val="004257D8"/>
    <w:rsid w:val="00426528"/>
    <w:rsid w:val="004266F4"/>
    <w:rsid w:val="0042685F"/>
    <w:rsid w:val="004279F8"/>
    <w:rsid w:val="0043077E"/>
    <w:rsid w:val="0043299D"/>
    <w:rsid w:val="00432CB9"/>
    <w:rsid w:val="0043312D"/>
    <w:rsid w:val="004359D5"/>
    <w:rsid w:val="004406F5"/>
    <w:rsid w:val="00441DF2"/>
    <w:rsid w:val="00445493"/>
    <w:rsid w:val="004463DE"/>
    <w:rsid w:val="0044667E"/>
    <w:rsid w:val="00446838"/>
    <w:rsid w:val="004502EF"/>
    <w:rsid w:val="00450BC4"/>
    <w:rsid w:val="004518B9"/>
    <w:rsid w:val="004560B1"/>
    <w:rsid w:val="004563D2"/>
    <w:rsid w:val="0045675C"/>
    <w:rsid w:val="00460EC4"/>
    <w:rsid w:val="0046138D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12B"/>
    <w:rsid w:val="00491D5B"/>
    <w:rsid w:val="0049220C"/>
    <w:rsid w:val="00492C2E"/>
    <w:rsid w:val="00493856"/>
    <w:rsid w:val="00493AAB"/>
    <w:rsid w:val="00493D07"/>
    <w:rsid w:val="00494526"/>
    <w:rsid w:val="00494A2E"/>
    <w:rsid w:val="00495CEA"/>
    <w:rsid w:val="004963F1"/>
    <w:rsid w:val="00496F04"/>
    <w:rsid w:val="004A0027"/>
    <w:rsid w:val="004A07A2"/>
    <w:rsid w:val="004A0DC0"/>
    <w:rsid w:val="004A13E2"/>
    <w:rsid w:val="004A165D"/>
    <w:rsid w:val="004A3A84"/>
    <w:rsid w:val="004A4582"/>
    <w:rsid w:val="004A4AAF"/>
    <w:rsid w:val="004A583C"/>
    <w:rsid w:val="004A7A06"/>
    <w:rsid w:val="004A7CC4"/>
    <w:rsid w:val="004B0AE8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DC4"/>
    <w:rsid w:val="004C6776"/>
    <w:rsid w:val="004C7F66"/>
    <w:rsid w:val="004D1258"/>
    <w:rsid w:val="004D1AA2"/>
    <w:rsid w:val="004D2526"/>
    <w:rsid w:val="004D279A"/>
    <w:rsid w:val="004D44AC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F22"/>
    <w:rsid w:val="00510054"/>
    <w:rsid w:val="005110B2"/>
    <w:rsid w:val="00511447"/>
    <w:rsid w:val="0051303E"/>
    <w:rsid w:val="00514655"/>
    <w:rsid w:val="00515917"/>
    <w:rsid w:val="00522458"/>
    <w:rsid w:val="00522B17"/>
    <w:rsid w:val="00524C68"/>
    <w:rsid w:val="00525B1D"/>
    <w:rsid w:val="005278FE"/>
    <w:rsid w:val="005308FD"/>
    <w:rsid w:val="00532D73"/>
    <w:rsid w:val="005339D6"/>
    <w:rsid w:val="00535BD3"/>
    <w:rsid w:val="00536E30"/>
    <w:rsid w:val="00537847"/>
    <w:rsid w:val="00541632"/>
    <w:rsid w:val="005427C4"/>
    <w:rsid w:val="005500F8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369B"/>
    <w:rsid w:val="005837A1"/>
    <w:rsid w:val="00583909"/>
    <w:rsid w:val="00583E7A"/>
    <w:rsid w:val="00584E67"/>
    <w:rsid w:val="00585F04"/>
    <w:rsid w:val="0058651E"/>
    <w:rsid w:val="0058659E"/>
    <w:rsid w:val="0058728C"/>
    <w:rsid w:val="00593ACC"/>
    <w:rsid w:val="00593C4B"/>
    <w:rsid w:val="0059502A"/>
    <w:rsid w:val="005966BA"/>
    <w:rsid w:val="005A006C"/>
    <w:rsid w:val="005A0CA4"/>
    <w:rsid w:val="005A284D"/>
    <w:rsid w:val="005A496F"/>
    <w:rsid w:val="005A57FF"/>
    <w:rsid w:val="005A67A1"/>
    <w:rsid w:val="005A73B3"/>
    <w:rsid w:val="005A7F8B"/>
    <w:rsid w:val="005B0A39"/>
    <w:rsid w:val="005B113A"/>
    <w:rsid w:val="005B14B1"/>
    <w:rsid w:val="005B3EE2"/>
    <w:rsid w:val="005B3F3F"/>
    <w:rsid w:val="005B40A7"/>
    <w:rsid w:val="005B4961"/>
    <w:rsid w:val="005B525E"/>
    <w:rsid w:val="005B545E"/>
    <w:rsid w:val="005B702D"/>
    <w:rsid w:val="005B7AB2"/>
    <w:rsid w:val="005C1E27"/>
    <w:rsid w:val="005C300B"/>
    <w:rsid w:val="005C4150"/>
    <w:rsid w:val="005C4404"/>
    <w:rsid w:val="005C4896"/>
    <w:rsid w:val="005C599B"/>
    <w:rsid w:val="005C7ECC"/>
    <w:rsid w:val="005D0491"/>
    <w:rsid w:val="005D0D7C"/>
    <w:rsid w:val="005D1F30"/>
    <w:rsid w:val="005D2463"/>
    <w:rsid w:val="005D743F"/>
    <w:rsid w:val="005E086E"/>
    <w:rsid w:val="005E20A8"/>
    <w:rsid w:val="005E3C12"/>
    <w:rsid w:val="005E537A"/>
    <w:rsid w:val="005E55DC"/>
    <w:rsid w:val="005E577B"/>
    <w:rsid w:val="005E741D"/>
    <w:rsid w:val="005E7CEA"/>
    <w:rsid w:val="005E7DDC"/>
    <w:rsid w:val="005F1B9B"/>
    <w:rsid w:val="005F1E73"/>
    <w:rsid w:val="005F3237"/>
    <w:rsid w:val="005F4E85"/>
    <w:rsid w:val="00600BF4"/>
    <w:rsid w:val="006016B1"/>
    <w:rsid w:val="00602748"/>
    <w:rsid w:val="006036A3"/>
    <w:rsid w:val="00604254"/>
    <w:rsid w:val="0060517E"/>
    <w:rsid w:val="00606902"/>
    <w:rsid w:val="006071CA"/>
    <w:rsid w:val="0060791E"/>
    <w:rsid w:val="0061053E"/>
    <w:rsid w:val="0061147C"/>
    <w:rsid w:val="006125B7"/>
    <w:rsid w:val="0061514C"/>
    <w:rsid w:val="00615853"/>
    <w:rsid w:val="00617778"/>
    <w:rsid w:val="00620C47"/>
    <w:rsid w:val="00623114"/>
    <w:rsid w:val="006238D8"/>
    <w:rsid w:val="006246CD"/>
    <w:rsid w:val="0062682E"/>
    <w:rsid w:val="00626B4D"/>
    <w:rsid w:val="00626D1F"/>
    <w:rsid w:val="00633161"/>
    <w:rsid w:val="00637DCC"/>
    <w:rsid w:val="006404DC"/>
    <w:rsid w:val="0064164A"/>
    <w:rsid w:val="00643512"/>
    <w:rsid w:val="00643984"/>
    <w:rsid w:val="00643CFC"/>
    <w:rsid w:val="0064560C"/>
    <w:rsid w:val="00645E21"/>
    <w:rsid w:val="00647780"/>
    <w:rsid w:val="006542BB"/>
    <w:rsid w:val="00654EFB"/>
    <w:rsid w:val="00655588"/>
    <w:rsid w:val="00655D90"/>
    <w:rsid w:val="00657D9C"/>
    <w:rsid w:val="00657F20"/>
    <w:rsid w:val="0066429A"/>
    <w:rsid w:val="006659DC"/>
    <w:rsid w:val="00666483"/>
    <w:rsid w:val="0066684E"/>
    <w:rsid w:val="00666E07"/>
    <w:rsid w:val="00667984"/>
    <w:rsid w:val="00667CFF"/>
    <w:rsid w:val="00667FC0"/>
    <w:rsid w:val="006700BA"/>
    <w:rsid w:val="00670ED2"/>
    <w:rsid w:val="00671561"/>
    <w:rsid w:val="00674E96"/>
    <w:rsid w:val="0067511D"/>
    <w:rsid w:val="00675BED"/>
    <w:rsid w:val="006771C7"/>
    <w:rsid w:val="00682013"/>
    <w:rsid w:val="00682C3E"/>
    <w:rsid w:val="00682F24"/>
    <w:rsid w:val="00683EC4"/>
    <w:rsid w:val="00685A6E"/>
    <w:rsid w:val="00690B09"/>
    <w:rsid w:val="00691BCA"/>
    <w:rsid w:val="006945A6"/>
    <w:rsid w:val="0069567E"/>
    <w:rsid w:val="0069585B"/>
    <w:rsid w:val="0069705B"/>
    <w:rsid w:val="006978FA"/>
    <w:rsid w:val="006A3DDC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1E78"/>
    <w:rsid w:val="006C3D8D"/>
    <w:rsid w:val="006C4183"/>
    <w:rsid w:val="006C5DC3"/>
    <w:rsid w:val="006C631A"/>
    <w:rsid w:val="006D0D8A"/>
    <w:rsid w:val="006D0DA7"/>
    <w:rsid w:val="006D671A"/>
    <w:rsid w:val="006D786E"/>
    <w:rsid w:val="006D7A91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0D93"/>
    <w:rsid w:val="006F1A95"/>
    <w:rsid w:val="006F4170"/>
    <w:rsid w:val="006F4A08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6DB3"/>
    <w:rsid w:val="0071013A"/>
    <w:rsid w:val="00710BB6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37789"/>
    <w:rsid w:val="00740FA2"/>
    <w:rsid w:val="00741E38"/>
    <w:rsid w:val="007422FF"/>
    <w:rsid w:val="0074232B"/>
    <w:rsid w:val="0074234F"/>
    <w:rsid w:val="0074285A"/>
    <w:rsid w:val="0074448F"/>
    <w:rsid w:val="007457F1"/>
    <w:rsid w:val="00745F90"/>
    <w:rsid w:val="007462DC"/>
    <w:rsid w:val="00746F41"/>
    <w:rsid w:val="00747BB6"/>
    <w:rsid w:val="00747BFC"/>
    <w:rsid w:val="007514E9"/>
    <w:rsid w:val="00752BFF"/>
    <w:rsid w:val="007551AB"/>
    <w:rsid w:val="00755AE9"/>
    <w:rsid w:val="00757610"/>
    <w:rsid w:val="00761220"/>
    <w:rsid w:val="00761D42"/>
    <w:rsid w:val="00764DE1"/>
    <w:rsid w:val="007655BF"/>
    <w:rsid w:val="00774EA9"/>
    <w:rsid w:val="00775BB8"/>
    <w:rsid w:val="00776BD7"/>
    <w:rsid w:val="00776E4A"/>
    <w:rsid w:val="00776F0C"/>
    <w:rsid w:val="007779B4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014A"/>
    <w:rsid w:val="007939E4"/>
    <w:rsid w:val="007974C6"/>
    <w:rsid w:val="007A063B"/>
    <w:rsid w:val="007A1A7E"/>
    <w:rsid w:val="007A24E7"/>
    <w:rsid w:val="007A4E3B"/>
    <w:rsid w:val="007A639E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D0773"/>
    <w:rsid w:val="007D118B"/>
    <w:rsid w:val="007D14C1"/>
    <w:rsid w:val="007D499E"/>
    <w:rsid w:val="007D6F6F"/>
    <w:rsid w:val="007D6F95"/>
    <w:rsid w:val="007D6FD9"/>
    <w:rsid w:val="007E410B"/>
    <w:rsid w:val="007E47F5"/>
    <w:rsid w:val="007E67B7"/>
    <w:rsid w:val="007F187C"/>
    <w:rsid w:val="007F18A3"/>
    <w:rsid w:val="007F35CA"/>
    <w:rsid w:val="007F6601"/>
    <w:rsid w:val="007F6912"/>
    <w:rsid w:val="007F78A0"/>
    <w:rsid w:val="007F7C7D"/>
    <w:rsid w:val="00801C55"/>
    <w:rsid w:val="00801E66"/>
    <w:rsid w:val="00803953"/>
    <w:rsid w:val="00805BF0"/>
    <w:rsid w:val="008066A7"/>
    <w:rsid w:val="00807F79"/>
    <w:rsid w:val="00807FF2"/>
    <w:rsid w:val="00811625"/>
    <w:rsid w:val="00811A66"/>
    <w:rsid w:val="00812E78"/>
    <w:rsid w:val="008152C1"/>
    <w:rsid w:val="00817229"/>
    <w:rsid w:val="008205FE"/>
    <w:rsid w:val="00821834"/>
    <w:rsid w:val="00822616"/>
    <w:rsid w:val="008232E3"/>
    <w:rsid w:val="00826688"/>
    <w:rsid w:val="00827454"/>
    <w:rsid w:val="0083014E"/>
    <w:rsid w:val="008325A0"/>
    <w:rsid w:val="00835992"/>
    <w:rsid w:val="00835D1C"/>
    <w:rsid w:val="008401FE"/>
    <w:rsid w:val="00841928"/>
    <w:rsid w:val="0084279B"/>
    <w:rsid w:val="00842E91"/>
    <w:rsid w:val="00844C51"/>
    <w:rsid w:val="00846DBA"/>
    <w:rsid w:val="00847EB7"/>
    <w:rsid w:val="008501C6"/>
    <w:rsid w:val="0085023F"/>
    <w:rsid w:val="00852CAC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34E6"/>
    <w:rsid w:val="00873B39"/>
    <w:rsid w:val="00873B81"/>
    <w:rsid w:val="00874EE2"/>
    <w:rsid w:val="00876A64"/>
    <w:rsid w:val="00876E5C"/>
    <w:rsid w:val="008800D7"/>
    <w:rsid w:val="00880823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76C1"/>
    <w:rsid w:val="008A2EDC"/>
    <w:rsid w:val="008A2F2E"/>
    <w:rsid w:val="008A31A1"/>
    <w:rsid w:val="008A6DA5"/>
    <w:rsid w:val="008A72D3"/>
    <w:rsid w:val="008B02B5"/>
    <w:rsid w:val="008B0ADD"/>
    <w:rsid w:val="008B2071"/>
    <w:rsid w:val="008B2341"/>
    <w:rsid w:val="008B7CED"/>
    <w:rsid w:val="008B7E1A"/>
    <w:rsid w:val="008C085D"/>
    <w:rsid w:val="008C3164"/>
    <w:rsid w:val="008C3682"/>
    <w:rsid w:val="008C545E"/>
    <w:rsid w:val="008C5FFF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E1024"/>
    <w:rsid w:val="008E2186"/>
    <w:rsid w:val="008E3A12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0F4"/>
    <w:rsid w:val="009014E0"/>
    <w:rsid w:val="00901D05"/>
    <w:rsid w:val="00901F5A"/>
    <w:rsid w:val="00902DE1"/>
    <w:rsid w:val="00904F79"/>
    <w:rsid w:val="00910CD2"/>
    <w:rsid w:val="00915C29"/>
    <w:rsid w:val="009172CE"/>
    <w:rsid w:val="009176F7"/>
    <w:rsid w:val="0091791C"/>
    <w:rsid w:val="00917FB9"/>
    <w:rsid w:val="009202AF"/>
    <w:rsid w:val="00922F28"/>
    <w:rsid w:val="00923484"/>
    <w:rsid w:val="00924D8F"/>
    <w:rsid w:val="00926236"/>
    <w:rsid w:val="00932AA2"/>
    <w:rsid w:val="00936410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0FDC"/>
    <w:rsid w:val="0096528D"/>
    <w:rsid w:val="00965D6F"/>
    <w:rsid w:val="00965F85"/>
    <w:rsid w:val="00967AFD"/>
    <w:rsid w:val="00967B73"/>
    <w:rsid w:val="00970968"/>
    <w:rsid w:val="00973269"/>
    <w:rsid w:val="00973992"/>
    <w:rsid w:val="00974D33"/>
    <w:rsid w:val="00975521"/>
    <w:rsid w:val="009756B9"/>
    <w:rsid w:val="00975C6B"/>
    <w:rsid w:val="00975C88"/>
    <w:rsid w:val="009762D9"/>
    <w:rsid w:val="00980F4C"/>
    <w:rsid w:val="009814CE"/>
    <w:rsid w:val="00981D1F"/>
    <w:rsid w:val="00982358"/>
    <w:rsid w:val="00982E89"/>
    <w:rsid w:val="00983129"/>
    <w:rsid w:val="00984619"/>
    <w:rsid w:val="00984CF3"/>
    <w:rsid w:val="00986DA8"/>
    <w:rsid w:val="00987791"/>
    <w:rsid w:val="00987D50"/>
    <w:rsid w:val="009906A8"/>
    <w:rsid w:val="00990B6A"/>
    <w:rsid w:val="009910BF"/>
    <w:rsid w:val="00991379"/>
    <w:rsid w:val="00991ABF"/>
    <w:rsid w:val="00991E9B"/>
    <w:rsid w:val="0099255A"/>
    <w:rsid w:val="009939F7"/>
    <w:rsid w:val="00995707"/>
    <w:rsid w:val="00995EAE"/>
    <w:rsid w:val="0099643D"/>
    <w:rsid w:val="00997A7C"/>
    <w:rsid w:val="009A07EE"/>
    <w:rsid w:val="009A096D"/>
    <w:rsid w:val="009A2A99"/>
    <w:rsid w:val="009A2C7B"/>
    <w:rsid w:val="009A531E"/>
    <w:rsid w:val="009A73F2"/>
    <w:rsid w:val="009B068A"/>
    <w:rsid w:val="009B116D"/>
    <w:rsid w:val="009B1C0E"/>
    <w:rsid w:val="009B521F"/>
    <w:rsid w:val="009B5800"/>
    <w:rsid w:val="009B5A70"/>
    <w:rsid w:val="009B5B75"/>
    <w:rsid w:val="009B6806"/>
    <w:rsid w:val="009B6E2B"/>
    <w:rsid w:val="009C0080"/>
    <w:rsid w:val="009C0599"/>
    <w:rsid w:val="009C1728"/>
    <w:rsid w:val="009C2603"/>
    <w:rsid w:val="009C2A91"/>
    <w:rsid w:val="009C2B17"/>
    <w:rsid w:val="009C3351"/>
    <w:rsid w:val="009C41EF"/>
    <w:rsid w:val="009C5198"/>
    <w:rsid w:val="009C5CF3"/>
    <w:rsid w:val="009C7B96"/>
    <w:rsid w:val="009C7C8F"/>
    <w:rsid w:val="009D1159"/>
    <w:rsid w:val="009D1321"/>
    <w:rsid w:val="009D14D6"/>
    <w:rsid w:val="009D2458"/>
    <w:rsid w:val="009D2773"/>
    <w:rsid w:val="009D3A9E"/>
    <w:rsid w:val="009D4DA5"/>
    <w:rsid w:val="009E1552"/>
    <w:rsid w:val="009E3009"/>
    <w:rsid w:val="009E50AE"/>
    <w:rsid w:val="009E77E2"/>
    <w:rsid w:val="009F0F79"/>
    <w:rsid w:val="009F1B3D"/>
    <w:rsid w:val="009F4523"/>
    <w:rsid w:val="009F48C7"/>
    <w:rsid w:val="009F5C19"/>
    <w:rsid w:val="009F6620"/>
    <w:rsid w:val="00A00B24"/>
    <w:rsid w:val="00A03D6F"/>
    <w:rsid w:val="00A04698"/>
    <w:rsid w:val="00A05A2F"/>
    <w:rsid w:val="00A05EF4"/>
    <w:rsid w:val="00A06A16"/>
    <w:rsid w:val="00A10E73"/>
    <w:rsid w:val="00A1132B"/>
    <w:rsid w:val="00A1473A"/>
    <w:rsid w:val="00A17F22"/>
    <w:rsid w:val="00A20C46"/>
    <w:rsid w:val="00A211C5"/>
    <w:rsid w:val="00A232B7"/>
    <w:rsid w:val="00A23303"/>
    <w:rsid w:val="00A235FD"/>
    <w:rsid w:val="00A23C39"/>
    <w:rsid w:val="00A23F45"/>
    <w:rsid w:val="00A23FBE"/>
    <w:rsid w:val="00A2526B"/>
    <w:rsid w:val="00A27335"/>
    <w:rsid w:val="00A313FD"/>
    <w:rsid w:val="00A31CC5"/>
    <w:rsid w:val="00A3326F"/>
    <w:rsid w:val="00A336F2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3DEA"/>
    <w:rsid w:val="00A44538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1C2"/>
    <w:rsid w:val="00A6265C"/>
    <w:rsid w:val="00A65C3F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20FD"/>
    <w:rsid w:val="00A8381D"/>
    <w:rsid w:val="00A84C62"/>
    <w:rsid w:val="00A8766B"/>
    <w:rsid w:val="00A87E4A"/>
    <w:rsid w:val="00A90635"/>
    <w:rsid w:val="00A90878"/>
    <w:rsid w:val="00A916D7"/>
    <w:rsid w:val="00A91B0C"/>
    <w:rsid w:val="00A944D1"/>
    <w:rsid w:val="00A94A6F"/>
    <w:rsid w:val="00A95A97"/>
    <w:rsid w:val="00AA02E4"/>
    <w:rsid w:val="00AA131E"/>
    <w:rsid w:val="00AA172A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443C"/>
    <w:rsid w:val="00AB61C4"/>
    <w:rsid w:val="00AB6C11"/>
    <w:rsid w:val="00AB7AE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52E4"/>
    <w:rsid w:val="00AC660C"/>
    <w:rsid w:val="00AC6A1A"/>
    <w:rsid w:val="00AC7639"/>
    <w:rsid w:val="00AC77CE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17ED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3D86"/>
    <w:rsid w:val="00AF495F"/>
    <w:rsid w:val="00AF4C29"/>
    <w:rsid w:val="00AF4EAD"/>
    <w:rsid w:val="00AF4FB6"/>
    <w:rsid w:val="00AF6031"/>
    <w:rsid w:val="00AF7EB1"/>
    <w:rsid w:val="00B006F5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53FC"/>
    <w:rsid w:val="00B1699E"/>
    <w:rsid w:val="00B17504"/>
    <w:rsid w:val="00B21325"/>
    <w:rsid w:val="00B22A49"/>
    <w:rsid w:val="00B22FD4"/>
    <w:rsid w:val="00B250F8"/>
    <w:rsid w:val="00B2642E"/>
    <w:rsid w:val="00B26543"/>
    <w:rsid w:val="00B302CA"/>
    <w:rsid w:val="00B30620"/>
    <w:rsid w:val="00B309FA"/>
    <w:rsid w:val="00B32532"/>
    <w:rsid w:val="00B3377A"/>
    <w:rsid w:val="00B33D4D"/>
    <w:rsid w:val="00B35628"/>
    <w:rsid w:val="00B36812"/>
    <w:rsid w:val="00B36B62"/>
    <w:rsid w:val="00B373EA"/>
    <w:rsid w:val="00B41DF7"/>
    <w:rsid w:val="00B42C7D"/>
    <w:rsid w:val="00B4409E"/>
    <w:rsid w:val="00B45D00"/>
    <w:rsid w:val="00B4689E"/>
    <w:rsid w:val="00B521BA"/>
    <w:rsid w:val="00B534D9"/>
    <w:rsid w:val="00B547DB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735D1"/>
    <w:rsid w:val="00B75276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87E47"/>
    <w:rsid w:val="00B907DE"/>
    <w:rsid w:val="00B91221"/>
    <w:rsid w:val="00B92148"/>
    <w:rsid w:val="00B92382"/>
    <w:rsid w:val="00B9270C"/>
    <w:rsid w:val="00B936B7"/>
    <w:rsid w:val="00B93F70"/>
    <w:rsid w:val="00B96557"/>
    <w:rsid w:val="00B96EBC"/>
    <w:rsid w:val="00BA0583"/>
    <w:rsid w:val="00BA48CD"/>
    <w:rsid w:val="00BA4F68"/>
    <w:rsid w:val="00BB050A"/>
    <w:rsid w:val="00BB1B5C"/>
    <w:rsid w:val="00BB20E4"/>
    <w:rsid w:val="00BB27AA"/>
    <w:rsid w:val="00BB2BDA"/>
    <w:rsid w:val="00BB2D0F"/>
    <w:rsid w:val="00BB5E8D"/>
    <w:rsid w:val="00BB66DA"/>
    <w:rsid w:val="00BB7390"/>
    <w:rsid w:val="00BB7DD5"/>
    <w:rsid w:val="00BC15D5"/>
    <w:rsid w:val="00BC50AB"/>
    <w:rsid w:val="00BC694F"/>
    <w:rsid w:val="00BC7E70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2CE"/>
    <w:rsid w:val="00BF2C77"/>
    <w:rsid w:val="00BF658B"/>
    <w:rsid w:val="00BF6612"/>
    <w:rsid w:val="00C0026B"/>
    <w:rsid w:val="00C009CB"/>
    <w:rsid w:val="00C00E49"/>
    <w:rsid w:val="00C016FD"/>
    <w:rsid w:val="00C02237"/>
    <w:rsid w:val="00C05F1A"/>
    <w:rsid w:val="00C100EC"/>
    <w:rsid w:val="00C10CCC"/>
    <w:rsid w:val="00C110CB"/>
    <w:rsid w:val="00C117B3"/>
    <w:rsid w:val="00C13E0F"/>
    <w:rsid w:val="00C1602F"/>
    <w:rsid w:val="00C16F54"/>
    <w:rsid w:val="00C17A95"/>
    <w:rsid w:val="00C201BE"/>
    <w:rsid w:val="00C20AAD"/>
    <w:rsid w:val="00C233A8"/>
    <w:rsid w:val="00C252FC"/>
    <w:rsid w:val="00C30D8E"/>
    <w:rsid w:val="00C327BD"/>
    <w:rsid w:val="00C3316B"/>
    <w:rsid w:val="00C33BD7"/>
    <w:rsid w:val="00C344CA"/>
    <w:rsid w:val="00C34BA1"/>
    <w:rsid w:val="00C3653E"/>
    <w:rsid w:val="00C36943"/>
    <w:rsid w:val="00C4375D"/>
    <w:rsid w:val="00C458F7"/>
    <w:rsid w:val="00C46F31"/>
    <w:rsid w:val="00C50224"/>
    <w:rsid w:val="00C50CB6"/>
    <w:rsid w:val="00C5206F"/>
    <w:rsid w:val="00C52B8D"/>
    <w:rsid w:val="00C546B2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63E3"/>
    <w:rsid w:val="00C675D6"/>
    <w:rsid w:val="00C677FA"/>
    <w:rsid w:val="00C70030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6D9E"/>
    <w:rsid w:val="00C87917"/>
    <w:rsid w:val="00C87E76"/>
    <w:rsid w:val="00C91210"/>
    <w:rsid w:val="00C928CE"/>
    <w:rsid w:val="00C94BE2"/>
    <w:rsid w:val="00C9514F"/>
    <w:rsid w:val="00C9535A"/>
    <w:rsid w:val="00C95913"/>
    <w:rsid w:val="00CA3A3D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18E"/>
    <w:rsid w:val="00CC3C1A"/>
    <w:rsid w:val="00CC4461"/>
    <w:rsid w:val="00CC48BB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6C79"/>
    <w:rsid w:val="00CD71D4"/>
    <w:rsid w:val="00CD770D"/>
    <w:rsid w:val="00CE1DA0"/>
    <w:rsid w:val="00CE2CBB"/>
    <w:rsid w:val="00CE3234"/>
    <w:rsid w:val="00CE32BC"/>
    <w:rsid w:val="00CE3B7B"/>
    <w:rsid w:val="00CE7C68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F49"/>
    <w:rsid w:val="00D109BC"/>
    <w:rsid w:val="00D10A35"/>
    <w:rsid w:val="00D1284F"/>
    <w:rsid w:val="00D13B7E"/>
    <w:rsid w:val="00D14AAB"/>
    <w:rsid w:val="00D15C95"/>
    <w:rsid w:val="00D1635D"/>
    <w:rsid w:val="00D1687C"/>
    <w:rsid w:val="00D177E6"/>
    <w:rsid w:val="00D20068"/>
    <w:rsid w:val="00D22819"/>
    <w:rsid w:val="00D229E3"/>
    <w:rsid w:val="00D22EBE"/>
    <w:rsid w:val="00D233BC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14BF"/>
    <w:rsid w:val="00D4518E"/>
    <w:rsid w:val="00D4720B"/>
    <w:rsid w:val="00D50A92"/>
    <w:rsid w:val="00D551B5"/>
    <w:rsid w:val="00D55F8A"/>
    <w:rsid w:val="00D56CB4"/>
    <w:rsid w:val="00D57752"/>
    <w:rsid w:val="00D601FD"/>
    <w:rsid w:val="00D603A9"/>
    <w:rsid w:val="00D61A22"/>
    <w:rsid w:val="00D61B0A"/>
    <w:rsid w:val="00D63742"/>
    <w:rsid w:val="00D651F8"/>
    <w:rsid w:val="00D65917"/>
    <w:rsid w:val="00D66BE8"/>
    <w:rsid w:val="00D67163"/>
    <w:rsid w:val="00D6716D"/>
    <w:rsid w:val="00D70A78"/>
    <w:rsid w:val="00D72F02"/>
    <w:rsid w:val="00D73F1A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26D2"/>
    <w:rsid w:val="00DA3E30"/>
    <w:rsid w:val="00DA501E"/>
    <w:rsid w:val="00DA763C"/>
    <w:rsid w:val="00DB050E"/>
    <w:rsid w:val="00DB2226"/>
    <w:rsid w:val="00DB5874"/>
    <w:rsid w:val="00DB7B22"/>
    <w:rsid w:val="00DC21CC"/>
    <w:rsid w:val="00DC39C0"/>
    <w:rsid w:val="00DC3B5B"/>
    <w:rsid w:val="00DC446F"/>
    <w:rsid w:val="00DC58E2"/>
    <w:rsid w:val="00DC65A1"/>
    <w:rsid w:val="00DD075C"/>
    <w:rsid w:val="00DD18A5"/>
    <w:rsid w:val="00DD2600"/>
    <w:rsid w:val="00DD2CAD"/>
    <w:rsid w:val="00DD2F3E"/>
    <w:rsid w:val="00DD42E4"/>
    <w:rsid w:val="00DD59EC"/>
    <w:rsid w:val="00DD5BA4"/>
    <w:rsid w:val="00DD79A1"/>
    <w:rsid w:val="00DE0DB0"/>
    <w:rsid w:val="00DE2015"/>
    <w:rsid w:val="00DE2387"/>
    <w:rsid w:val="00DE3572"/>
    <w:rsid w:val="00DE497D"/>
    <w:rsid w:val="00DE4A6B"/>
    <w:rsid w:val="00DE4ABA"/>
    <w:rsid w:val="00DE53F0"/>
    <w:rsid w:val="00DE6967"/>
    <w:rsid w:val="00DE6F98"/>
    <w:rsid w:val="00DE7D4D"/>
    <w:rsid w:val="00DF2756"/>
    <w:rsid w:val="00DF27CF"/>
    <w:rsid w:val="00DF41D0"/>
    <w:rsid w:val="00DF467E"/>
    <w:rsid w:val="00DF4E09"/>
    <w:rsid w:val="00DF5CDB"/>
    <w:rsid w:val="00E004C4"/>
    <w:rsid w:val="00E019E8"/>
    <w:rsid w:val="00E01C52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363D"/>
    <w:rsid w:val="00E17DC6"/>
    <w:rsid w:val="00E204DB"/>
    <w:rsid w:val="00E212E6"/>
    <w:rsid w:val="00E21471"/>
    <w:rsid w:val="00E220EA"/>
    <w:rsid w:val="00E22133"/>
    <w:rsid w:val="00E22F88"/>
    <w:rsid w:val="00E24157"/>
    <w:rsid w:val="00E244E9"/>
    <w:rsid w:val="00E246AB"/>
    <w:rsid w:val="00E248EE"/>
    <w:rsid w:val="00E27CC8"/>
    <w:rsid w:val="00E30836"/>
    <w:rsid w:val="00E32209"/>
    <w:rsid w:val="00E327CD"/>
    <w:rsid w:val="00E331F5"/>
    <w:rsid w:val="00E3371F"/>
    <w:rsid w:val="00E34955"/>
    <w:rsid w:val="00E36264"/>
    <w:rsid w:val="00E366DC"/>
    <w:rsid w:val="00E36C0E"/>
    <w:rsid w:val="00E401E1"/>
    <w:rsid w:val="00E41B57"/>
    <w:rsid w:val="00E41DF7"/>
    <w:rsid w:val="00E426E4"/>
    <w:rsid w:val="00E42B50"/>
    <w:rsid w:val="00E42B75"/>
    <w:rsid w:val="00E4322C"/>
    <w:rsid w:val="00E448D9"/>
    <w:rsid w:val="00E46023"/>
    <w:rsid w:val="00E46C71"/>
    <w:rsid w:val="00E50C79"/>
    <w:rsid w:val="00E54157"/>
    <w:rsid w:val="00E54F0D"/>
    <w:rsid w:val="00E563A4"/>
    <w:rsid w:val="00E56693"/>
    <w:rsid w:val="00E57317"/>
    <w:rsid w:val="00E60DFC"/>
    <w:rsid w:val="00E62CA2"/>
    <w:rsid w:val="00E62E76"/>
    <w:rsid w:val="00E64188"/>
    <w:rsid w:val="00E67356"/>
    <w:rsid w:val="00E67D51"/>
    <w:rsid w:val="00E7041D"/>
    <w:rsid w:val="00E80D9C"/>
    <w:rsid w:val="00E80EBD"/>
    <w:rsid w:val="00E822DE"/>
    <w:rsid w:val="00E83D26"/>
    <w:rsid w:val="00E84529"/>
    <w:rsid w:val="00E8471D"/>
    <w:rsid w:val="00E84930"/>
    <w:rsid w:val="00E84F42"/>
    <w:rsid w:val="00E86C24"/>
    <w:rsid w:val="00E874EC"/>
    <w:rsid w:val="00E91FEB"/>
    <w:rsid w:val="00E946D3"/>
    <w:rsid w:val="00E94963"/>
    <w:rsid w:val="00E94CA1"/>
    <w:rsid w:val="00E94EC2"/>
    <w:rsid w:val="00E95326"/>
    <w:rsid w:val="00E95F9A"/>
    <w:rsid w:val="00E966F0"/>
    <w:rsid w:val="00E969C2"/>
    <w:rsid w:val="00E9701A"/>
    <w:rsid w:val="00E975EB"/>
    <w:rsid w:val="00EA0110"/>
    <w:rsid w:val="00EA0E35"/>
    <w:rsid w:val="00EA1910"/>
    <w:rsid w:val="00EA385D"/>
    <w:rsid w:val="00EA3E56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7410"/>
    <w:rsid w:val="00EB7719"/>
    <w:rsid w:val="00EC14CF"/>
    <w:rsid w:val="00EC4A5A"/>
    <w:rsid w:val="00EC51C6"/>
    <w:rsid w:val="00EC5D67"/>
    <w:rsid w:val="00EC6A10"/>
    <w:rsid w:val="00ED026A"/>
    <w:rsid w:val="00ED02E7"/>
    <w:rsid w:val="00ED2400"/>
    <w:rsid w:val="00ED26E7"/>
    <w:rsid w:val="00ED32F7"/>
    <w:rsid w:val="00ED4CDD"/>
    <w:rsid w:val="00ED7057"/>
    <w:rsid w:val="00ED7FE3"/>
    <w:rsid w:val="00EE1558"/>
    <w:rsid w:val="00EE1B57"/>
    <w:rsid w:val="00EE1C51"/>
    <w:rsid w:val="00EE4B32"/>
    <w:rsid w:val="00EE5CD9"/>
    <w:rsid w:val="00EE5F58"/>
    <w:rsid w:val="00EE636D"/>
    <w:rsid w:val="00EE781B"/>
    <w:rsid w:val="00EF1C94"/>
    <w:rsid w:val="00EF20AF"/>
    <w:rsid w:val="00EF27E0"/>
    <w:rsid w:val="00EF2D4F"/>
    <w:rsid w:val="00EF3C02"/>
    <w:rsid w:val="00EF57F8"/>
    <w:rsid w:val="00EF6AF0"/>
    <w:rsid w:val="00EF7BEC"/>
    <w:rsid w:val="00F001C8"/>
    <w:rsid w:val="00F00DD4"/>
    <w:rsid w:val="00F02BC3"/>
    <w:rsid w:val="00F02D1C"/>
    <w:rsid w:val="00F04B8E"/>
    <w:rsid w:val="00F05E65"/>
    <w:rsid w:val="00F1492A"/>
    <w:rsid w:val="00F14E8D"/>
    <w:rsid w:val="00F15969"/>
    <w:rsid w:val="00F167CD"/>
    <w:rsid w:val="00F16C99"/>
    <w:rsid w:val="00F17039"/>
    <w:rsid w:val="00F17923"/>
    <w:rsid w:val="00F17AFE"/>
    <w:rsid w:val="00F205C6"/>
    <w:rsid w:val="00F24621"/>
    <w:rsid w:val="00F255AA"/>
    <w:rsid w:val="00F25892"/>
    <w:rsid w:val="00F26AFE"/>
    <w:rsid w:val="00F26EB7"/>
    <w:rsid w:val="00F27269"/>
    <w:rsid w:val="00F27D85"/>
    <w:rsid w:val="00F27FAD"/>
    <w:rsid w:val="00F304B7"/>
    <w:rsid w:val="00F30FF8"/>
    <w:rsid w:val="00F31202"/>
    <w:rsid w:val="00F3248A"/>
    <w:rsid w:val="00F34C5D"/>
    <w:rsid w:val="00F354D7"/>
    <w:rsid w:val="00F36C08"/>
    <w:rsid w:val="00F36C1F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B0D"/>
    <w:rsid w:val="00F643DE"/>
    <w:rsid w:val="00F65AA6"/>
    <w:rsid w:val="00F7216B"/>
    <w:rsid w:val="00F74910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A25C3"/>
    <w:rsid w:val="00FA2D85"/>
    <w:rsid w:val="00FA5612"/>
    <w:rsid w:val="00FA5B77"/>
    <w:rsid w:val="00FB18B0"/>
    <w:rsid w:val="00FB1C22"/>
    <w:rsid w:val="00FB1F2A"/>
    <w:rsid w:val="00FB282A"/>
    <w:rsid w:val="00FB31B3"/>
    <w:rsid w:val="00FB5261"/>
    <w:rsid w:val="00FB6366"/>
    <w:rsid w:val="00FB68E1"/>
    <w:rsid w:val="00FC24D9"/>
    <w:rsid w:val="00FC2506"/>
    <w:rsid w:val="00FC40F7"/>
    <w:rsid w:val="00FC5940"/>
    <w:rsid w:val="00FC61A9"/>
    <w:rsid w:val="00FC692F"/>
    <w:rsid w:val="00FC6B22"/>
    <w:rsid w:val="00FC7791"/>
    <w:rsid w:val="00FD1562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F30"/>
    <w:rsid w:val="00FE33F7"/>
    <w:rsid w:val="00FE375B"/>
    <w:rsid w:val="00FE3983"/>
    <w:rsid w:val="00FF0865"/>
    <w:rsid w:val="00FF160F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BF51E"/>
  <w15:docId w15:val="{6C40A009-9900-4E75-8B76-564639C6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7F8B"/>
  </w:style>
  <w:style w:type="paragraph" w:styleId="berschrift1">
    <w:name w:val="heading 1"/>
    <w:basedOn w:val="Standard"/>
    <w:next w:val="Standard"/>
    <w:link w:val="berschrift1Zchn"/>
    <w:uiPriority w:val="9"/>
    <w:qFormat/>
    <w:rsid w:val="005A7F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7F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7F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7F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A7F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7F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7F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7F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7F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5A7F8B"/>
    <w:pPr>
      <w:spacing w:line="312" w:lineRule="auto"/>
    </w:pPr>
    <w:rPr>
      <w:rFonts w:ascii="Arial" w:hAnsi="Arial" w:cs="Arial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5A7F8B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uiPriority w:val="9"/>
    <w:rsid w:val="005A7F8B"/>
    <w:rPr>
      <w:smallCaps/>
      <w:spacing w:val="5"/>
      <w:sz w:val="36"/>
      <w:szCs w:val="3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5A7F8B"/>
    <w:pPr>
      <w:ind w:left="720"/>
      <w:contextualSpacing/>
    </w:p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  <w:style w:type="paragraph" w:customStyle="1" w:styleId="text">
    <w:name w:val="text"/>
    <w:basedOn w:val="Standard"/>
    <w:rsid w:val="00341A0F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E95F9A"/>
  </w:style>
  <w:style w:type="character" w:customStyle="1" w:styleId="berschrift2Zchn">
    <w:name w:val="Überschrift 2 Zchn"/>
    <w:basedOn w:val="Absatz-Standardschriftart"/>
    <w:link w:val="berschrift2"/>
    <w:uiPriority w:val="9"/>
    <w:rsid w:val="005A7F8B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7F8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7F8B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A7F8B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7F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7F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7F8B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7F8B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A7F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7F8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7F8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7F8B"/>
    <w:rPr>
      <w:i/>
      <w:iCs/>
      <w:smallCaps/>
      <w:spacing w:val="10"/>
      <w:sz w:val="28"/>
      <w:szCs w:val="28"/>
    </w:rPr>
  </w:style>
  <w:style w:type="character" w:styleId="Hervorhebung">
    <w:name w:val="Emphasis"/>
    <w:uiPriority w:val="20"/>
    <w:qFormat/>
    <w:rsid w:val="005A7F8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5A7F8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A7F8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A7F8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A7F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A7F8B"/>
    <w:rPr>
      <w:i/>
      <w:iCs/>
    </w:rPr>
  </w:style>
  <w:style w:type="character" w:styleId="SchwacheHervorhebung">
    <w:name w:val="Subtle Emphasis"/>
    <w:uiPriority w:val="19"/>
    <w:qFormat/>
    <w:rsid w:val="005A7F8B"/>
    <w:rPr>
      <w:i/>
      <w:iCs/>
    </w:rPr>
  </w:style>
  <w:style w:type="character" w:styleId="IntensiveHervorhebung">
    <w:name w:val="Intense Emphasis"/>
    <w:uiPriority w:val="21"/>
    <w:qFormat/>
    <w:rsid w:val="005A7F8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A7F8B"/>
    <w:rPr>
      <w:smallCaps/>
    </w:rPr>
  </w:style>
  <w:style w:type="character" w:styleId="IntensiverVerweis">
    <w:name w:val="Intense Reference"/>
    <w:uiPriority w:val="32"/>
    <w:qFormat/>
    <w:rsid w:val="005A7F8B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A7F8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7F8B"/>
    <w:pPr>
      <w:outlineLvl w:val="9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70C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5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http://medical-media-consulting.at/pressro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edical-media-consulting.at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http://www.ogp.a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harald.schenk@medical-media-consulting.a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hyperlink" Target="mailto:barbara.urban@medical-media-consulting.at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DE5B-B622-4262-BB96-D3782AE9669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CB5E35E-CB55-4999-A42F-E31360B33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92277-A539-4146-B2B9-D701DE8FE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A04D5-BE48-4A13-8AD0-E86037340A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FCA42-E6EB-46E7-9C91-BE2E42A54F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2D2C80-E9C3-495A-A280-449A33E4B5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7F51005-A4E8-46CD-9732-7861BDD8838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297EC29-7E64-4FDF-A16B-AFF9CCA5AF5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7B07B72-EFFD-48A9-8F99-DAD25EDA507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DFBCFE2-A2A9-4268-9420-BFF32737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2857</CharactersWithSpaces>
  <SharedDoc>false</SharedDoc>
  <HLinks>
    <vt:vector size="30" baseType="variant">
      <vt:variant>
        <vt:i4>8192046</vt:i4>
      </vt:variant>
      <vt:variant>
        <vt:i4>12</vt:i4>
      </vt:variant>
      <vt:variant>
        <vt:i4>0</vt:i4>
      </vt:variant>
      <vt:variant>
        <vt:i4>5</vt:i4>
      </vt:variant>
      <vt:variant>
        <vt:lpwstr>http://www.medical-media-consulting.at/</vt:lpwstr>
      </vt:variant>
      <vt:variant>
        <vt:lpwstr/>
      </vt:variant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http://medical-media-consulting.at/pressroom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cp:lastModifiedBy>Barbara Urban</cp:lastModifiedBy>
  <cp:revision>2</cp:revision>
  <cp:lastPrinted>2015-07-01T17:54:00Z</cp:lastPrinted>
  <dcterms:created xsi:type="dcterms:W3CDTF">2022-04-12T10:06:00Z</dcterms:created>
  <dcterms:modified xsi:type="dcterms:W3CDTF">2022-04-12T10:06:00Z</dcterms:modified>
</cp:coreProperties>
</file>