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1FB4" w:rsidRPr="001E44C2" w:rsidRDefault="00C31FB4" w:rsidP="00C31FB4">
      <w:pPr>
        <w:tabs>
          <w:tab w:val="right" w:pos="9000"/>
        </w:tabs>
        <w:ind w:right="84"/>
        <w:rPr>
          <w:rFonts w:cs="Arial"/>
          <w:b/>
          <w:bCs/>
          <w:sz w:val="36"/>
          <w:szCs w:val="36"/>
        </w:rPr>
      </w:pPr>
      <w:r w:rsidRPr="001E44C2">
        <w:rPr>
          <w:rFonts w:cs="Arial"/>
          <w:b/>
          <w:bCs/>
          <w:sz w:val="36"/>
          <w:szCs w:val="36"/>
        </w:rPr>
        <w:t>Pressemitteilung</w:t>
      </w:r>
    </w:p>
    <w:p w:rsidR="00C31FB4" w:rsidRPr="001E44C2" w:rsidRDefault="00C31FB4" w:rsidP="00C31FB4">
      <w:pPr>
        <w:tabs>
          <w:tab w:val="right" w:pos="9000"/>
        </w:tabs>
        <w:ind w:right="84"/>
        <w:jc w:val="right"/>
        <w:rPr>
          <w:rFonts w:cs="Arial"/>
          <w:b/>
          <w:bCs/>
          <w:szCs w:val="36"/>
        </w:rPr>
      </w:pPr>
      <w:r w:rsidRPr="001E44C2">
        <w:rPr>
          <w:rFonts w:cs="Arial"/>
          <w:b/>
          <w:bCs/>
          <w:szCs w:val="36"/>
        </w:rPr>
        <w:t xml:space="preserve">Wien, </w:t>
      </w:r>
      <w:r w:rsidR="00372DCC" w:rsidRPr="001E44C2">
        <w:rPr>
          <w:rFonts w:cs="Arial"/>
          <w:b/>
          <w:bCs/>
          <w:szCs w:val="36"/>
        </w:rPr>
        <w:t>7</w:t>
      </w:r>
      <w:r w:rsidRPr="001E44C2">
        <w:rPr>
          <w:rFonts w:cs="Arial"/>
          <w:b/>
          <w:bCs/>
          <w:szCs w:val="36"/>
        </w:rPr>
        <w:t xml:space="preserve">. </w:t>
      </w:r>
      <w:r w:rsidR="00EF522F" w:rsidRPr="001E44C2">
        <w:rPr>
          <w:rFonts w:cs="Arial"/>
          <w:b/>
          <w:bCs/>
          <w:szCs w:val="36"/>
        </w:rPr>
        <w:t xml:space="preserve">Oktober </w:t>
      </w:r>
      <w:r w:rsidRPr="001E44C2">
        <w:rPr>
          <w:rFonts w:cs="Arial"/>
          <w:b/>
          <w:bCs/>
          <w:szCs w:val="36"/>
        </w:rPr>
        <w:t>20</w:t>
      </w:r>
      <w:r w:rsidR="00EF522F" w:rsidRPr="001E44C2">
        <w:rPr>
          <w:rFonts w:cs="Arial"/>
          <w:b/>
          <w:bCs/>
          <w:szCs w:val="36"/>
        </w:rPr>
        <w:t>20</w:t>
      </w:r>
    </w:p>
    <w:p w:rsidR="00C31FB4" w:rsidRPr="001E44C2" w:rsidRDefault="00C31FB4" w:rsidP="00D4588B">
      <w:pPr>
        <w:spacing w:after="120" w:line="360" w:lineRule="auto"/>
        <w:rPr>
          <w:rFonts w:cs="Arial"/>
          <w:b/>
        </w:rPr>
      </w:pPr>
    </w:p>
    <w:p w:rsidR="00EF522F" w:rsidRPr="001E44C2" w:rsidRDefault="00EF522F" w:rsidP="00D4588B">
      <w:pPr>
        <w:spacing w:after="120" w:line="360" w:lineRule="auto"/>
        <w:rPr>
          <w:rFonts w:cs="Arial"/>
          <w:b/>
        </w:rPr>
      </w:pPr>
      <w:r w:rsidRPr="001E44C2">
        <w:rPr>
          <w:rFonts w:cs="Arial"/>
          <w:b/>
        </w:rPr>
        <w:t>10. Oktober World Mental Health Day</w:t>
      </w:r>
    </w:p>
    <w:p w:rsidR="006C6B46" w:rsidRPr="001E44C2" w:rsidRDefault="00216041" w:rsidP="00CD170E">
      <w:pPr>
        <w:spacing w:line="360" w:lineRule="auto"/>
        <w:rPr>
          <w:rFonts w:cs="Arial"/>
          <w:b/>
          <w:color w:val="00B0F0"/>
          <w:sz w:val="28"/>
          <w:u w:val="single"/>
        </w:rPr>
      </w:pPr>
      <w:r w:rsidRPr="001E44C2">
        <w:rPr>
          <w:rFonts w:cs="Arial"/>
          <w:b/>
          <w:color w:val="00B0F0"/>
          <w:sz w:val="28"/>
          <w:u w:val="single"/>
        </w:rPr>
        <w:t xml:space="preserve">Schizophrenie-Therapie: </w:t>
      </w:r>
      <w:r w:rsidR="001E44C2">
        <w:rPr>
          <w:rFonts w:cs="Arial"/>
          <w:b/>
          <w:color w:val="00B0F0"/>
          <w:sz w:val="28"/>
          <w:u w:val="single"/>
        </w:rPr>
        <w:t>Frühe Diagnose – größerer</w:t>
      </w:r>
      <w:r w:rsidR="00CA23F3" w:rsidRPr="001E44C2">
        <w:rPr>
          <w:rFonts w:cs="Arial"/>
          <w:b/>
          <w:color w:val="00B0F0"/>
          <w:sz w:val="28"/>
          <w:u w:val="single"/>
        </w:rPr>
        <w:t xml:space="preserve"> </w:t>
      </w:r>
      <w:r w:rsidR="00F131CB" w:rsidRPr="001E44C2">
        <w:rPr>
          <w:rFonts w:cs="Arial"/>
          <w:b/>
          <w:color w:val="00B0F0"/>
          <w:sz w:val="28"/>
          <w:u w:val="single"/>
        </w:rPr>
        <w:t>Therapiee</w:t>
      </w:r>
      <w:r w:rsidR="00EF522F" w:rsidRPr="001E44C2">
        <w:rPr>
          <w:rFonts w:cs="Arial"/>
          <w:b/>
          <w:color w:val="00B0F0"/>
          <w:sz w:val="28"/>
          <w:u w:val="single"/>
        </w:rPr>
        <w:t>rfolg</w:t>
      </w:r>
    </w:p>
    <w:p w:rsidR="00EF522F" w:rsidRPr="003E4E98" w:rsidRDefault="00EF522F" w:rsidP="00CD170E">
      <w:pPr>
        <w:spacing w:line="360" w:lineRule="auto"/>
        <w:rPr>
          <w:rFonts w:cs="Arial"/>
          <w:b/>
        </w:rPr>
      </w:pPr>
      <w:r w:rsidRPr="001E44C2">
        <w:rPr>
          <w:rFonts w:cs="Arial"/>
          <w:b/>
        </w:rPr>
        <w:t>Anlässlich des World Mental Health Day</w:t>
      </w:r>
      <w:r w:rsidR="008F79D2" w:rsidRPr="001E44C2">
        <w:rPr>
          <w:rFonts w:cs="Arial"/>
          <w:b/>
        </w:rPr>
        <w:t xml:space="preserve"> (WMHD)</w:t>
      </w:r>
      <w:r w:rsidRPr="001E44C2">
        <w:rPr>
          <w:rFonts w:cs="Arial"/>
          <w:b/>
        </w:rPr>
        <w:t xml:space="preserve">, der am 10. Oktober begangen wird, soll darauf aufmerksam gemacht werden, </w:t>
      </w:r>
      <w:r w:rsidR="00057A16" w:rsidRPr="001E44C2">
        <w:rPr>
          <w:rFonts w:cs="Arial"/>
          <w:b/>
        </w:rPr>
        <w:t xml:space="preserve">dass eine </w:t>
      </w:r>
      <w:r w:rsidRPr="001E44C2">
        <w:rPr>
          <w:rFonts w:cs="Arial"/>
          <w:b/>
        </w:rPr>
        <w:t xml:space="preserve">frühe Diagnose und ein </w:t>
      </w:r>
      <w:r w:rsidR="00CD1B2F" w:rsidRPr="001E44C2">
        <w:rPr>
          <w:rFonts w:cs="Arial"/>
          <w:b/>
        </w:rPr>
        <w:t xml:space="preserve">rascher </w:t>
      </w:r>
      <w:r w:rsidRPr="001E44C2">
        <w:rPr>
          <w:rFonts w:cs="Arial"/>
          <w:b/>
        </w:rPr>
        <w:t xml:space="preserve">Behandlungsbeginn für den weiteren Verlauf einer Schizophrenieerkrankung </w:t>
      </w:r>
      <w:r w:rsidR="006C5971" w:rsidRPr="001E44C2">
        <w:rPr>
          <w:rFonts w:cs="Arial"/>
          <w:b/>
        </w:rPr>
        <w:t xml:space="preserve">von entscheidender Bedeutung </w:t>
      </w:r>
      <w:r w:rsidRPr="001E44C2">
        <w:rPr>
          <w:rFonts w:cs="Arial"/>
          <w:b/>
        </w:rPr>
        <w:t>sind.</w:t>
      </w:r>
      <w:r w:rsidR="00093B08" w:rsidRPr="001E44C2">
        <w:rPr>
          <w:rFonts w:cs="Arial"/>
          <w:b/>
        </w:rPr>
        <w:t xml:space="preserve"> </w:t>
      </w:r>
      <w:r w:rsidR="00F131CB" w:rsidRPr="001E44C2">
        <w:rPr>
          <w:rFonts w:cs="Arial"/>
          <w:b/>
        </w:rPr>
        <w:t xml:space="preserve">Je früher Diagnose und Behandlungsbeginn erfolgen, desto größer </w:t>
      </w:r>
      <w:r w:rsidR="007E550B" w:rsidRPr="001E44C2">
        <w:rPr>
          <w:rFonts w:cs="Arial"/>
          <w:b/>
        </w:rPr>
        <w:t xml:space="preserve">ist </w:t>
      </w:r>
      <w:r w:rsidR="00F131CB" w:rsidRPr="001E44C2">
        <w:rPr>
          <w:rFonts w:cs="Arial"/>
          <w:b/>
        </w:rPr>
        <w:t>d</w:t>
      </w:r>
      <w:r w:rsidR="00093B08" w:rsidRPr="001E44C2">
        <w:rPr>
          <w:rFonts w:cs="Arial"/>
          <w:b/>
        </w:rPr>
        <w:t>ie Chance</w:t>
      </w:r>
      <w:r w:rsidR="00212E1A" w:rsidRPr="001E44C2">
        <w:rPr>
          <w:rFonts w:cs="Arial"/>
          <w:b/>
        </w:rPr>
        <w:t xml:space="preserve"> auf </w:t>
      </w:r>
      <w:r w:rsidR="00CA23F3" w:rsidRPr="001E44C2">
        <w:rPr>
          <w:rFonts w:cs="Arial"/>
          <w:b/>
        </w:rPr>
        <w:t xml:space="preserve">weitgehende </w:t>
      </w:r>
      <w:r w:rsidR="00212E1A" w:rsidRPr="001E44C2">
        <w:rPr>
          <w:rFonts w:cs="Arial"/>
          <w:b/>
        </w:rPr>
        <w:t xml:space="preserve">Genesung und </w:t>
      </w:r>
      <w:r w:rsidRPr="001E44C2">
        <w:rPr>
          <w:rFonts w:cs="Arial"/>
          <w:b/>
        </w:rPr>
        <w:t>ein normales Alltagsleben</w:t>
      </w:r>
      <w:r w:rsidR="00057A16" w:rsidRPr="001E44C2">
        <w:rPr>
          <w:rFonts w:cs="Arial"/>
          <w:b/>
        </w:rPr>
        <w:t xml:space="preserve">. Doch häufig werden </w:t>
      </w:r>
      <w:r w:rsidR="00E923AA" w:rsidRPr="001E44C2">
        <w:rPr>
          <w:rFonts w:cs="Arial"/>
          <w:b/>
        </w:rPr>
        <w:t xml:space="preserve">beginnende Psychosen nicht als solche erkannt und die Betroffenen </w:t>
      </w:r>
      <w:r w:rsidR="00057A16" w:rsidRPr="001E44C2">
        <w:rPr>
          <w:rFonts w:cs="Arial"/>
          <w:b/>
        </w:rPr>
        <w:t xml:space="preserve">erhalten </w:t>
      </w:r>
      <w:r w:rsidR="00E923AA" w:rsidRPr="001E44C2">
        <w:rPr>
          <w:rFonts w:cs="Arial"/>
          <w:b/>
        </w:rPr>
        <w:t>erst verspätet oder nach einer weiteren psychotischen Episode eine adäquate Behandlung</w:t>
      </w:r>
      <w:r w:rsidR="003E4E98">
        <w:rPr>
          <w:rFonts w:cs="Arial"/>
          <w:b/>
        </w:rPr>
        <w:t>.</w:t>
      </w:r>
      <w:r w:rsidR="003E4E98" w:rsidRPr="003E4E98">
        <w:rPr>
          <w:rFonts w:cs="Arial"/>
          <w:b/>
        </w:rPr>
        <w:t xml:space="preserve"> </w:t>
      </w:r>
    </w:p>
    <w:p w:rsidR="001E1ED8" w:rsidRPr="001E44C2" w:rsidRDefault="001E1ED8" w:rsidP="00B10E00">
      <w:pPr>
        <w:spacing w:before="120" w:line="312" w:lineRule="auto"/>
        <w:rPr>
          <w:rFonts w:cs="Arial"/>
          <w:b/>
          <w:color w:val="00B0F0"/>
          <w:lang w:eastAsia="de-AT"/>
        </w:rPr>
      </w:pPr>
      <w:r w:rsidRPr="001E44C2">
        <w:rPr>
          <w:rFonts w:cs="Arial"/>
        </w:rPr>
        <w:t>S</w:t>
      </w:r>
      <w:r w:rsidRPr="001E44C2">
        <w:rPr>
          <w:rFonts w:cs="Arial"/>
          <w:bCs/>
        </w:rPr>
        <w:t>chizophrenie ist eine schwere psychische Erkrankung, die zumeist in der Pubertät</w:t>
      </w:r>
      <w:r w:rsidR="00EE0B79" w:rsidRPr="001E44C2">
        <w:rPr>
          <w:rStyle w:val="Funotenzeichen"/>
          <w:rFonts w:cs="Arial"/>
          <w:bCs/>
        </w:rPr>
        <w:footnoteReference w:id="1"/>
      </w:r>
      <w:r w:rsidRPr="001E44C2">
        <w:rPr>
          <w:rFonts w:cs="Arial"/>
          <w:bCs/>
        </w:rPr>
        <w:t xml:space="preserve"> oder im jungen Erwachsenenalter ausbricht. Sie kann vielfältige Erscheinungsbilder und Ausprägungen haben. Typisch ist ein Verlauf in psychotischen Schüben. Das Fatale: Jeder </w:t>
      </w:r>
      <w:r w:rsidR="00CA23F3" w:rsidRPr="001E44C2">
        <w:rPr>
          <w:rFonts w:cs="Arial"/>
          <w:bCs/>
        </w:rPr>
        <w:t xml:space="preserve">weitere </w:t>
      </w:r>
      <w:r w:rsidRPr="001E44C2">
        <w:rPr>
          <w:rFonts w:cs="Arial"/>
          <w:bCs/>
        </w:rPr>
        <w:t xml:space="preserve">Schub verschlechtert den Krankheitsverlauf und trägt zur Chronifizierung der Erkrankung bei. Um diesen „Teufelskreis“ zu durchbrechen, </w:t>
      </w:r>
      <w:r w:rsidR="00CD170E" w:rsidRPr="001E44C2">
        <w:rPr>
          <w:rFonts w:cs="Arial"/>
          <w:bCs/>
        </w:rPr>
        <w:t xml:space="preserve">ist </w:t>
      </w:r>
      <w:r w:rsidRPr="001E44C2">
        <w:rPr>
          <w:rFonts w:cs="Arial"/>
          <w:bCs/>
        </w:rPr>
        <w:t xml:space="preserve">ein möglichst schnelles Eingreifen, also eine rasche Diagnosestellung und </w:t>
      </w:r>
      <w:r w:rsidR="0051144D" w:rsidRPr="00090E4F">
        <w:rPr>
          <w:rFonts w:cs="Arial"/>
          <w:bCs/>
          <w:iCs/>
        </w:rPr>
        <w:t>Etablierung</w:t>
      </w:r>
      <w:r w:rsidRPr="00090E4F">
        <w:rPr>
          <w:rFonts w:cs="Arial"/>
          <w:bCs/>
        </w:rPr>
        <w:t xml:space="preserve"> </w:t>
      </w:r>
      <w:r w:rsidRPr="001E44C2">
        <w:rPr>
          <w:rFonts w:cs="Arial"/>
          <w:bCs/>
        </w:rPr>
        <w:t>einer adäquaten Therapie, von höchster Wichtigkeit.</w:t>
      </w:r>
    </w:p>
    <w:p w:rsidR="00B10E00" w:rsidRPr="001E44C2" w:rsidRDefault="00B10E00" w:rsidP="00B10E00">
      <w:pPr>
        <w:spacing w:before="120" w:line="312" w:lineRule="auto"/>
        <w:rPr>
          <w:rFonts w:cs="Arial"/>
          <w:b/>
          <w:color w:val="00B0F0"/>
          <w:sz w:val="24"/>
          <w:szCs w:val="24"/>
          <w:lang w:eastAsia="de-AT"/>
        </w:rPr>
      </w:pPr>
      <w:r w:rsidRPr="001E44C2">
        <w:rPr>
          <w:rFonts w:cs="Arial"/>
          <w:b/>
          <w:color w:val="00B0F0"/>
          <w:sz w:val="24"/>
          <w:szCs w:val="24"/>
          <w:lang w:eastAsia="de-AT"/>
        </w:rPr>
        <w:t>Erste Anzeichen unbedingt ernst nehmen</w:t>
      </w:r>
    </w:p>
    <w:p w:rsidR="007619CB" w:rsidRPr="001E44C2" w:rsidRDefault="007619CB" w:rsidP="00B10E00">
      <w:pPr>
        <w:spacing w:after="120" w:line="312" w:lineRule="auto"/>
        <w:rPr>
          <w:rFonts w:cs="Arial"/>
        </w:rPr>
      </w:pPr>
      <w:r w:rsidRPr="001E44C2">
        <w:rPr>
          <w:rFonts w:cs="Arial"/>
          <w:bCs/>
        </w:rPr>
        <w:t>Die Symptome können sich schleichend über einen längeren Zeitraum entwickeln</w:t>
      </w:r>
      <w:r w:rsidR="00CA23F3" w:rsidRPr="001E44C2">
        <w:rPr>
          <w:rFonts w:cs="Arial"/>
          <w:bCs/>
        </w:rPr>
        <w:t>:</w:t>
      </w:r>
      <w:r w:rsidRPr="001E44C2">
        <w:rPr>
          <w:rFonts w:cs="Arial"/>
          <w:bCs/>
        </w:rPr>
        <w:t xml:space="preserve"> </w:t>
      </w:r>
      <w:r w:rsidR="00B10E00" w:rsidRPr="001E44C2">
        <w:rPr>
          <w:rFonts w:cs="Arial"/>
        </w:rPr>
        <w:t>Bereits Jahre vor de</w:t>
      </w:r>
      <w:r w:rsidR="00CD170E" w:rsidRPr="001E44C2">
        <w:rPr>
          <w:rFonts w:cs="Arial"/>
        </w:rPr>
        <w:t xml:space="preserve">m erstmaligen Auftreten </w:t>
      </w:r>
      <w:r w:rsidR="00B10E00" w:rsidRPr="001E44C2">
        <w:rPr>
          <w:rFonts w:cs="Arial"/>
        </w:rPr>
        <w:t xml:space="preserve">können </w:t>
      </w:r>
      <w:r w:rsidR="00CD170E" w:rsidRPr="001E44C2">
        <w:rPr>
          <w:rFonts w:cs="Arial"/>
        </w:rPr>
        <w:t xml:space="preserve">sich </w:t>
      </w:r>
      <w:r w:rsidR="00B10E00" w:rsidRPr="001E44C2">
        <w:rPr>
          <w:rFonts w:cs="Arial"/>
        </w:rPr>
        <w:t xml:space="preserve">erste Krankheitszeichen </w:t>
      </w:r>
      <w:r w:rsidR="00CD170E" w:rsidRPr="001E44C2">
        <w:rPr>
          <w:rFonts w:cs="Arial"/>
        </w:rPr>
        <w:t>zeigen</w:t>
      </w:r>
      <w:r w:rsidR="00B10E00" w:rsidRPr="001E44C2">
        <w:rPr>
          <w:rFonts w:cs="Arial"/>
        </w:rPr>
        <w:t>.</w:t>
      </w:r>
      <w:r w:rsidR="0007739B" w:rsidRPr="001E44C2">
        <w:rPr>
          <w:rStyle w:val="Endnotenzeichen"/>
          <w:rFonts w:cs="Arial"/>
        </w:rPr>
        <w:endnoteReference w:id="1"/>
      </w:r>
      <w:r w:rsidR="00B10E00" w:rsidRPr="001E44C2">
        <w:rPr>
          <w:rFonts w:cs="Arial"/>
        </w:rPr>
        <w:t xml:space="preserve"> Oft sind es Störungen der Kognition</w:t>
      </w:r>
      <w:r w:rsidR="001E1ED8" w:rsidRPr="001E44C2">
        <w:rPr>
          <w:rStyle w:val="Funotenzeichen"/>
          <w:rFonts w:cs="Arial"/>
        </w:rPr>
        <w:footnoteReference w:id="2"/>
      </w:r>
      <w:r w:rsidR="00B10E00" w:rsidRPr="001E44C2">
        <w:rPr>
          <w:rFonts w:cs="Arial"/>
        </w:rPr>
        <w:t>, des Affektes</w:t>
      </w:r>
      <w:r w:rsidR="001E1ED8" w:rsidRPr="001E44C2">
        <w:rPr>
          <w:rStyle w:val="Funotenzeichen"/>
          <w:rFonts w:cs="Arial"/>
        </w:rPr>
        <w:footnoteReference w:id="3"/>
      </w:r>
      <w:r w:rsidR="001E1ED8" w:rsidRPr="001E44C2">
        <w:rPr>
          <w:rFonts w:cs="Arial"/>
        </w:rPr>
        <w:t xml:space="preserve"> </w:t>
      </w:r>
      <w:r w:rsidR="00B10E00" w:rsidRPr="001E44C2">
        <w:rPr>
          <w:rFonts w:cs="Arial"/>
        </w:rPr>
        <w:t xml:space="preserve">oder auch des sozialen Verhaltens, die als Frühsymptome einer beginnenden Psychose auftreten. </w:t>
      </w:r>
      <w:r w:rsidR="008045BD">
        <w:rPr>
          <w:rFonts w:cs="Arial"/>
        </w:rPr>
        <w:t xml:space="preserve">So </w:t>
      </w:r>
      <w:r w:rsidR="006F7D8A">
        <w:rPr>
          <w:rFonts w:cs="Arial"/>
        </w:rPr>
        <w:t xml:space="preserve">kommt es </w:t>
      </w:r>
      <w:r w:rsidR="008045BD">
        <w:rPr>
          <w:rFonts w:cs="Arial"/>
        </w:rPr>
        <w:t>i</w:t>
      </w:r>
      <w:r w:rsidR="00C070D3" w:rsidRPr="008045BD">
        <w:t xml:space="preserve">n der Vorphase einer akuten Psychose oftmals </w:t>
      </w:r>
      <w:r w:rsidR="006F7D8A">
        <w:t xml:space="preserve">zum Auftreten </w:t>
      </w:r>
      <w:r w:rsidR="00C070D3" w:rsidRPr="008045BD">
        <w:t>eine</w:t>
      </w:r>
      <w:r w:rsidR="006F7D8A">
        <w:t>r</w:t>
      </w:r>
      <w:r w:rsidR="00C070D3" w:rsidRPr="008045BD">
        <w:t xml:space="preserve"> besondere</w:t>
      </w:r>
      <w:r w:rsidR="006F7D8A">
        <w:t>n</w:t>
      </w:r>
      <w:r w:rsidR="00C070D3" w:rsidRPr="008045BD">
        <w:t xml:space="preserve"> emotionale</w:t>
      </w:r>
      <w:r w:rsidR="006F7D8A">
        <w:t>n</w:t>
      </w:r>
      <w:r w:rsidR="00C070D3" w:rsidRPr="008045BD">
        <w:t xml:space="preserve"> Empfindlichkeit und erhöhte</w:t>
      </w:r>
      <w:r w:rsidR="006F7D8A">
        <w:t>n</w:t>
      </w:r>
      <w:r w:rsidR="00C070D3" w:rsidRPr="008045BD">
        <w:t xml:space="preserve"> Anspannung. Es können sich auch Stimmungsschwankungen und eine Verflachung der Gefühle einstellen, ähnlich wie bei einer Depression.</w:t>
      </w:r>
      <w:r w:rsidR="00C070D3" w:rsidRPr="001E44C2">
        <w:t xml:space="preserve"> </w:t>
      </w:r>
      <w:r w:rsidR="001E1ED8" w:rsidRPr="001E44C2">
        <w:t xml:space="preserve">Verhaltensweisen, </w:t>
      </w:r>
      <w:r w:rsidR="00C070D3" w:rsidRPr="001E44C2">
        <w:t xml:space="preserve">die </w:t>
      </w:r>
      <w:r w:rsidR="00EE0B79" w:rsidRPr="001E44C2">
        <w:t xml:space="preserve">vom Laien </w:t>
      </w:r>
      <w:r w:rsidR="001E1ED8" w:rsidRPr="001E44C2">
        <w:t xml:space="preserve">auch </w:t>
      </w:r>
      <w:r w:rsidR="00EE0B79" w:rsidRPr="001E44C2">
        <w:t xml:space="preserve">einfach als </w:t>
      </w:r>
      <w:r w:rsidR="00CA23F3" w:rsidRPr="001E44C2">
        <w:t xml:space="preserve">„normale“ </w:t>
      </w:r>
      <w:r w:rsidR="00C070D3" w:rsidRPr="001E44C2">
        <w:t>Pubertät</w:t>
      </w:r>
      <w:r w:rsidR="001E1ED8" w:rsidRPr="001E44C2">
        <w:t xml:space="preserve">skrise </w:t>
      </w:r>
      <w:r w:rsidR="00EE0B79" w:rsidRPr="001E44C2">
        <w:t xml:space="preserve">interpretiert werden </w:t>
      </w:r>
      <w:r w:rsidR="00C070D3" w:rsidRPr="001E44C2">
        <w:t>können.</w:t>
      </w:r>
      <w:r w:rsidR="001E1ED8" w:rsidRPr="001E44C2">
        <w:t xml:space="preserve"> Doch w</w:t>
      </w:r>
      <w:r w:rsidR="00EE0B79" w:rsidRPr="001E44C2">
        <w:t>ann sollte ärztliche</w:t>
      </w:r>
      <w:r w:rsidR="00F011EC">
        <w:t>r</w:t>
      </w:r>
      <w:r w:rsidR="00EE0B79" w:rsidRPr="001E44C2">
        <w:t xml:space="preserve"> Rat bei einem Psychiater ein</w:t>
      </w:r>
      <w:r w:rsidR="00CA23F3" w:rsidRPr="001E44C2">
        <w:t>ge</w:t>
      </w:r>
      <w:r w:rsidR="00EE0B79" w:rsidRPr="001E44C2">
        <w:t>hol</w:t>
      </w:r>
      <w:r w:rsidR="00CA23F3" w:rsidRPr="001E44C2">
        <w:t>t werd</w:t>
      </w:r>
      <w:r w:rsidR="00EE0B79" w:rsidRPr="001E44C2">
        <w:t>en?</w:t>
      </w:r>
    </w:p>
    <w:p w:rsidR="00372DCC" w:rsidRPr="001E44C2" w:rsidRDefault="00372DCC" w:rsidP="00372DCC">
      <w:pPr>
        <w:spacing w:before="120" w:line="312" w:lineRule="auto"/>
        <w:rPr>
          <w:rFonts w:cs="Arial"/>
          <w:b/>
          <w:color w:val="00B0F0"/>
          <w:sz w:val="24"/>
          <w:szCs w:val="24"/>
          <w:lang w:eastAsia="de-AT"/>
        </w:rPr>
      </w:pPr>
      <w:r w:rsidRPr="001E44C2">
        <w:rPr>
          <w:rFonts w:cs="Arial"/>
          <w:b/>
          <w:color w:val="00B0F0"/>
          <w:sz w:val="24"/>
          <w:szCs w:val="24"/>
          <w:lang w:eastAsia="de-AT"/>
        </w:rPr>
        <w:t xml:space="preserve">Wahrnehmungen von Innen- und Außenwelt werden </w:t>
      </w:r>
      <w:proofErr w:type="spellStart"/>
      <w:r w:rsidRPr="001E44C2">
        <w:rPr>
          <w:rFonts w:cs="Arial"/>
          <w:b/>
          <w:color w:val="00B0F0"/>
          <w:sz w:val="24"/>
          <w:szCs w:val="24"/>
          <w:lang w:eastAsia="de-AT"/>
        </w:rPr>
        <w:t>ver</w:t>
      </w:r>
      <w:proofErr w:type="spellEnd"/>
      <w:r w:rsidRPr="001E44C2">
        <w:rPr>
          <w:rFonts w:cs="Arial"/>
          <w:b/>
          <w:color w:val="00B0F0"/>
          <w:sz w:val="24"/>
          <w:szCs w:val="24"/>
          <w:lang w:eastAsia="de-AT"/>
        </w:rPr>
        <w:t>-rückt</w:t>
      </w:r>
    </w:p>
    <w:p w:rsidR="00C070D3" w:rsidRPr="00090E4F" w:rsidRDefault="00CA23F3" w:rsidP="00C070D3">
      <w:pPr>
        <w:spacing w:after="120" w:line="312" w:lineRule="auto"/>
        <w:rPr>
          <w:rFonts w:cs="Arial"/>
        </w:rPr>
      </w:pPr>
      <w:r w:rsidRPr="001E44C2">
        <w:rPr>
          <w:rFonts w:cs="Arial"/>
          <w:bCs/>
        </w:rPr>
        <w:t xml:space="preserve">Zuerst einmal muss man verstehen, wie sich eine Schizophrenie „anfühlt“. </w:t>
      </w:r>
      <w:r w:rsidR="008045BD" w:rsidRPr="001E02F0">
        <w:rPr>
          <w:rFonts w:cs="Arial"/>
          <w:b/>
        </w:rPr>
        <w:t>Dr. Jens Mersch</w:t>
      </w:r>
      <w:r w:rsidR="008045BD" w:rsidRPr="001E02F0">
        <w:rPr>
          <w:rFonts w:cs="Arial"/>
        </w:rPr>
        <w:t xml:space="preserve">, niedergelassener Psychiater in Ternitz, Niederösterreich: </w:t>
      </w:r>
      <w:r w:rsidR="008045BD" w:rsidRPr="00090E4F">
        <w:rPr>
          <w:rFonts w:cs="Arial"/>
          <w:bCs/>
        </w:rPr>
        <w:t>„</w:t>
      </w:r>
      <w:r w:rsidR="006F3653" w:rsidRPr="00090E4F">
        <w:rPr>
          <w:rFonts w:cs="Arial"/>
          <w:bCs/>
        </w:rPr>
        <w:t xml:space="preserve">Den Begriff Schizophrenie kennt beinahe jeder. Was es aber tatsächlich bedeutet, an Schizophrenie erkrankt zu sein, davon haben die wenigsten eine Ahnung. Oder schlichtweg falsche Vorstellungen. Grob </w:t>
      </w:r>
      <w:r w:rsidR="006F3653" w:rsidRPr="00090E4F">
        <w:rPr>
          <w:rFonts w:cs="Arial"/>
          <w:bCs/>
        </w:rPr>
        <w:lastRenderedPageBreak/>
        <w:t xml:space="preserve">zusammengefasst kommt es bei Schizophrenie </w:t>
      </w:r>
      <w:r w:rsidR="006F3653" w:rsidRPr="00090E4F">
        <w:rPr>
          <w:rFonts w:cs="Arial"/>
        </w:rPr>
        <w:t xml:space="preserve">zu Veränderungen im Denken, in der Wahrnehmung, der Ich-Funktionen, der Affektivität sowie des Antriebs und der Psychomotorik. Menschen, die an Schizophrenie leiden, nehmen im Zuge einer Psychose ihr eigenes Ich und die sie umgebenden Außenwelt anders wahr. </w:t>
      </w:r>
      <w:r w:rsidR="00D216A2" w:rsidRPr="00090E4F">
        <w:rPr>
          <w:rFonts w:cs="Arial"/>
        </w:rPr>
        <w:t>Auch d</w:t>
      </w:r>
      <w:r w:rsidR="006F3653" w:rsidRPr="00090E4F">
        <w:rPr>
          <w:rFonts w:cs="Arial"/>
        </w:rPr>
        <w:t xml:space="preserve">ie eigenen Gedanken, das eigene Ich, werden oft als fremd erlebt.“ </w:t>
      </w:r>
      <w:r w:rsidR="006F6966" w:rsidRPr="00090E4F">
        <w:rPr>
          <w:rFonts w:cs="Arial"/>
        </w:rPr>
        <w:t xml:space="preserve">Dazu können sich </w:t>
      </w:r>
      <w:r w:rsidR="00372DCC" w:rsidRPr="00090E4F">
        <w:rPr>
          <w:rFonts w:cs="Arial"/>
        </w:rPr>
        <w:t>Wahnideen, Verfolgungsängste, Halluzinationen</w:t>
      </w:r>
      <w:r w:rsidR="006F6966" w:rsidRPr="00090E4F">
        <w:rPr>
          <w:rFonts w:cs="Arial"/>
        </w:rPr>
        <w:t xml:space="preserve"> oder</w:t>
      </w:r>
      <w:r w:rsidR="00372DCC" w:rsidRPr="00090E4F">
        <w:rPr>
          <w:rFonts w:cs="Arial"/>
        </w:rPr>
        <w:t xml:space="preserve"> Stimmen, die unablässig auf einen einreden,</w:t>
      </w:r>
      <w:r w:rsidR="006F6966" w:rsidRPr="00090E4F">
        <w:rPr>
          <w:rFonts w:cs="Arial"/>
        </w:rPr>
        <w:t xml:space="preserve"> gesellen. Einige dieser Veränderungen können </w:t>
      </w:r>
      <w:r w:rsidR="00C070D3" w:rsidRPr="00090E4F">
        <w:rPr>
          <w:rFonts w:cs="Arial"/>
        </w:rPr>
        <w:t>bereits in der Vorphase auftreten</w:t>
      </w:r>
      <w:r w:rsidR="00D216A2" w:rsidRPr="00090E4F">
        <w:rPr>
          <w:rFonts w:cs="Arial"/>
        </w:rPr>
        <w:t xml:space="preserve">, erläutert </w:t>
      </w:r>
      <w:r w:rsidR="006F3653" w:rsidRPr="00090E4F">
        <w:rPr>
          <w:rFonts w:cs="Arial"/>
        </w:rPr>
        <w:t>Dr. Mersch</w:t>
      </w:r>
      <w:r w:rsidR="00C070D3" w:rsidRPr="00090E4F">
        <w:rPr>
          <w:rFonts w:cs="Arial"/>
        </w:rPr>
        <w:t>: „</w:t>
      </w:r>
      <w:r w:rsidR="00EE0B79" w:rsidRPr="00090E4F">
        <w:rPr>
          <w:rFonts w:cs="Arial"/>
        </w:rPr>
        <w:t>Ein Hinweis wäre</w:t>
      </w:r>
      <w:r w:rsidR="0051144D" w:rsidRPr="00090E4F">
        <w:rPr>
          <w:rFonts w:cs="Arial"/>
        </w:rPr>
        <w:t xml:space="preserve"> </w:t>
      </w:r>
      <w:r w:rsidR="0051144D" w:rsidRPr="00090E4F">
        <w:rPr>
          <w:rFonts w:cs="Arial"/>
          <w:iCs/>
        </w:rPr>
        <w:t>zum Beispiel</w:t>
      </w:r>
      <w:r w:rsidR="00EE0B79" w:rsidRPr="00090E4F">
        <w:rPr>
          <w:rFonts w:cs="Arial"/>
        </w:rPr>
        <w:t xml:space="preserve">, wenn </w:t>
      </w:r>
      <w:r w:rsidR="00C070D3" w:rsidRPr="00090E4F">
        <w:t xml:space="preserve">eine intensivere oder veränderte Wahrnehmung von Geräuschen und Farben </w:t>
      </w:r>
      <w:r w:rsidR="00BD39B1" w:rsidRPr="00090E4F">
        <w:t xml:space="preserve">erlebt </w:t>
      </w:r>
      <w:r w:rsidR="00EE0B79" w:rsidRPr="00090E4F">
        <w:t>wird</w:t>
      </w:r>
      <w:r w:rsidR="00C53D24" w:rsidRPr="00090E4F">
        <w:t xml:space="preserve">. Oder wenn </w:t>
      </w:r>
      <w:r w:rsidR="00C070D3" w:rsidRPr="00090E4F">
        <w:t>Handlungen, Gesten oder Aussagen von anderen Menschen</w:t>
      </w:r>
      <w:r w:rsidR="00372DCC" w:rsidRPr="00090E4F">
        <w:t xml:space="preserve"> </w:t>
      </w:r>
      <w:r w:rsidR="00C53D24" w:rsidRPr="00090E4F">
        <w:t xml:space="preserve">auf die eigene Person bezogen, </w:t>
      </w:r>
      <w:r w:rsidR="00372DCC" w:rsidRPr="00090E4F">
        <w:t>eine besondere</w:t>
      </w:r>
      <w:r w:rsidR="00C53D24" w:rsidRPr="00090E4F">
        <w:t>, bedeutsame</w:t>
      </w:r>
      <w:r w:rsidR="00372DCC" w:rsidRPr="00090E4F">
        <w:t xml:space="preserve"> Mitteilung </w:t>
      </w:r>
      <w:r w:rsidR="00C53D24" w:rsidRPr="00090E4F">
        <w:t xml:space="preserve">für einen selbst </w:t>
      </w:r>
      <w:r w:rsidR="00372DCC" w:rsidRPr="00090E4F">
        <w:t>zu enthalten</w:t>
      </w:r>
      <w:r w:rsidR="00C53D24" w:rsidRPr="00090E4F">
        <w:t xml:space="preserve"> scheinen</w:t>
      </w:r>
      <w:r w:rsidR="00C070D3" w:rsidRPr="00090E4F">
        <w:t>. Dabei kann es sich um Vorboten erster psychotischer Symptome wie Halluzinationen und Wahnvorstellungen handeln.</w:t>
      </w:r>
      <w:r w:rsidR="00BD39B1" w:rsidRPr="00090E4F">
        <w:t xml:space="preserve"> Auch Störungen wie veränderte Aufmerksamkeits- und Gedächtnisleistung können ein Anzeichen sein</w:t>
      </w:r>
      <w:r w:rsidR="00C5582C" w:rsidRPr="00090E4F">
        <w:t>:</w:t>
      </w:r>
      <w:r w:rsidR="00BD39B1" w:rsidRPr="00090E4F">
        <w:t xml:space="preserve"> Wenn zum Beispiel belanglose Gedanken die Konzentration behindern oder Störungen beim schlussfolgernden Denken auftreten</w:t>
      </w:r>
      <w:r w:rsidR="00C53D24" w:rsidRPr="00090E4F">
        <w:t xml:space="preserve"> und</w:t>
      </w:r>
      <w:r w:rsidR="00BD39B1" w:rsidRPr="00090E4F">
        <w:t xml:space="preserve"> Gedankengänge nicht mehr strukturiert zu Ende gedacht werden können.</w:t>
      </w:r>
      <w:r w:rsidR="00C070D3" w:rsidRPr="00090E4F">
        <w:t xml:space="preserve">“ </w:t>
      </w:r>
    </w:p>
    <w:p w:rsidR="00372DCC" w:rsidRPr="00090E4F" w:rsidRDefault="00372DCC" w:rsidP="00372DCC">
      <w:pPr>
        <w:spacing w:line="312" w:lineRule="auto"/>
        <w:rPr>
          <w:rFonts w:cs="Arial"/>
        </w:rPr>
      </w:pPr>
      <w:r w:rsidRPr="00090E4F">
        <w:rPr>
          <w:rFonts w:cs="Arial"/>
          <w:b/>
          <w:color w:val="00B0F0"/>
          <w:lang w:eastAsia="de-AT"/>
        </w:rPr>
        <w:t>Rückfälle verschlechtern den Krankheitsverlauf</w:t>
      </w:r>
    </w:p>
    <w:p w:rsidR="00495558" w:rsidRPr="00090E4F" w:rsidRDefault="00C53D24" w:rsidP="00495558">
      <w:pPr>
        <w:spacing w:after="120" w:line="312" w:lineRule="auto"/>
        <w:rPr>
          <w:rFonts w:cs="Arial"/>
          <w:color w:val="1A1A18"/>
          <w:lang w:eastAsia="de-AT"/>
        </w:rPr>
      </w:pPr>
      <w:r w:rsidRPr="00090E4F">
        <w:rPr>
          <w:rFonts w:cs="Arial"/>
        </w:rPr>
        <w:t xml:space="preserve">Werden solche Veränderungen bemerkt, wäre es wichtig, umgehend das Gespräch mit dem Facharzt </w:t>
      </w:r>
      <w:r w:rsidR="004F062D" w:rsidRPr="00090E4F">
        <w:rPr>
          <w:rFonts w:cs="Arial"/>
        </w:rPr>
        <w:t xml:space="preserve">für Psychiatrie </w:t>
      </w:r>
      <w:r w:rsidRPr="00090E4F">
        <w:rPr>
          <w:rFonts w:cs="Arial"/>
        </w:rPr>
        <w:t>zu</w:t>
      </w:r>
      <w:r w:rsidR="00495558" w:rsidRPr="00090E4F">
        <w:rPr>
          <w:rFonts w:cs="Arial"/>
        </w:rPr>
        <w:t xml:space="preserve"> </w:t>
      </w:r>
      <w:r w:rsidRPr="00090E4F">
        <w:rPr>
          <w:rFonts w:cs="Arial"/>
        </w:rPr>
        <w:t xml:space="preserve">suchen. </w:t>
      </w:r>
      <w:r w:rsidR="007E59D8" w:rsidRPr="00090E4F">
        <w:rPr>
          <w:rFonts w:cs="Arial"/>
        </w:rPr>
        <w:t xml:space="preserve">Denn die </w:t>
      </w:r>
      <w:r w:rsidR="007E59D8" w:rsidRPr="00090E4F">
        <w:rPr>
          <w:rFonts w:cs="Arial"/>
          <w:color w:val="1A1A18"/>
          <w:lang w:eastAsia="de-AT"/>
        </w:rPr>
        <w:t xml:space="preserve">Prognose von Patienten, die an Schizophrenie erkrankt sind, wird ganz wesentlich durch einen frühzeitigen Behandlungsbeginn bestimmt. </w:t>
      </w:r>
      <w:r w:rsidR="006F3653" w:rsidRPr="00090E4F">
        <w:rPr>
          <w:rFonts w:cs="Arial"/>
        </w:rPr>
        <w:t>Mersch</w:t>
      </w:r>
      <w:r w:rsidRPr="00090E4F">
        <w:rPr>
          <w:rFonts w:cs="Arial"/>
        </w:rPr>
        <w:t>: „</w:t>
      </w:r>
      <w:r w:rsidR="00495558" w:rsidRPr="00090E4F">
        <w:rPr>
          <w:rFonts w:cs="Arial"/>
        </w:rPr>
        <w:t xml:space="preserve">Unerkannt und unbehandelt können immer wieder psychotische Episoden auftreten. </w:t>
      </w:r>
      <w:r w:rsidR="00090E4F" w:rsidRPr="00090E4F">
        <w:rPr>
          <w:rFonts w:cs="Arial"/>
          <w:iCs/>
        </w:rPr>
        <w:t>U</w:t>
      </w:r>
      <w:r w:rsidR="00495558" w:rsidRPr="00090E4F">
        <w:rPr>
          <w:rFonts w:cs="Arial"/>
          <w:color w:val="1A1A18"/>
          <w:lang w:eastAsia="de-AT"/>
        </w:rPr>
        <w:t>nd m</w:t>
      </w:r>
      <w:r w:rsidR="00B10E00" w:rsidRPr="00090E4F">
        <w:rPr>
          <w:rFonts w:cs="Arial"/>
        </w:rPr>
        <w:t xml:space="preserve">it jeder weiteren </w:t>
      </w:r>
      <w:r w:rsidR="006F6966" w:rsidRPr="00090E4F">
        <w:rPr>
          <w:rFonts w:cs="Arial"/>
        </w:rPr>
        <w:t xml:space="preserve">psychotischen </w:t>
      </w:r>
      <w:r w:rsidR="00B10E00" w:rsidRPr="00090E4F">
        <w:rPr>
          <w:rFonts w:cs="Arial"/>
        </w:rPr>
        <w:t>Episode verschlechtert sich die Prognose</w:t>
      </w:r>
      <w:r w:rsidR="00495558" w:rsidRPr="00090E4F">
        <w:rPr>
          <w:rFonts w:cs="Arial"/>
        </w:rPr>
        <w:t xml:space="preserve">. Und dies beeinträchtigt das Leben </w:t>
      </w:r>
      <w:r w:rsidRPr="00090E4F">
        <w:rPr>
          <w:rFonts w:cs="Arial"/>
        </w:rPr>
        <w:t>der Betroffenen und ihrer Angehörigen</w:t>
      </w:r>
      <w:r w:rsidR="00495558" w:rsidRPr="00090E4F">
        <w:rPr>
          <w:rFonts w:cs="Arial"/>
        </w:rPr>
        <w:t xml:space="preserve"> enorm</w:t>
      </w:r>
      <w:r w:rsidRPr="00090E4F">
        <w:rPr>
          <w:rFonts w:cs="Arial"/>
        </w:rPr>
        <w:t xml:space="preserve">.“ Zahlreiche Studien </w:t>
      </w:r>
      <w:r w:rsidR="007E59D8" w:rsidRPr="00090E4F">
        <w:rPr>
          <w:rFonts w:cs="Arial"/>
        </w:rPr>
        <w:t>belegen</w:t>
      </w:r>
      <w:r w:rsidRPr="00090E4F">
        <w:rPr>
          <w:rFonts w:cs="Arial"/>
        </w:rPr>
        <w:t>: Rezidive, also Rückfälle in psychotische Phasen</w:t>
      </w:r>
      <w:r w:rsidR="007E59D8" w:rsidRPr="00090E4F">
        <w:rPr>
          <w:rFonts w:cs="Arial"/>
        </w:rPr>
        <w:t>,</w:t>
      </w:r>
      <w:r w:rsidRPr="00090E4F">
        <w:rPr>
          <w:rFonts w:cs="Arial"/>
        </w:rPr>
        <w:t xml:space="preserve"> führen zu einer Redu</w:t>
      </w:r>
      <w:r w:rsidR="00A6176B" w:rsidRPr="00090E4F">
        <w:rPr>
          <w:rFonts w:cs="Arial"/>
        </w:rPr>
        <w:t>k</w:t>
      </w:r>
      <w:r w:rsidRPr="00090E4F">
        <w:rPr>
          <w:rFonts w:cs="Arial"/>
        </w:rPr>
        <w:t>tion der grauen Hirnsu</w:t>
      </w:r>
      <w:r w:rsidR="00A6176B" w:rsidRPr="00090E4F">
        <w:rPr>
          <w:rFonts w:cs="Arial"/>
        </w:rPr>
        <w:t>b</w:t>
      </w:r>
      <w:r w:rsidRPr="00090E4F">
        <w:rPr>
          <w:rFonts w:cs="Arial"/>
        </w:rPr>
        <w:t>stanz</w:t>
      </w:r>
      <w:r w:rsidR="00A6176B" w:rsidRPr="00090E4F">
        <w:rPr>
          <w:rStyle w:val="Endnotenzeichen"/>
          <w:rFonts w:cs="Arial"/>
        </w:rPr>
        <w:endnoteReference w:id="2"/>
      </w:r>
      <w:r w:rsidR="00A6176B" w:rsidRPr="00090E4F">
        <w:rPr>
          <w:rFonts w:cs="Arial"/>
        </w:rPr>
        <w:t xml:space="preserve">, </w:t>
      </w:r>
      <w:r w:rsidR="000357F8" w:rsidRPr="00090E4F">
        <w:rPr>
          <w:rFonts w:cs="Arial"/>
        </w:rPr>
        <w:t>einem höheren Schwer</w:t>
      </w:r>
      <w:r w:rsidR="008B1954" w:rsidRPr="00090E4F">
        <w:rPr>
          <w:rFonts w:cs="Arial"/>
        </w:rPr>
        <w:t>e</w:t>
      </w:r>
      <w:r w:rsidR="000357F8" w:rsidRPr="00090E4F">
        <w:rPr>
          <w:rFonts w:cs="Arial"/>
        </w:rPr>
        <w:t>grad der Erkrankung</w:t>
      </w:r>
      <w:r w:rsidR="000357F8" w:rsidRPr="00090E4F">
        <w:rPr>
          <w:rStyle w:val="Endnotenzeichen"/>
          <w:rFonts w:cs="Arial"/>
        </w:rPr>
        <w:endnoteReference w:id="3"/>
      </w:r>
      <w:r w:rsidR="000357F8" w:rsidRPr="00090E4F">
        <w:rPr>
          <w:rFonts w:cs="Arial"/>
        </w:rPr>
        <w:t xml:space="preserve">, </w:t>
      </w:r>
      <w:r w:rsidR="007E59D8" w:rsidRPr="00090E4F">
        <w:rPr>
          <w:rFonts w:cs="Arial"/>
        </w:rPr>
        <w:t xml:space="preserve">einem </w:t>
      </w:r>
      <w:r w:rsidR="000357F8" w:rsidRPr="00090E4F">
        <w:rPr>
          <w:rFonts w:cs="Arial"/>
        </w:rPr>
        <w:t>schlechtere</w:t>
      </w:r>
      <w:r w:rsidR="007E59D8" w:rsidRPr="00090E4F">
        <w:rPr>
          <w:rFonts w:cs="Arial"/>
        </w:rPr>
        <w:t>m</w:t>
      </w:r>
      <w:r w:rsidR="000357F8" w:rsidRPr="00090E4F">
        <w:rPr>
          <w:rFonts w:cs="Arial"/>
        </w:rPr>
        <w:t xml:space="preserve"> Ansprechen auf die weitere Therapie</w:t>
      </w:r>
      <w:r w:rsidR="000357F8" w:rsidRPr="00090E4F">
        <w:rPr>
          <w:rStyle w:val="Endnotenzeichen"/>
          <w:rFonts w:cs="Arial"/>
        </w:rPr>
        <w:endnoteReference w:id="4"/>
      </w:r>
      <w:r w:rsidR="000357F8" w:rsidRPr="00090E4F">
        <w:rPr>
          <w:rFonts w:cs="Arial"/>
        </w:rPr>
        <w:t>, eine</w:t>
      </w:r>
      <w:r w:rsidR="007E59D8" w:rsidRPr="00090E4F">
        <w:rPr>
          <w:rFonts w:cs="Arial"/>
        </w:rPr>
        <w:t>r</w:t>
      </w:r>
      <w:r w:rsidR="000357F8" w:rsidRPr="00090E4F">
        <w:rPr>
          <w:rFonts w:cs="Arial"/>
        </w:rPr>
        <w:t xml:space="preserve"> erhöhte</w:t>
      </w:r>
      <w:r w:rsidR="008B1954" w:rsidRPr="00090E4F">
        <w:rPr>
          <w:rFonts w:cs="Arial"/>
        </w:rPr>
        <w:t>n</w:t>
      </w:r>
      <w:r w:rsidR="000357F8" w:rsidRPr="00090E4F">
        <w:rPr>
          <w:rFonts w:cs="Arial"/>
        </w:rPr>
        <w:t xml:space="preserve"> Anzahl an Suizidversuchen</w:t>
      </w:r>
      <w:r w:rsidR="007E59D8" w:rsidRPr="00090E4F">
        <w:rPr>
          <w:rStyle w:val="Endnotenzeichen"/>
          <w:rFonts w:cs="Arial"/>
        </w:rPr>
        <w:endnoteReference w:id="5"/>
      </w:r>
      <w:r w:rsidR="000357F8" w:rsidRPr="00090E4F">
        <w:rPr>
          <w:rFonts w:cs="Arial"/>
        </w:rPr>
        <w:t>, vermehrte</w:t>
      </w:r>
      <w:r w:rsidR="007E59D8" w:rsidRPr="00090E4F">
        <w:rPr>
          <w:rFonts w:cs="Arial"/>
        </w:rPr>
        <w:t>n</w:t>
      </w:r>
      <w:r w:rsidR="000357F8" w:rsidRPr="00090E4F">
        <w:rPr>
          <w:rFonts w:cs="Arial"/>
        </w:rPr>
        <w:t xml:space="preserve"> Krankenhausaufenthalte</w:t>
      </w:r>
      <w:r w:rsidR="007E59D8" w:rsidRPr="00090E4F">
        <w:rPr>
          <w:rFonts w:cs="Arial"/>
        </w:rPr>
        <w:t>n</w:t>
      </w:r>
      <w:r w:rsidR="000357F8" w:rsidRPr="00090E4F">
        <w:rPr>
          <w:rFonts w:cs="Arial"/>
        </w:rPr>
        <w:t xml:space="preserve"> und </w:t>
      </w:r>
      <w:r w:rsidR="00495558" w:rsidRPr="00090E4F">
        <w:rPr>
          <w:rFonts w:cs="Arial"/>
        </w:rPr>
        <w:t>demzufolge</w:t>
      </w:r>
      <w:r w:rsidR="008B1954" w:rsidRPr="00090E4F">
        <w:rPr>
          <w:rFonts w:cs="Arial"/>
        </w:rPr>
        <w:t xml:space="preserve"> zu</w:t>
      </w:r>
      <w:r w:rsidR="00495558" w:rsidRPr="00090E4F">
        <w:rPr>
          <w:rFonts w:cs="Arial"/>
        </w:rPr>
        <w:t xml:space="preserve"> </w:t>
      </w:r>
      <w:r w:rsidR="000357F8" w:rsidRPr="00090E4F">
        <w:rPr>
          <w:rFonts w:cs="Arial"/>
        </w:rPr>
        <w:t>größere</w:t>
      </w:r>
      <w:r w:rsidR="007E59D8" w:rsidRPr="00090E4F">
        <w:rPr>
          <w:rFonts w:cs="Arial"/>
        </w:rPr>
        <w:t>m</w:t>
      </w:r>
      <w:r w:rsidR="000357F8" w:rsidRPr="00090E4F">
        <w:rPr>
          <w:rFonts w:cs="Arial"/>
        </w:rPr>
        <w:t xml:space="preserve"> Leid bei Patienten und Angehörigen</w:t>
      </w:r>
      <w:r w:rsidR="007E59D8" w:rsidRPr="00090E4F">
        <w:rPr>
          <w:rStyle w:val="Endnotenzeichen"/>
          <w:rFonts w:cs="Arial"/>
        </w:rPr>
        <w:endnoteReference w:id="6"/>
      </w:r>
      <w:r w:rsidR="000357F8" w:rsidRPr="00090E4F">
        <w:rPr>
          <w:rFonts w:cs="Arial"/>
        </w:rPr>
        <w:t>.</w:t>
      </w:r>
      <w:r w:rsidR="00495558" w:rsidRPr="00090E4F">
        <w:rPr>
          <w:rFonts w:cs="Arial"/>
        </w:rPr>
        <w:t xml:space="preserve"> </w:t>
      </w:r>
    </w:p>
    <w:p w:rsidR="007B3820" w:rsidRPr="00090E4F" w:rsidRDefault="00A412C5" w:rsidP="008112DD">
      <w:pPr>
        <w:spacing w:before="120" w:line="312" w:lineRule="auto"/>
        <w:rPr>
          <w:rFonts w:cs="Arial"/>
          <w:b/>
          <w:color w:val="00B0F0"/>
          <w:lang w:eastAsia="de-AT"/>
        </w:rPr>
      </w:pPr>
      <w:r w:rsidRPr="00090E4F">
        <w:rPr>
          <w:rFonts w:cs="Arial"/>
          <w:b/>
          <w:color w:val="00B0F0"/>
          <w:lang w:eastAsia="de-AT"/>
        </w:rPr>
        <w:t>Diagnose und Therapie: J</w:t>
      </w:r>
      <w:r w:rsidR="007B3820" w:rsidRPr="00090E4F">
        <w:rPr>
          <w:rFonts w:cs="Arial"/>
          <w:b/>
          <w:color w:val="00B0F0"/>
          <w:lang w:eastAsia="de-AT"/>
        </w:rPr>
        <w:t>e schneller, desto besser</w:t>
      </w:r>
    </w:p>
    <w:p w:rsidR="007B3820" w:rsidRPr="00090E4F" w:rsidRDefault="00A412C5" w:rsidP="007B3820">
      <w:pPr>
        <w:spacing w:after="120" w:line="312" w:lineRule="auto"/>
        <w:rPr>
          <w:rFonts w:cs="Arial"/>
          <w:color w:val="1A1A18"/>
          <w:lang w:eastAsia="de-AT"/>
        </w:rPr>
      </w:pPr>
      <w:bookmarkStart w:id="0" w:name="_Hlk52711736"/>
      <w:r w:rsidRPr="00090E4F">
        <w:rPr>
          <w:rFonts w:cs="Arial"/>
          <w:color w:val="1A1A18"/>
          <w:lang w:eastAsia="de-AT"/>
        </w:rPr>
        <w:t xml:space="preserve">Die Prognose von Patienten, die an Schizophrenie erkrankt sind, wird </w:t>
      </w:r>
      <w:r w:rsidR="00145E20" w:rsidRPr="00090E4F">
        <w:rPr>
          <w:rFonts w:cs="Arial"/>
          <w:color w:val="1A1A18"/>
          <w:lang w:eastAsia="de-AT"/>
        </w:rPr>
        <w:t xml:space="preserve">also </w:t>
      </w:r>
      <w:r w:rsidRPr="00090E4F">
        <w:rPr>
          <w:rFonts w:cs="Arial"/>
          <w:color w:val="1A1A18"/>
          <w:lang w:eastAsia="de-AT"/>
        </w:rPr>
        <w:t xml:space="preserve">ganz wesentlich durch einen frühzeitigen Behandlungsbeginn bestimmt. </w:t>
      </w:r>
      <w:r w:rsidR="00F97AF8" w:rsidRPr="00090E4F">
        <w:rPr>
          <w:rFonts w:cs="Arial"/>
          <w:color w:val="1A1A18"/>
          <w:lang w:eastAsia="de-AT"/>
        </w:rPr>
        <w:t>D</w:t>
      </w:r>
      <w:bookmarkEnd w:id="0"/>
      <w:r w:rsidR="007B3820" w:rsidRPr="00090E4F">
        <w:rPr>
          <w:rFonts w:cs="Arial"/>
          <w:color w:val="1A1A18"/>
          <w:lang w:eastAsia="de-AT"/>
        </w:rPr>
        <w:t>er Therapieerfolg ist maßgeblich von der Dauer der unbehandelten Psychose abhängig</w:t>
      </w:r>
      <w:r w:rsidR="00F97AF8" w:rsidRPr="00090E4F">
        <w:rPr>
          <w:rStyle w:val="Endnotenzeichen"/>
          <w:rFonts w:cs="Arial"/>
        </w:rPr>
        <w:endnoteReference w:id="7"/>
      </w:r>
      <w:r w:rsidR="006F3653" w:rsidRPr="00090E4F">
        <w:rPr>
          <w:rFonts w:cs="Arial"/>
          <w:color w:val="1A1A18"/>
          <w:lang w:eastAsia="de-AT"/>
        </w:rPr>
        <w:t>.</w:t>
      </w:r>
      <w:r w:rsidR="007B3820" w:rsidRPr="00090E4F">
        <w:rPr>
          <w:rFonts w:cs="Arial"/>
          <w:color w:val="1A1A18"/>
          <w:lang w:eastAsia="de-AT"/>
        </w:rPr>
        <w:t xml:space="preserve"> </w:t>
      </w:r>
      <w:r w:rsidR="009F06A2" w:rsidRPr="00090E4F">
        <w:rPr>
          <w:rFonts w:cs="Arial"/>
          <w:color w:val="1A1A18"/>
          <w:lang w:eastAsia="de-AT"/>
        </w:rPr>
        <w:t xml:space="preserve">Je früher nach der Erstmanifestation der Psychose mit einer geeigneten Therapie begonnen wird, desto besser ist die </w:t>
      </w:r>
      <w:r w:rsidR="00165B0B" w:rsidRPr="00090E4F">
        <w:rPr>
          <w:rFonts w:cs="Arial"/>
          <w:color w:val="1A1A18"/>
          <w:lang w:eastAsia="de-AT"/>
        </w:rPr>
        <w:t>sog. Recovery</w:t>
      </w:r>
      <w:r w:rsidR="009F06A2" w:rsidRPr="00090E4F">
        <w:rPr>
          <w:rFonts w:cs="Arial"/>
          <w:color w:val="1A1A18"/>
          <w:lang w:eastAsia="de-AT"/>
        </w:rPr>
        <w:t>-</w:t>
      </w:r>
      <w:r w:rsidR="00165B0B" w:rsidRPr="00090E4F">
        <w:rPr>
          <w:rFonts w:cs="Arial"/>
          <w:color w:val="1A1A18"/>
          <w:lang w:eastAsia="de-AT"/>
        </w:rPr>
        <w:t>, also Wiederherstellungs-</w:t>
      </w:r>
      <w:r w:rsidR="009F06A2" w:rsidRPr="00090E4F">
        <w:rPr>
          <w:rFonts w:cs="Arial"/>
          <w:color w:val="1A1A18"/>
          <w:lang w:eastAsia="de-AT"/>
        </w:rPr>
        <w:t>Rate.</w:t>
      </w:r>
      <w:r w:rsidR="00145E20" w:rsidRPr="00090E4F">
        <w:rPr>
          <w:rStyle w:val="Endnotenzeichen"/>
          <w:rFonts w:cs="Arial"/>
          <w:color w:val="1A1A18"/>
          <w:lang w:eastAsia="de-AT"/>
        </w:rPr>
        <w:endnoteReference w:id="8"/>
      </w:r>
      <w:r w:rsidR="00145E20" w:rsidRPr="00090E4F">
        <w:rPr>
          <w:rFonts w:cs="Arial"/>
          <w:color w:val="1A1A18"/>
          <w:lang w:eastAsia="de-AT"/>
        </w:rPr>
        <w:t xml:space="preserve"> </w:t>
      </w:r>
      <w:r w:rsidR="00C5582C" w:rsidRPr="00090E4F">
        <w:rPr>
          <w:rFonts w:cs="Arial"/>
          <w:color w:val="1A1A18"/>
          <w:lang w:eastAsia="de-AT"/>
        </w:rPr>
        <w:t xml:space="preserve">Es gibt weiters </w:t>
      </w:r>
      <w:r w:rsidR="007B3820" w:rsidRPr="00090E4F">
        <w:rPr>
          <w:rFonts w:cs="Arial"/>
          <w:color w:val="1A1A18"/>
          <w:lang w:eastAsia="de-AT"/>
        </w:rPr>
        <w:t xml:space="preserve">Hinweise dafür, dass eine frühzeitige Intervention </w:t>
      </w:r>
      <w:r w:rsidR="006B5A43" w:rsidRPr="00090E4F">
        <w:rPr>
          <w:rFonts w:cs="Arial"/>
          <w:color w:val="1A1A18"/>
          <w:lang w:eastAsia="de-AT"/>
        </w:rPr>
        <w:t xml:space="preserve">zum Teil </w:t>
      </w:r>
      <w:r w:rsidR="007B3820" w:rsidRPr="00090E4F">
        <w:rPr>
          <w:rFonts w:cs="Arial"/>
          <w:color w:val="1A1A18"/>
          <w:lang w:eastAsia="de-AT"/>
        </w:rPr>
        <w:t xml:space="preserve">irreversible Schäden </w:t>
      </w:r>
      <w:r w:rsidR="00C5582C" w:rsidRPr="00090E4F">
        <w:rPr>
          <w:rFonts w:cs="Arial"/>
          <w:color w:val="1A1A18"/>
          <w:lang w:eastAsia="de-AT"/>
        </w:rPr>
        <w:t xml:space="preserve">im Gehirn </w:t>
      </w:r>
      <w:r w:rsidR="007B3820" w:rsidRPr="00090E4F">
        <w:rPr>
          <w:rFonts w:cs="Arial"/>
          <w:color w:val="1A1A18"/>
          <w:lang w:eastAsia="de-AT"/>
        </w:rPr>
        <w:t>verringern oder gar verhindern kann</w:t>
      </w:r>
      <w:r w:rsidR="00145E20" w:rsidRPr="00090E4F">
        <w:rPr>
          <w:rStyle w:val="Endnotenzeichen"/>
          <w:rFonts w:cs="Arial"/>
          <w:color w:val="1A1A18"/>
          <w:lang w:eastAsia="de-AT"/>
        </w:rPr>
        <w:endnoteReference w:id="9"/>
      </w:r>
      <w:r w:rsidR="00057A16" w:rsidRPr="00090E4F">
        <w:rPr>
          <w:rFonts w:cs="Arial"/>
          <w:color w:val="1A1A18"/>
          <w:lang w:eastAsia="de-AT"/>
        </w:rPr>
        <w:t>.</w:t>
      </w:r>
      <w:r w:rsidR="00DE7836" w:rsidRPr="00090E4F">
        <w:rPr>
          <w:rFonts w:cs="Arial"/>
          <w:color w:val="1A1A18"/>
          <w:lang w:eastAsia="de-AT"/>
        </w:rPr>
        <w:t xml:space="preserve"> Dabei ist das Zeitfenster, in dem weitere psychotische </w:t>
      </w:r>
      <w:r w:rsidR="00495558" w:rsidRPr="00090E4F">
        <w:rPr>
          <w:rFonts w:cs="Arial"/>
          <w:color w:val="1A1A18"/>
          <w:lang w:eastAsia="de-AT"/>
        </w:rPr>
        <w:t xml:space="preserve">Rückfälle </w:t>
      </w:r>
      <w:r w:rsidR="00DE7836" w:rsidRPr="00090E4F">
        <w:rPr>
          <w:rFonts w:cs="Arial"/>
          <w:color w:val="1A1A18"/>
          <w:lang w:eastAsia="de-AT"/>
        </w:rPr>
        <w:t xml:space="preserve">und in </w:t>
      </w:r>
      <w:r w:rsidR="004C5B71" w:rsidRPr="00090E4F">
        <w:rPr>
          <w:rFonts w:cs="Arial"/>
          <w:color w:val="1A1A18"/>
          <w:lang w:eastAsia="de-AT"/>
        </w:rPr>
        <w:t xml:space="preserve">der </w:t>
      </w:r>
      <w:r w:rsidR="00DE7836" w:rsidRPr="00090E4F">
        <w:rPr>
          <w:rFonts w:cs="Arial"/>
          <w:color w:val="1A1A18"/>
          <w:lang w:eastAsia="de-AT"/>
        </w:rPr>
        <w:t xml:space="preserve">Folge irreversible Schäden reduziert werden können, eng: </w:t>
      </w:r>
      <w:r w:rsidR="002F3F20" w:rsidRPr="00090E4F">
        <w:rPr>
          <w:rFonts w:cs="Arial"/>
          <w:color w:val="1A1A18"/>
          <w:lang w:eastAsia="de-AT"/>
        </w:rPr>
        <w:t>Es beträgt nur drei bis</w:t>
      </w:r>
      <w:r w:rsidR="00630923" w:rsidRPr="00090E4F">
        <w:rPr>
          <w:rFonts w:cs="Arial"/>
          <w:color w:val="1A1A18"/>
          <w:lang w:eastAsia="de-AT"/>
        </w:rPr>
        <w:t xml:space="preserve"> fünf</w:t>
      </w:r>
      <w:r w:rsidR="002F3F20" w:rsidRPr="00090E4F">
        <w:rPr>
          <w:rFonts w:cs="Arial"/>
          <w:color w:val="1A1A18"/>
          <w:lang w:eastAsia="de-AT"/>
        </w:rPr>
        <w:t xml:space="preserve"> Jahre nach Auftreten der ersten psychotischen Episode</w:t>
      </w:r>
      <w:r w:rsidR="00495558" w:rsidRPr="00090E4F">
        <w:rPr>
          <w:rStyle w:val="Endnotenzeichen"/>
          <w:rFonts w:cs="Arial"/>
          <w:color w:val="1A1A18"/>
          <w:lang w:eastAsia="de-AT"/>
        </w:rPr>
        <w:endnoteReference w:id="10"/>
      </w:r>
      <w:r w:rsidR="002F3F20" w:rsidRPr="00090E4F">
        <w:rPr>
          <w:rFonts w:cs="Arial"/>
          <w:color w:val="1A1A18"/>
          <w:lang w:eastAsia="de-AT"/>
        </w:rPr>
        <w:t>.</w:t>
      </w:r>
      <w:r w:rsidR="00696E1E" w:rsidRPr="00090E4F">
        <w:rPr>
          <w:rFonts w:cs="Arial"/>
          <w:color w:val="1A1A18"/>
          <w:lang w:eastAsia="de-AT"/>
        </w:rPr>
        <w:t xml:space="preserve"> </w:t>
      </w:r>
    </w:p>
    <w:p w:rsidR="00C5582C" w:rsidRPr="00090E4F" w:rsidRDefault="006F3653" w:rsidP="00C5582C">
      <w:pPr>
        <w:spacing w:after="120" w:line="312" w:lineRule="auto"/>
        <w:rPr>
          <w:rFonts w:cs="Arial"/>
          <w:color w:val="1A1A18"/>
          <w:lang w:eastAsia="de-AT"/>
        </w:rPr>
      </w:pPr>
      <w:r w:rsidRPr="00090E4F">
        <w:rPr>
          <w:rFonts w:cs="Arial"/>
          <w:color w:val="1A1A18"/>
          <w:lang w:eastAsia="de-AT"/>
        </w:rPr>
        <w:t>Mersch</w:t>
      </w:r>
      <w:r w:rsidR="00165B0B" w:rsidRPr="00090E4F">
        <w:rPr>
          <w:rFonts w:cs="Arial"/>
          <w:color w:val="1A1A18"/>
          <w:lang w:eastAsia="de-AT"/>
        </w:rPr>
        <w:t>: „</w:t>
      </w:r>
      <w:r w:rsidR="00C5582C" w:rsidRPr="00090E4F">
        <w:rPr>
          <w:rFonts w:cs="Arial"/>
          <w:color w:val="1A1A18"/>
          <w:lang w:eastAsia="de-AT"/>
        </w:rPr>
        <w:t xml:space="preserve">Die </w:t>
      </w:r>
      <w:r w:rsidR="00165B0B" w:rsidRPr="00090E4F">
        <w:rPr>
          <w:rFonts w:cs="Arial"/>
          <w:color w:val="1A1A18"/>
          <w:lang w:eastAsia="de-AT"/>
        </w:rPr>
        <w:t xml:space="preserve">zweite Säule einer erfolgreichen Schizophrenietherapie ist </w:t>
      </w:r>
      <w:r w:rsidR="00C5582C" w:rsidRPr="00090E4F">
        <w:rPr>
          <w:rFonts w:cs="Arial"/>
          <w:color w:val="1A1A18"/>
          <w:lang w:eastAsia="de-AT"/>
        </w:rPr>
        <w:t xml:space="preserve">neben </w:t>
      </w:r>
      <w:r w:rsidR="00165B0B" w:rsidRPr="00090E4F">
        <w:rPr>
          <w:rFonts w:cs="Arial"/>
          <w:color w:val="1A1A18"/>
          <w:lang w:eastAsia="de-AT"/>
        </w:rPr>
        <w:t xml:space="preserve">dem </w:t>
      </w:r>
      <w:r w:rsidR="00C5582C" w:rsidRPr="00090E4F">
        <w:rPr>
          <w:rFonts w:cs="Arial"/>
          <w:color w:val="1A1A18"/>
          <w:lang w:eastAsia="de-AT"/>
        </w:rPr>
        <w:t xml:space="preserve">möglichst frühzeitigen Behandlungsbeginn die Kontinuität der Langzeittherapie. </w:t>
      </w:r>
      <w:r w:rsidR="00165B0B" w:rsidRPr="00090E4F">
        <w:rPr>
          <w:rFonts w:cs="Arial"/>
          <w:color w:val="1A1A18"/>
          <w:lang w:eastAsia="de-AT"/>
        </w:rPr>
        <w:t xml:space="preserve">Denn Schizophrenie bedeutet die Notwendigkeit einer lebenslangen medikamentösen Therapie. </w:t>
      </w:r>
      <w:r w:rsidR="00C5582C" w:rsidRPr="00090E4F">
        <w:rPr>
          <w:rFonts w:cs="Arial"/>
          <w:color w:val="1A1A18"/>
          <w:lang w:eastAsia="de-AT"/>
        </w:rPr>
        <w:t xml:space="preserve">Antipsychotika in Depotform sind hier das Mittel der Wahl. </w:t>
      </w:r>
      <w:r w:rsidR="00165B0B" w:rsidRPr="00090E4F">
        <w:rPr>
          <w:rFonts w:cs="Arial"/>
          <w:color w:val="1A1A18"/>
          <w:lang w:eastAsia="de-AT"/>
        </w:rPr>
        <w:t>Ein</w:t>
      </w:r>
      <w:r w:rsidR="00BF7486" w:rsidRPr="00090E4F">
        <w:rPr>
          <w:rFonts w:cs="Arial"/>
          <w:color w:val="1A1A18"/>
          <w:lang w:eastAsia="de-AT"/>
        </w:rPr>
        <w:t>e</w:t>
      </w:r>
      <w:r w:rsidR="000A3A16">
        <w:rPr>
          <w:rFonts w:cs="Arial"/>
          <w:color w:val="1A1A18"/>
          <w:lang w:eastAsia="de-AT"/>
        </w:rPr>
        <w:t xml:space="preserve"> Depot-Spritze sichert</w:t>
      </w:r>
      <w:r w:rsidR="00165B0B" w:rsidRPr="00090E4F">
        <w:rPr>
          <w:rFonts w:cs="Arial"/>
          <w:color w:val="1A1A18"/>
          <w:lang w:eastAsia="de-AT"/>
        </w:rPr>
        <w:t xml:space="preserve"> je nach </w:t>
      </w:r>
      <w:r w:rsidR="00165B0B" w:rsidRPr="00090E4F">
        <w:rPr>
          <w:rFonts w:cs="Arial"/>
          <w:color w:val="1A1A18"/>
          <w:lang w:eastAsia="de-AT"/>
        </w:rPr>
        <w:lastRenderedPageBreak/>
        <w:t xml:space="preserve">Wirkstoff über mehrere Wochen einen </w:t>
      </w:r>
      <w:r w:rsidR="00C5582C" w:rsidRPr="00090E4F">
        <w:rPr>
          <w:rFonts w:cs="Arial"/>
          <w:color w:val="1A1A18"/>
          <w:lang w:eastAsia="de-AT"/>
        </w:rPr>
        <w:t>gleichmäßige</w:t>
      </w:r>
      <w:r w:rsidR="00165B0B" w:rsidRPr="00090E4F">
        <w:rPr>
          <w:rFonts w:cs="Arial"/>
          <w:color w:val="1A1A18"/>
          <w:lang w:eastAsia="de-AT"/>
        </w:rPr>
        <w:t>n</w:t>
      </w:r>
      <w:r w:rsidR="00C5582C" w:rsidRPr="00090E4F">
        <w:rPr>
          <w:rFonts w:cs="Arial"/>
          <w:color w:val="1A1A18"/>
          <w:lang w:eastAsia="de-AT"/>
        </w:rPr>
        <w:t xml:space="preserve"> Wirkspiegel</w:t>
      </w:r>
      <w:r w:rsidR="00165B0B" w:rsidRPr="00090E4F">
        <w:rPr>
          <w:rFonts w:cs="Arial"/>
          <w:color w:val="1A1A18"/>
          <w:lang w:eastAsia="de-AT"/>
        </w:rPr>
        <w:t xml:space="preserve"> </w:t>
      </w:r>
      <w:r w:rsidR="00C5582C" w:rsidRPr="00090E4F">
        <w:rPr>
          <w:rFonts w:cs="Arial"/>
          <w:color w:val="1A1A18"/>
          <w:lang w:eastAsia="de-AT"/>
        </w:rPr>
        <w:t xml:space="preserve">und </w:t>
      </w:r>
      <w:r w:rsidR="00165B0B" w:rsidRPr="00090E4F">
        <w:rPr>
          <w:rFonts w:cs="Arial"/>
          <w:color w:val="1A1A18"/>
          <w:lang w:eastAsia="de-AT"/>
        </w:rPr>
        <w:t xml:space="preserve">eine </w:t>
      </w:r>
      <w:r w:rsidR="00C5582C" w:rsidRPr="00090E4F">
        <w:rPr>
          <w:rFonts w:cs="Arial"/>
          <w:color w:val="1A1A18"/>
          <w:lang w:eastAsia="de-AT"/>
        </w:rPr>
        <w:t>anhaltende</w:t>
      </w:r>
      <w:r w:rsidR="00165B0B" w:rsidRPr="00090E4F">
        <w:rPr>
          <w:rFonts w:cs="Arial"/>
          <w:color w:val="1A1A18"/>
          <w:lang w:eastAsia="de-AT"/>
        </w:rPr>
        <w:t xml:space="preserve">, kontinuierliche </w:t>
      </w:r>
      <w:r w:rsidR="00C5582C" w:rsidRPr="00090E4F">
        <w:rPr>
          <w:rFonts w:cs="Arial"/>
          <w:color w:val="1A1A18"/>
          <w:lang w:eastAsia="de-AT"/>
        </w:rPr>
        <w:t>Wirkung.</w:t>
      </w:r>
      <w:r w:rsidR="00A321E5" w:rsidRPr="00090E4F">
        <w:rPr>
          <w:rFonts w:cs="Arial"/>
          <w:color w:val="1A1A18"/>
          <w:lang w:eastAsia="de-AT"/>
        </w:rPr>
        <w:t>“</w:t>
      </w:r>
      <w:r w:rsidR="00C5582C" w:rsidRPr="00090E4F">
        <w:rPr>
          <w:rFonts w:cs="Arial"/>
          <w:color w:val="1A1A18"/>
          <w:lang w:eastAsia="de-AT"/>
        </w:rPr>
        <w:t xml:space="preserve"> </w:t>
      </w:r>
    </w:p>
    <w:p w:rsidR="002B1D03" w:rsidRPr="001E44C2" w:rsidRDefault="002B1D03" w:rsidP="002B1D03">
      <w:pPr>
        <w:spacing w:before="120" w:line="312" w:lineRule="auto"/>
        <w:rPr>
          <w:rFonts w:cs="Arial"/>
          <w:b/>
          <w:color w:val="00B0F0"/>
          <w:lang w:eastAsia="de-AT"/>
        </w:rPr>
      </w:pPr>
      <w:r w:rsidRPr="00090E4F">
        <w:rPr>
          <w:rFonts w:cs="Arial"/>
          <w:b/>
          <w:color w:val="00B0F0"/>
          <w:lang w:eastAsia="de-AT"/>
        </w:rPr>
        <w:t>Behandlungsziel</w:t>
      </w:r>
      <w:r w:rsidR="00AB0157" w:rsidRPr="00090E4F">
        <w:rPr>
          <w:rFonts w:cs="Arial"/>
          <w:b/>
          <w:color w:val="00B0F0"/>
          <w:lang w:eastAsia="de-AT"/>
        </w:rPr>
        <w:t>e</w:t>
      </w:r>
      <w:r w:rsidRPr="00090E4F">
        <w:rPr>
          <w:rFonts w:cs="Arial"/>
          <w:b/>
          <w:color w:val="00B0F0"/>
          <w:lang w:eastAsia="de-AT"/>
        </w:rPr>
        <w:t xml:space="preserve"> heute weiter gesteckt</w:t>
      </w:r>
    </w:p>
    <w:p w:rsidR="00AB0157" w:rsidRPr="001E44C2" w:rsidRDefault="0063177E" w:rsidP="002B1D03">
      <w:pPr>
        <w:spacing w:after="120" w:line="312" w:lineRule="auto"/>
        <w:rPr>
          <w:rFonts w:cs="Arial"/>
          <w:color w:val="1A1A18"/>
          <w:lang w:eastAsia="de-AT"/>
        </w:rPr>
      </w:pPr>
      <w:r>
        <w:rPr>
          <w:rFonts w:cs="Arial"/>
          <w:color w:val="1A1A18"/>
          <w:lang w:eastAsia="de-AT"/>
        </w:rPr>
        <w:t xml:space="preserve">Das </w:t>
      </w:r>
      <w:r w:rsidR="00C5582C" w:rsidRPr="0063177E">
        <w:rPr>
          <w:rFonts w:cs="Arial"/>
          <w:color w:val="1A1A18"/>
          <w:lang w:eastAsia="de-AT"/>
        </w:rPr>
        <w:t xml:space="preserve">Behandlungsziel ist heute </w:t>
      </w:r>
      <w:r w:rsidR="002B1D03" w:rsidRPr="0063177E">
        <w:rPr>
          <w:rFonts w:cs="Arial"/>
          <w:color w:val="1A1A18"/>
          <w:lang w:eastAsia="de-AT"/>
        </w:rPr>
        <w:t xml:space="preserve">eine vollständige Recovery, </w:t>
      </w:r>
      <w:r w:rsidR="00C5582C" w:rsidRPr="0063177E">
        <w:rPr>
          <w:rFonts w:cs="Arial"/>
          <w:color w:val="1A1A18"/>
          <w:lang w:eastAsia="de-AT"/>
        </w:rPr>
        <w:t xml:space="preserve">also </w:t>
      </w:r>
      <w:r w:rsidR="002B1D03" w:rsidRPr="0063177E">
        <w:rPr>
          <w:rFonts w:cs="Arial"/>
          <w:color w:val="1A1A18"/>
          <w:lang w:eastAsia="de-AT"/>
        </w:rPr>
        <w:t>eine vollständige Wiederherstellung des sozialen Funktionsniveaus</w:t>
      </w:r>
      <w:r w:rsidR="00AB0157" w:rsidRPr="0063177E">
        <w:rPr>
          <w:rFonts w:cs="Arial"/>
          <w:color w:val="1A1A18"/>
          <w:lang w:eastAsia="de-AT"/>
        </w:rPr>
        <w:t>,</w:t>
      </w:r>
      <w:r w:rsidR="002B1D03" w:rsidRPr="0063177E">
        <w:rPr>
          <w:rFonts w:cs="Arial"/>
          <w:color w:val="1A1A18"/>
          <w:lang w:eastAsia="de-AT"/>
        </w:rPr>
        <w:t xml:space="preserve"> wie es vor der Erkrankung war. </w:t>
      </w:r>
      <w:r w:rsidRPr="001E02F0">
        <w:rPr>
          <w:rFonts w:cs="Arial"/>
          <w:color w:val="1A1A18"/>
          <w:lang w:eastAsia="de-AT"/>
        </w:rPr>
        <w:t xml:space="preserve">Mersch: </w:t>
      </w:r>
      <w:r w:rsidRPr="00090E4F">
        <w:rPr>
          <w:rFonts w:cs="Arial"/>
          <w:color w:val="1A1A18"/>
          <w:lang w:eastAsia="de-AT"/>
        </w:rPr>
        <w:t>„D</w:t>
      </w:r>
      <w:r w:rsidR="00AB0157" w:rsidRPr="00090E4F">
        <w:rPr>
          <w:rFonts w:cs="Arial"/>
          <w:color w:val="1A1A18"/>
          <w:lang w:eastAsia="de-AT"/>
        </w:rPr>
        <w:t xml:space="preserve">er Patient soll </w:t>
      </w:r>
      <w:r w:rsidR="00165B0B" w:rsidRPr="00090E4F">
        <w:rPr>
          <w:rFonts w:cs="Arial"/>
          <w:color w:val="1A1A18"/>
          <w:lang w:eastAsia="de-AT"/>
        </w:rPr>
        <w:t xml:space="preserve">wieder in der </w:t>
      </w:r>
      <w:r w:rsidR="00AB0157" w:rsidRPr="00090E4F">
        <w:rPr>
          <w:rFonts w:cs="Arial"/>
          <w:color w:val="1A1A18"/>
          <w:lang w:eastAsia="de-AT"/>
        </w:rPr>
        <w:t xml:space="preserve">Lage </w:t>
      </w:r>
      <w:r w:rsidR="00165B0B" w:rsidRPr="00090E4F">
        <w:rPr>
          <w:rFonts w:cs="Arial"/>
          <w:color w:val="1A1A18"/>
          <w:lang w:eastAsia="de-AT"/>
        </w:rPr>
        <w:t>sein</w:t>
      </w:r>
      <w:r w:rsidR="00AB0157" w:rsidRPr="00090E4F">
        <w:rPr>
          <w:rFonts w:cs="Arial"/>
          <w:color w:val="1A1A18"/>
          <w:lang w:eastAsia="de-AT"/>
        </w:rPr>
        <w:t xml:space="preserve">, </w:t>
      </w:r>
      <w:r w:rsidR="002B1D03" w:rsidRPr="00090E4F">
        <w:rPr>
          <w:rFonts w:cs="Arial"/>
          <w:color w:val="1A1A18"/>
          <w:lang w:eastAsia="de-AT"/>
        </w:rPr>
        <w:t xml:space="preserve">ein eigenständiges Leben </w:t>
      </w:r>
      <w:r w:rsidR="00AB0157" w:rsidRPr="00090E4F">
        <w:rPr>
          <w:rFonts w:cs="Arial"/>
          <w:color w:val="1A1A18"/>
          <w:lang w:eastAsia="de-AT"/>
        </w:rPr>
        <w:t xml:space="preserve">zu </w:t>
      </w:r>
      <w:r w:rsidR="002B1D03" w:rsidRPr="00090E4F">
        <w:rPr>
          <w:rFonts w:cs="Arial"/>
          <w:color w:val="1A1A18"/>
          <w:lang w:eastAsia="de-AT"/>
        </w:rPr>
        <w:t>führen</w:t>
      </w:r>
      <w:r w:rsidRPr="00090E4F">
        <w:rPr>
          <w:rFonts w:cs="Arial"/>
          <w:color w:val="1A1A18"/>
          <w:lang w:eastAsia="de-AT"/>
        </w:rPr>
        <w:t>“</w:t>
      </w:r>
      <w:r w:rsidR="002B1D03" w:rsidRPr="00090E4F">
        <w:rPr>
          <w:rFonts w:cs="Arial"/>
          <w:color w:val="1A1A18"/>
          <w:lang w:eastAsia="de-AT"/>
        </w:rPr>
        <w:t>.</w:t>
      </w:r>
      <w:r w:rsidR="002B1D03" w:rsidRPr="001E44C2">
        <w:rPr>
          <w:rFonts w:cs="Arial"/>
          <w:color w:val="1A1A18"/>
          <w:lang w:eastAsia="de-AT"/>
        </w:rPr>
        <w:t xml:space="preserve"> </w:t>
      </w:r>
    </w:p>
    <w:p w:rsidR="002B1D03" w:rsidRPr="00090E4F" w:rsidRDefault="00AB0157" w:rsidP="00AB0157">
      <w:pPr>
        <w:spacing w:after="120" w:line="312" w:lineRule="auto"/>
        <w:rPr>
          <w:rFonts w:cs="Arial"/>
          <w:color w:val="1A1A18"/>
          <w:lang w:eastAsia="de-AT"/>
        </w:rPr>
      </w:pPr>
      <w:r w:rsidRPr="001E44C2">
        <w:rPr>
          <w:rFonts w:cs="Arial"/>
          <w:color w:val="1A1A18"/>
          <w:lang w:eastAsia="de-AT"/>
        </w:rPr>
        <w:t>Um dies zu verwirklichen</w:t>
      </w:r>
      <w:r w:rsidR="00B40728" w:rsidRPr="001E44C2">
        <w:rPr>
          <w:rFonts w:cs="Arial"/>
          <w:color w:val="1A1A18"/>
          <w:lang w:eastAsia="de-AT"/>
        </w:rPr>
        <w:t>,</w:t>
      </w:r>
      <w:r w:rsidRPr="001E44C2">
        <w:rPr>
          <w:rFonts w:cs="Arial"/>
          <w:color w:val="1A1A18"/>
          <w:lang w:eastAsia="de-AT"/>
        </w:rPr>
        <w:t xml:space="preserve"> </w:t>
      </w:r>
      <w:r w:rsidR="00B40728" w:rsidRPr="001E44C2">
        <w:rPr>
          <w:rFonts w:cs="Arial"/>
          <w:color w:val="1A1A18"/>
          <w:lang w:eastAsia="de-AT"/>
        </w:rPr>
        <w:t>ist</w:t>
      </w:r>
      <w:r w:rsidRPr="001E44C2">
        <w:rPr>
          <w:rFonts w:cs="Arial"/>
          <w:color w:val="1A1A18"/>
          <w:lang w:eastAsia="de-AT"/>
        </w:rPr>
        <w:t xml:space="preserve"> neben einer möglichst </w:t>
      </w:r>
      <w:r w:rsidR="00B40728" w:rsidRPr="001E44C2">
        <w:rPr>
          <w:rFonts w:cs="Arial"/>
          <w:color w:val="1A1A18"/>
          <w:lang w:eastAsia="de-AT"/>
        </w:rPr>
        <w:t>f</w:t>
      </w:r>
      <w:r w:rsidRPr="001E44C2">
        <w:rPr>
          <w:rFonts w:cs="Arial"/>
          <w:color w:val="1A1A18"/>
          <w:lang w:eastAsia="de-AT"/>
        </w:rPr>
        <w:t>rühzeitigen und kontinuierlichen Behandlung</w:t>
      </w:r>
      <w:r w:rsidR="00165B0B" w:rsidRPr="001E44C2">
        <w:rPr>
          <w:rFonts w:cs="Arial"/>
          <w:color w:val="1A1A18"/>
          <w:lang w:eastAsia="de-AT"/>
        </w:rPr>
        <w:t xml:space="preserve"> als dritte Säule </w:t>
      </w:r>
      <w:r w:rsidRPr="001E44C2">
        <w:rPr>
          <w:rFonts w:cs="Arial"/>
          <w:color w:val="1A1A18"/>
          <w:lang w:eastAsia="de-AT"/>
        </w:rPr>
        <w:t xml:space="preserve">ein </w:t>
      </w:r>
      <w:r w:rsidR="002B1D03" w:rsidRPr="001E44C2">
        <w:rPr>
          <w:rFonts w:cs="Arial"/>
          <w:color w:val="1A1A18"/>
          <w:lang w:eastAsia="de-AT"/>
        </w:rPr>
        <w:t>maßgeschneiderte</w:t>
      </w:r>
      <w:r w:rsidRPr="001E44C2">
        <w:rPr>
          <w:rFonts w:cs="Arial"/>
          <w:color w:val="1A1A18"/>
          <w:lang w:eastAsia="de-AT"/>
        </w:rPr>
        <w:t xml:space="preserve">s multimodales </w:t>
      </w:r>
      <w:r w:rsidR="002B1D03" w:rsidRPr="001E44C2">
        <w:rPr>
          <w:rFonts w:cs="Arial"/>
          <w:color w:val="1A1A18"/>
          <w:lang w:eastAsia="de-AT"/>
        </w:rPr>
        <w:t>Behandlungskonzept</w:t>
      </w:r>
      <w:r w:rsidR="00B40728" w:rsidRPr="001E44C2">
        <w:rPr>
          <w:rFonts w:cs="Arial"/>
          <w:color w:val="1A1A18"/>
          <w:lang w:eastAsia="de-AT"/>
        </w:rPr>
        <w:t xml:space="preserve"> erforderlich</w:t>
      </w:r>
      <w:r w:rsidR="002B1D03" w:rsidRPr="001E44C2">
        <w:rPr>
          <w:rFonts w:cs="Arial"/>
          <w:color w:val="1A1A18"/>
          <w:lang w:eastAsia="de-AT"/>
        </w:rPr>
        <w:t>.</w:t>
      </w:r>
      <w:r w:rsidRPr="001E44C2">
        <w:rPr>
          <w:rFonts w:cs="Arial"/>
          <w:color w:val="1A1A18"/>
          <w:lang w:eastAsia="de-AT"/>
        </w:rPr>
        <w:t xml:space="preserve"> Dazu </w:t>
      </w:r>
      <w:r w:rsidR="002B1D03" w:rsidRPr="001E44C2">
        <w:rPr>
          <w:rFonts w:cs="Arial"/>
          <w:color w:val="1A1A18"/>
          <w:lang w:eastAsia="de-AT"/>
        </w:rPr>
        <w:t>gehören neben der medikamentösen Therapie eine Reihe von Maßnahmen wie eine spezialisierte kognitive Verhaltenstherapie, Familienintervention und gegebenen</w:t>
      </w:r>
      <w:r w:rsidR="00B40728" w:rsidRPr="001E44C2">
        <w:rPr>
          <w:rFonts w:cs="Arial"/>
          <w:color w:val="1A1A18"/>
          <w:lang w:eastAsia="de-AT"/>
        </w:rPr>
        <w:t>f</w:t>
      </w:r>
      <w:r w:rsidR="002B1D03" w:rsidRPr="001E44C2">
        <w:rPr>
          <w:rFonts w:cs="Arial"/>
          <w:color w:val="1A1A18"/>
          <w:lang w:eastAsia="de-AT"/>
        </w:rPr>
        <w:t>alls auch psychosoziale Interventionen</w:t>
      </w:r>
      <w:r w:rsidRPr="001E44C2">
        <w:rPr>
          <w:rFonts w:cs="Arial"/>
          <w:color w:val="1A1A18"/>
          <w:lang w:eastAsia="de-AT"/>
        </w:rPr>
        <w:t>,</w:t>
      </w:r>
      <w:r w:rsidR="002B1D03" w:rsidRPr="001E44C2">
        <w:rPr>
          <w:rFonts w:cs="Arial"/>
          <w:color w:val="1A1A18"/>
          <w:lang w:eastAsia="de-AT"/>
        </w:rPr>
        <w:t xml:space="preserve"> um eine </w:t>
      </w:r>
      <w:r w:rsidR="00165B0B" w:rsidRPr="001E44C2">
        <w:rPr>
          <w:rFonts w:cs="Arial"/>
          <w:color w:val="1A1A18"/>
          <w:lang w:eastAsia="de-AT"/>
        </w:rPr>
        <w:t xml:space="preserve">schulische oder </w:t>
      </w:r>
      <w:r w:rsidR="002B1D03" w:rsidRPr="001E44C2">
        <w:rPr>
          <w:rFonts w:cs="Arial"/>
          <w:color w:val="1A1A18"/>
          <w:lang w:eastAsia="de-AT"/>
        </w:rPr>
        <w:t xml:space="preserve">berufliche </w:t>
      </w:r>
      <w:r w:rsidR="002B1D03" w:rsidRPr="00090E4F">
        <w:rPr>
          <w:rFonts w:cs="Arial"/>
          <w:color w:val="1A1A18"/>
          <w:lang w:eastAsia="de-AT"/>
        </w:rPr>
        <w:t>(Re)Integration zu unterstützen.</w:t>
      </w:r>
      <w:r w:rsidR="00165B0B" w:rsidRPr="00090E4F">
        <w:rPr>
          <w:rFonts w:cs="Arial"/>
          <w:color w:val="1A1A18"/>
          <w:lang w:eastAsia="de-AT"/>
        </w:rPr>
        <w:t xml:space="preserve"> </w:t>
      </w:r>
    </w:p>
    <w:p w:rsidR="00165B0B" w:rsidRPr="001E44C2" w:rsidRDefault="006E47ED" w:rsidP="00AB0157">
      <w:pPr>
        <w:spacing w:after="120" w:line="312" w:lineRule="auto"/>
        <w:rPr>
          <w:rFonts w:cs="Arial"/>
          <w:color w:val="1A1A18"/>
          <w:lang w:eastAsia="de-AT"/>
        </w:rPr>
      </w:pPr>
      <w:r w:rsidRPr="00090E4F">
        <w:rPr>
          <w:rFonts w:cs="Arial"/>
          <w:color w:val="1A1A18"/>
          <w:lang w:eastAsia="de-AT"/>
        </w:rPr>
        <w:t xml:space="preserve">Mersch </w:t>
      </w:r>
      <w:r w:rsidR="00A0693A" w:rsidRPr="00090E4F">
        <w:rPr>
          <w:rFonts w:cs="Arial"/>
          <w:color w:val="1A1A18"/>
          <w:lang w:eastAsia="de-AT"/>
        </w:rPr>
        <w:t xml:space="preserve">abschließend: </w:t>
      </w:r>
      <w:r w:rsidR="00165B0B" w:rsidRPr="00090E4F">
        <w:rPr>
          <w:rFonts w:cs="Arial"/>
          <w:color w:val="1A1A18"/>
          <w:lang w:eastAsia="de-AT"/>
        </w:rPr>
        <w:t xml:space="preserve">„Aber </w:t>
      </w:r>
      <w:r w:rsidR="00A0693A" w:rsidRPr="00090E4F">
        <w:rPr>
          <w:rFonts w:cs="Arial"/>
          <w:color w:val="1A1A18"/>
          <w:lang w:eastAsia="de-AT"/>
        </w:rPr>
        <w:t>der wichtigste ist der erste Schritt: Nämlich</w:t>
      </w:r>
      <w:r w:rsidR="0081244C" w:rsidRPr="00090E4F">
        <w:rPr>
          <w:rFonts w:cs="Arial"/>
          <w:color w:val="1A1A18"/>
          <w:lang w:eastAsia="de-AT"/>
        </w:rPr>
        <w:t>,</w:t>
      </w:r>
      <w:r w:rsidR="00A0693A" w:rsidRPr="00090E4F">
        <w:rPr>
          <w:rFonts w:cs="Arial"/>
          <w:color w:val="1A1A18"/>
          <w:lang w:eastAsia="de-AT"/>
        </w:rPr>
        <w:t xml:space="preserve"> da</w:t>
      </w:r>
      <w:r w:rsidR="006C6B46" w:rsidRPr="00090E4F">
        <w:rPr>
          <w:rFonts w:cs="Arial"/>
          <w:color w:val="1A1A18"/>
          <w:lang w:eastAsia="de-AT"/>
        </w:rPr>
        <w:t>s</w:t>
      </w:r>
      <w:r w:rsidR="00A0693A" w:rsidRPr="00090E4F">
        <w:rPr>
          <w:rFonts w:cs="Arial"/>
          <w:color w:val="1A1A18"/>
          <w:lang w:eastAsia="de-AT"/>
        </w:rPr>
        <w:t>s erste Anzeichen einer beginnenden Schizophrenie wahrgenommen, erkannt und ernstgenommen werden.“</w:t>
      </w:r>
      <w:r w:rsidR="00165B0B" w:rsidRPr="001E44C2">
        <w:rPr>
          <w:rFonts w:cs="Arial"/>
          <w:color w:val="1A1A18"/>
          <w:lang w:eastAsia="de-AT"/>
        </w:rPr>
        <w:t xml:space="preserve"> </w:t>
      </w:r>
    </w:p>
    <w:p w:rsidR="00F77D1A" w:rsidRPr="001E44C2" w:rsidRDefault="00F77D1A" w:rsidP="00AB0157">
      <w:pPr>
        <w:spacing w:after="120" w:line="312" w:lineRule="auto"/>
        <w:rPr>
          <w:rFonts w:cs="Arial"/>
          <w:color w:val="1A1A18"/>
          <w:lang w:eastAsia="de-AT"/>
        </w:rPr>
      </w:pPr>
    </w:p>
    <w:p w:rsidR="008F79D2" w:rsidRPr="001E44C2" w:rsidRDefault="008F79D2" w:rsidP="00BC2226">
      <w:pPr>
        <w:rPr>
          <w:rFonts w:cs="Arial"/>
          <w:b/>
          <w:color w:val="00B0F0"/>
          <w:sz w:val="20"/>
          <w:szCs w:val="20"/>
          <w:lang w:val="en-US" w:eastAsia="de-AT"/>
        </w:rPr>
      </w:pPr>
      <w:r w:rsidRPr="001E44C2">
        <w:rPr>
          <w:rFonts w:cs="Arial"/>
          <w:b/>
          <w:color w:val="00B0F0"/>
          <w:sz w:val="20"/>
          <w:szCs w:val="20"/>
          <w:lang w:val="en-US" w:eastAsia="de-AT"/>
        </w:rPr>
        <w:t>Der World Mental Health Day (WMHD)</w:t>
      </w:r>
    </w:p>
    <w:p w:rsidR="008F79D2" w:rsidRPr="001E44C2" w:rsidRDefault="008F79D2" w:rsidP="000F1918">
      <w:pPr>
        <w:rPr>
          <w:rFonts w:cs="Arial"/>
          <w:sz w:val="20"/>
          <w:szCs w:val="20"/>
        </w:rPr>
      </w:pPr>
      <w:r w:rsidRPr="001E44C2">
        <w:rPr>
          <w:rFonts w:cs="Arial"/>
          <w:sz w:val="20"/>
          <w:szCs w:val="20"/>
        </w:rPr>
        <w:t>Trotz der weiten Verbreitung psychischer Erkrankungen</w:t>
      </w:r>
      <w:r w:rsidR="00C25B15" w:rsidRPr="001E44C2">
        <w:rPr>
          <w:rFonts w:cs="Arial"/>
          <w:sz w:val="20"/>
          <w:szCs w:val="20"/>
        </w:rPr>
        <w:t xml:space="preserve"> und </w:t>
      </w:r>
      <w:r w:rsidRPr="001E44C2">
        <w:rPr>
          <w:rFonts w:cs="Arial"/>
          <w:sz w:val="20"/>
          <w:szCs w:val="20"/>
        </w:rPr>
        <w:t xml:space="preserve">ihrer hohen Krankheitslast </w:t>
      </w:r>
      <w:r w:rsidR="00C25B15" w:rsidRPr="001E44C2">
        <w:rPr>
          <w:rFonts w:cs="Arial"/>
          <w:sz w:val="20"/>
          <w:szCs w:val="20"/>
        </w:rPr>
        <w:t>erhalten viele Patienten erst spät eine adäquate Therapie</w:t>
      </w:r>
      <w:r w:rsidR="00156226" w:rsidRPr="001E44C2">
        <w:rPr>
          <w:rFonts w:cs="Arial"/>
          <w:sz w:val="20"/>
          <w:szCs w:val="20"/>
        </w:rPr>
        <w:t>, w</w:t>
      </w:r>
      <w:r w:rsidR="00C25B15" w:rsidRPr="001E44C2">
        <w:rPr>
          <w:rFonts w:cs="Arial"/>
          <w:sz w:val="20"/>
          <w:szCs w:val="20"/>
        </w:rPr>
        <w:t xml:space="preserve">as wiederum oft zu einem chronischen Verlauf der Erkrankung führt. Die Versorgung dieser Menschen zu verbessern und psychische Erkrankungen zu </w:t>
      </w:r>
      <w:proofErr w:type="spellStart"/>
      <w:r w:rsidR="00C25B15" w:rsidRPr="001E44C2">
        <w:rPr>
          <w:rFonts w:cs="Arial"/>
          <w:sz w:val="20"/>
          <w:szCs w:val="20"/>
        </w:rPr>
        <w:t>entstigmatisieren</w:t>
      </w:r>
      <w:proofErr w:type="spellEnd"/>
      <w:r w:rsidR="00C25B15" w:rsidRPr="001E44C2">
        <w:rPr>
          <w:rFonts w:cs="Arial"/>
          <w:sz w:val="20"/>
          <w:szCs w:val="20"/>
        </w:rPr>
        <w:t xml:space="preserve">, ist Intention des internationalen Tages der seelischen Gesundheit (10. Oktober). </w:t>
      </w:r>
      <w:r w:rsidR="006F365D" w:rsidRPr="001E44C2">
        <w:rPr>
          <w:rFonts w:cs="Arial"/>
          <w:sz w:val="20"/>
          <w:szCs w:val="20"/>
        </w:rPr>
        <w:t>Dieses Jahr steht der WMHD unter dem Motto</w:t>
      </w:r>
      <w:r w:rsidR="00C25B15" w:rsidRPr="001E44C2">
        <w:rPr>
          <w:rFonts w:cs="Arial"/>
          <w:sz w:val="20"/>
          <w:szCs w:val="20"/>
        </w:rPr>
        <w:t xml:space="preserve"> </w:t>
      </w:r>
      <w:r w:rsidR="006F365D" w:rsidRPr="001E44C2">
        <w:rPr>
          <w:rFonts w:cs="Arial"/>
          <w:sz w:val="20"/>
          <w:szCs w:val="20"/>
        </w:rPr>
        <w:t>„</w:t>
      </w:r>
      <w:proofErr w:type="spellStart"/>
      <w:r w:rsidR="006F365D" w:rsidRPr="001E44C2">
        <w:rPr>
          <w:rFonts w:cs="Arial"/>
          <w:sz w:val="20"/>
          <w:szCs w:val="20"/>
        </w:rPr>
        <w:t>Greater</w:t>
      </w:r>
      <w:proofErr w:type="spellEnd"/>
      <w:r w:rsidR="006F365D" w:rsidRPr="001E44C2">
        <w:rPr>
          <w:rFonts w:cs="Arial"/>
          <w:sz w:val="20"/>
          <w:szCs w:val="20"/>
        </w:rPr>
        <w:t xml:space="preserve"> Investment – </w:t>
      </w:r>
      <w:proofErr w:type="spellStart"/>
      <w:r w:rsidR="006F365D" w:rsidRPr="001E44C2">
        <w:rPr>
          <w:rFonts w:cs="Arial"/>
          <w:sz w:val="20"/>
          <w:szCs w:val="20"/>
        </w:rPr>
        <w:t>Greater</w:t>
      </w:r>
      <w:proofErr w:type="spellEnd"/>
      <w:r w:rsidR="006F365D" w:rsidRPr="001E44C2">
        <w:rPr>
          <w:rFonts w:cs="Arial"/>
          <w:sz w:val="20"/>
          <w:szCs w:val="20"/>
        </w:rPr>
        <w:t xml:space="preserve"> Access. </w:t>
      </w:r>
      <w:proofErr w:type="spellStart"/>
      <w:r w:rsidR="006F365D" w:rsidRPr="001E44C2">
        <w:rPr>
          <w:rFonts w:cs="Arial"/>
          <w:sz w:val="20"/>
          <w:szCs w:val="20"/>
        </w:rPr>
        <w:t>Everyone</w:t>
      </w:r>
      <w:proofErr w:type="spellEnd"/>
      <w:r w:rsidR="006F365D" w:rsidRPr="001E44C2">
        <w:rPr>
          <w:rFonts w:cs="Arial"/>
          <w:sz w:val="20"/>
          <w:szCs w:val="20"/>
        </w:rPr>
        <w:t xml:space="preserve">, </w:t>
      </w:r>
      <w:proofErr w:type="spellStart"/>
      <w:r w:rsidR="006F365D" w:rsidRPr="001E44C2">
        <w:rPr>
          <w:rFonts w:cs="Arial"/>
          <w:sz w:val="20"/>
          <w:szCs w:val="20"/>
        </w:rPr>
        <w:t>everywhere</w:t>
      </w:r>
      <w:proofErr w:type="spellEnd"/>
      <w:r w:rsidR="006F365D" w:rsidRPr="001E44C2">
        <w:rPr>
          <w:rFonts w:cs="Arial"/>
          <w:sz w:val="20"/>
          <w:szCs w:val="20"/>
        </w:rPr>
        <w:t xml:space="preserve">.“ </w:t>
      </w:r>
    </w:p>
    <w:p w:rsidR="006F365D" w:rsidRPr="001E44C2" w:rsidRDefault="00B40728" w:rsidP="000F1918">
      <w:pPr>
        <w:rPr>
          <w:rFonts w:cs="Arial"/>
          <w:sz w:val="20"/>
          <w:szCs w:val="20"/>
        </w:rPr>
      </w:pPr>
      <w:r w:rsidRPr="001E44C2">
        <w:rPr>
          <w:rFonts w:cs="Arial"/>
          <w:sz w:val="20"/>
          <w:szCs w:val="20"/>
        </w:rPr>
        <w:t>D</w:t>
      </w:r>
      <w:r w:rsidR="006F365D" w:rsidRPr="001E44C2">
        <w:rPr>
          <w:rFonts w:cs="Arial"/>
          <w:sz w:val="20"/>
          <w:szCs w:val="20"/>
        </w:rPr>
        <w:t xml:space="preserve">er WMHD </w:t>
      </w:r>
      <w:r w:rsidRPr="001E44C2">
        <w:rPr>
          <w:rFonts w:cs="Arial"/>
          <w:sz w:val="20"/>
          <w:szCs w:val="20"/>
        </w:rPr>
        <w:t xml:space="preserve">wurde </w:t>
      </w:r>
      <w:r w:rsidR="006F365D" w:rsidRPr="001E44C2">
        <w:rPr>
          <w:rFonts w:cs="Arial"/>
          <w:sz w:val="20"/>
          <w:szCs w:val="20"/>
        </w:rPr>
        <w:t xml:space="preserve">1992 durch die World </w:t>
      </w:r>
      <w:proofErr w:type="spellStart"/>
      <w:r w:rsidR="006F365D" w:rsidRPr="001E44C2">
        <w:rPr>
          <w:rFonts w:cs="Arial"/>
          <w:sz w:val="20"/>
          <w:szCs w:val="20"/>
        </w:rPr>
        <w:t>Federation</w:t>
      </w:r>
      <w:proofErr w:type="spellEnd"/>
      <w:r w:rsidR="006F365D" w:rsidRPr="001E44C2">
        <w:rPr>
          <w:rFonts w:cs="Arial"/>
          <w:sz w:val="20"/>
          <w:szCs w:val="20"/>
        </w:rPr>
        <w:t xml:space="preserve"> </w:t>
      </w:r>
      <w:proofErr w:type="spellStart"/>
      <w:r w:rsidR="006F365D" w:rsidRPr="001E44C2">
        <w:rPr>
          <w:rFonts w:cs="Arial"/>
          <w:sz w:val="20"/>
          <w:szCs w:val="20"/>
        </w:rPr>
        <w:t>for</w:t>
      </w:r>
      <w:proofErr w:type="spellEnd"/>
      <w:r w:rsidR="006F365D" w:rsidRPr="001E44C2">
        <w:rPr>
          <w:rFonts w:cs="Arial"/>
          <w:sz w:val="20"/>
          <w:szCs w:val="20"/>
        </w:rPr>
        <w:t xml:space="preserve"> Mental </w:t>
      </w:r>
      <w:proofErr w:type="spellStart"/>
      <w:r w:rsidR="006F365D" w:rsidRPr="001E44C2">
        <w:rPr>
          <w:rFonts w:cs="Arial"/>
          <w:sz w:val="20"/>
          <w:szCs w:val="20"/>
        </w:rPr>
        <w:t>Health</w:t>
      </w:r>
      <w:proofErr w:type="spellEnd"/>
      <w:r w:rsidR="006F365D" w:rsidRPr="001E44C2">
        <w:rPr>
          <w:rFonts w:cs="Arial"/>
          <w:sz w:val="20"/>
          <w:szCs w:val="20"/>
        </w:rPr>
        <w:t xml:space="preserve"> (WFMH) mit Unterstützung der Weltgesundheitsorganisation (WHO) ins Leben gerufen. Ziel ist es, auf die Bedürfnisse der betroffenen Patienten und ihrer Angehörigen, ihren Leidensdruck aber auch auf Aspekte der Prävention, Früherkennung und Therapie psychischer Erkrankungen aufmerksam zu machen.</w:t>
      </w:r>
    </w:p>
    <w:p w:rsidR="0060736B" w:rsidRPr="001E44C2" w:rsidRDefault="0060736B" w:rsidP="00D8640B">
      <w:pPr>
        <w:shd w:val="clear" w:color="auto" w:fill="FFFFFF" w:themeFill="background1"/>
        <w:spacing w:after="120"/>
        <w:rPr>
          <w:rFonts w:cs="Arial"/>
          <w:b/>
          <w:sz w:val="18"/>
          <w:szCs w:val="20"/>
        </w:rPr>
      </w:pPr>
    </w:p>
    <w:p w:rsidR="00D8640B" w:rsidRPr="001E44C2" w:rsidRDefault="00D8640B" w:rsidP="00D8640B">
      <w:pPr>
        <w:shd w:val="clear" w:color="auto" w:fill="FFFFFF" w:themeFill="background1"/>
        <w:spacing w:after="120"/>
        <w:rPr>
          <w:rFonts w:cs="Arial"/>
          <w:szCs w:val="20"/>
        </w:rPr>
      </w:pPr>
      <w:r w:rsidRPr="001E44C2">
        <w:rPr>
          <w:rFonts w:cs="Arial"/>
          <w:b/>
          <w:sz w:val="18"/>
          <w:szCs w:val="20"/>
        </w:rPr>
        <w:t xml:space="preserve">* </w:t>
      </w:r>
      <w:r w:rsidRPr="001E44C2">
        <w:rPr>
          <w:rFonts w:cs="Arial"/>
          <w:i/>
          <w:sz w:val="18"/>
          <w:szCs w:val="20"/>
        </w:rPr>
        <w:t>Aus Gründen der besseren Lesbarkeit wurde im Text auf eine gendergerechte Schreibweise verzichtet. Alle Bezeichnungen gelten sowohl für Frauen als auch für Männer</w:t>
      </w:r>
      <w:r w:rsidRPr="001E44C2">
        <w:rPr>
          <w:rFonts w:cs="Arial"/>
          <w:i/>
          <w:szCs w:val="20"/>
        </w:rPr>
        <w:t>.</w:t>
      </w:r>
    </w:p>
    <w:p w:rsidR="00D8640B" w:rsidRPr="001E44C2" w:rsidRDefault="00D8640B" w:rsidP="00D8640B">
      <w:pPr>
        <w:shd w:val="clear" w:color="auto" w:fill="FFFFFF" w:themeFill="background1"/>
        <w:rPr>
          <w:rFonts w:cs="Arial"/>
          <w:color w:val="222222"/>
          <w:sz w:val="20"/>
          <w:lang w:val="sv-SE"/>
        </w:rPr>
      </w:pPr>
    </w:p>
    <w:p w:rsidR="00884E0A" w:rsidRPr="001E44C2" w:rsidRDefault="00884E0A" w:rsidP="00884E0A">
      <w:pPr>
        <w:spacing w:after="60"/>
      </w:pPr>
      <w:r w:rsidRPr="001E44C2">
        <w:rPr>
          <w:rFonts w:cs="Arial"/>
          <w:i/>
          <w:sz w:val="18"/>
          <w:szCs w:val="20"/>
        </w:rPr>
        <w:t>Diese Presseaussendung wurde von der Firma Lundbeck Austria unterstützt.</w:t>
      </w:r>
    </w:p>
    <w:p w:rsidR="00D8640B" w:rsidRPr="001E44C2" w:rsidRDefault="00D8640B" w:rsidP="00F90143">
      <w:pPr>
        <w:shd w:val="clear" w:color="auto" w:fill="FFFFFF"/>
        <w:rPr>
          <w:rFonts w:cs="Arial"/>
          <w:color w:val="222222"/>
          <w:sz w:val="20"/>
          <w:lang w:val="sv-SE"/>
        </w:rPr>
      </w:pPr>
    </w:p>
    <w:p w:rsidR="00607281" w:rsidRPr="001E44C2" w:rsidRDefault="00607281" w:rsidP="00607281">
      <w:pPr>
        <w:autoSpaceDE w:val="0"/>
        <w:autoSpaceDN w:val="0"/>
        <w:contextualSpacing/>
        <w:rPr>
          <w:rFonts w:cs="Arial"/>
          <w:b/>
          <w:color w:val="000000"/>
          <w:szCs w:val="20"/>
          <w:lang w:val="it-IT"/>
        </w:rPr>
      </w:pPr>
      <w:r w:rsidRPr="001E44C2">
        <w:rPr>
          <w:rFonts w:cs="Arial"/>
          <w:b/>
          <w:color w:val="000000"/>
          <w:szCs w:val="20"/>
          <w:lang w:val="it-IT"/>
        </w:rPr>
        <w:t>Rückfragen Presse</w:t>
      </w:r>
    </w:p>
    <w:p w:rsidR="00607281" w:rsidRPr="001E44C2" w:rsidRDefault="00607281" w:rsidP="00607281">
      <w:pPr>
        <w:autoSpaceDE w:val="0"/>
        <w:autoSpaceDN w:val="0"/>
        <w:contextualSpacing/>
        <w:rPr>
          <w:rFonts w:cs="Arial"/>
          <w:b/>
          <w:bCs/>
          <w:szCs w:val="20"/>
          <w:lang w:val="it-IT"/>
        </w:rPr>
      </w:pPr>
      <w:r w:rsidRPr="001E44C2">
        <w:rPr>
          <w:rFonts w:cs="Arial"/>
          <w:b/>
          <w:bCs/>
          <w:szCs w:val="20"/>
          <w:lang w:val="it-IT"/>
        </w:rPr>
        <w:t>Urban &amp; Schenk medical media consulting</w:t>
      </w:r>
    </w:p>
    <w:p w:rsidR="00607281" w:rsidRPr="001E44C2" w:rsidRDefault="00607281" w:rsidP="00607281">
      <w:pPr>
        <w:autoSpaceDE w:val="0"/>
        <w:autoSpaceDN w:val="0"/>
        <w:contextualSpacing/>
        <w:rPr>
          <w:rFonts w:cs="Arial"/>
          <w:sz w:val="20"/>
          <w:szCs w:val="20"/>
          <w:lang w:val="sv-SE"/>
        </w:rPr>
      </w:pPr>
      <w:r w:rsidRPr="001E44C2">
        <w:rPr>
          <w:rFonts w:cs="Arial"/>
          <w:sz w:val="20"/>
          <w:szCs w:val="20"/>
          <w:lang w:val="sv-SE"/>
        </w:rPr>
        <w:t xml:space="preserve">Barbara Urban: 0664/41 69 4 59, </w:t>
      </w:r>
      <w:hyperlink r:id="rId11" w:history="1">
        <w:r w:rsidRPr="001E44C2">
          <w:rPr>
            <w:rStyle w:val="Hyperlink"/>
            <w:rFonts w:cs="Arial"/>
            <w:sz w:val="20"/>
            <w:szCs w:val="20"/>
            <w:lang w:val="sv-SE"/>
          </w:rPr>
          <w:t>barbara.urban@medical-media-consulting.at</w:t>
        </w:r>
      </w:hyperlink>
    </w:p>
    <w:p w:rsidR="009B05D4" w:rsidRPr="00D034D1" w:rsidRDefault="00607281">
      <w:pPr>
        <w:contextualSpacing/>
        <w:rPr>
          <w:rStyle w:val="Hyperlink"/>
          <w:rFonts w:cs="Arial"/>
          <w:sz w:val="20"/>
          <w:szCs w:val="20"/>
          <w:lang w:val="de-AT"/>
        </w:rPr>
      </w:pPr>
      <w:r w:rsidRPr="001E44C2">
        <w:rPr>
          <w:rFonts w:cs="Arial"/>
          <w:sz w:val="20"/>
          <w:szCs w:val="20"/>
          <w:lang w:val="de-AT"/>
        </w:rPr>
        <w:t xml:space="preserve">Mag. Harald Schenk: 0664/160 75 99, </w:t>
      </w:r>
      <w:hyperlink r:id="rId12" w:history="1">
        <w:r w:rsidRPr="001E44C2">
          <w:rPr>
            <w:rStyle w:val="Hyperlink"/>
            <w:rFonts w:cs="Arial"/>
            <w:sz w:val="20"/>
            <w:szCs w:val="20"/>
            <w:lang w:val="de-AT"/>
          </w:rPr>
          <w:t>harald.schenk@medical-media-consulting.at</w:t>
        </w:r>
      </w:hyperlink>
    </w:p>
    <w:p w:rsidR="00A20978" w:rsidRPr="00D034D1" w:rsidRDefault="00A20978">
      <w:pPr>
        <w:contextualSpacing/>
        <w:rPr>
          <w:rStyle w:val="Hyperlink"/>
          <w:rFonts w:cs="Arial"/>
          <w:sz w:val="20"/>
          <w:szCs w:val="20"/>
          <w:lang w:val="de-AT"/>
        </w:rPr>
      </w:pPr>
    </w:p>
    <w:sectPr w:rsidR="00A20978" w:rsidRPr="00D034D1" w:rsidSect="006452A1">
      <w:footerReference w:type="default" r:id="rId13"/>
      <w:pgSz w:w="11906" w:h="16838" w:code="9"/>
      <w:pgMar w:top="1418" w:right="1418"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2A56" w:rsidRDefault="00662A56" w:rsidP="000F1918">
      <w:r>
        <w:separator/>
      </w:r>
    </w:p>
  </w:endnote>
  <w:endnote w:type="continuationSeparator" w:id="0">
    <w:p w:rsidR="00662A56" w:rsidRDefault="00662A56" w:rsidP="000F1918">
      <w:r>
        <w:continuationSeparator/>
      </w:r>
    </w:p>
  </w:endnote>
  <w:endnote w:id="1">
    <w:p w:rsidR="0007739B" w:rsidRPr="001E44C2" w:rsidRDefault="0007739B">
      <w:pPr>
        <w:pStyle w:val="Endnotentext"/>
      </w:pPr>
      <w:r w:rsidRPr="001E44C2">
        <w:rPr>
          <w:rStyle w:val="Endnotenzeichen"/>
        </w:rPr>
        <w:endnoteRef/>
      </w:r>
      <w:r w:rsidRPr="001E44C2">
        <w:t xml:space="preserve"> </w:t>
      </w:r>
      <w:r w:rsidRPr="001E44C2">
        <w:rPr>
          <w:sz w:val="18"/>
          <w:szCs w:val="18"/>
        </w:rPr>
        <w:t xml:space="preserve">Liebermann JA et al., </w:t>
      </w:r>
      <w:proofErr w:type="spellStart"/>
      <w:r w:rsidRPr="001E44C2">
        <w:rPr>
          <w:sz w:val="18"/>
          <w:szCs w:val="18"/>
        </w:rPr>
        <w:t>Biol</w:t>
      </w:r>
      <w:proofErr w:type="spellEnd"/>
      <w:r w:rsidRPr="001E44C2">
        <w:rPr>
          <w:sz w:val="18"/>
          <w:szCs w:val="18"/>
        </w:rPr>
        <w:t xml:space="preserve"> </w:t>
      </w:r>
      <w:proofErr w:type="spellStart"/>
      <w:r w:rsidRPr="001E44C2">
        <w:rPr>
          <w:sz w:val="18"/>
          <w:szCs w:val="18"/>
        </w:rPr>
        <w:t>Psychiatry</w:t>
      </w:r>
      <w:proofErr w:type="spellEnd"/>
      <w:r w:rsidRPr="001E44C2">
        <w:rPr>
          <w:sz w:val="18"/>
          <w:szCs w:val="18"/>
        </w:rPr>
        <w:t xml:space="preserve"> 2001,50:884-897</w:t>
      </w:r>
    </w:p>
  </w:endnote>
  <w:endnote w:id="2">
    <w:p w:rsidR="00A6176B" w:rsidRPr="001E44C2" w:rsidRDefault="00A6176B">
      <w:pPr>
        <w:pStyle w:val="Endnotentext"/>
        <w:rPr>
          <w:lang w:val="en-US"/>
        </w:rPr>
      </w:pPr>
      <w:r w:rsidRPr="001E44C2">
        <w:rPr>
          <w:rStyle w:val="Endnotenzeichen"/>
        </w:rPr>
        <w:endnoteRef/>
      </w:r>
      <w:r w:rsidRPr="001E44C2">
        <w:rPr>
          <w:lang w:val="en-US"/>
        </w:rPr>
        <w:t xml:space="preserve"> </w:t>
      </w:r>
      <w:r w:rsidRPr="001E44C2">
        <w:rPr>
          <w:sz w:val="18"/>
          <w:szCs w:val="18"/>
          <w:lang w:val="en-US"/>
        </w:rPr>
        <w:t xml:space="preserve">Andreasen NC et al., Relapse duration, treatment intensity, and brain tussue loss in schizophrenia: a prospective longitudinal MRI study. Am J Psychiatry 2013; 170:609-15 </w:t>
      </w:r>
    </w:p>
  </w:endnote>
  <w:endnote w:id="3">
    <w:p w:rsidR="000357F8" w:rsidRPr="001E44C2" w:rsidRDefault="000357F8">
      <w:pPr>
        <w:pStyle w:val="Endnotentext"/>
        <w:rPr>
          <w:lang w:val="en-US"/>
        </w:rPr>
      </w:pPr>
      <w:r w:rsidRPr="001E44C2">
        <w:rPr>
          <w:rStyle w:val="Endnotenzeichen"/>
        </w:rPr>
        <w:endnoteRef/>
      </w:r>
      <w:r w:rsidRPr="001E44C2">
        <w:rPr>
          <w:lang w:val="en-US"/>
        </w:rPr>
        <w:t xml:space="preserve"> </w:t>
      </w:r>
      <w:r w:rsidRPr="001E44C2">
        <w:rPr>
          <w:rFonts w:eastAsiaTheme="minorHAnsi" w:cs="Arial"/>
          <w:i/>
          <w:iCs/>
          <w:sz w:val="18"/>
          <w:szCs w:val="18"/>
          <w:lang w:val="en-US" w:eastAsia="en-US"/>
        </w:rPr>
        <w:t>Harrison G et al., Recovery from psychotic illness; a 15- and 25-year international follow-up study. Br J Psychiatry 2001; 178(6):506–517</w:t>
      </w:r>
    </w:p>
  </w:endnote>
  <w:endnote w:id="4">
    <w:p w:rsidR="000357F8" w:rsidRPr="001E44C2" w:rsidRDefault="000357F8">
      <w:pPr>
        <w:pStyle w:val="Endnotentext"/>
        <w:rPr>
          <w:lang w:val="en-US"/>
        </w:rPr>
      </w:pPr>
      <w:r w:rsidRPr="001E44C2">
        <w:rPr>
          <w:rStyle w:val="Endnotenzeichen"/>
        </w:rPr>
        <w:endnoteRef/>
      </w:r>
      <w:r w:rsidRPr="001E44C2">
        <w:rPr>
          <w:lang w:val="en-US"/>
        </w:rPr>
        <w:t xml:space="preserve"> </w:t>
      </w:r>
      <w:r w:rsidRPr="001E44C2">
        <w:rPr>
          <w:rFonts w:eastAsiaTheme="minorHAnsi" w:cs="Arial"/>
          <w:i/>
          <w:iCs/>
          <w:sz w:val="18"/>
          <w:szCs w:val="18"/>
          <w:lang w:val="en-US" w:eastAsia="en-US"/>
        </w:rPr>
        <w:t xml:space="preserve">Emsley et al., </w:t>
      </w:r>
      <w:r w:rsidR="00B014B1" w:rsidRPr="001E44C2">
        <w:rPr>
          <w:rFonts w:eastAsiaTheme="minorHAnsi" w:cs="Arial"/>
          <w:i/>
          <w:iCs/>
          <w:sz w:val="18"/>
          <w:szCs w:val="18"/>
          <w:lang w:val="en-US" w:eastAsia="en-US"/>
        </w:rPr>
        <w:t xml:space="preserve">Treatment response after relaps in a placebo-controlled maintenance trial in schizophrenia. </w:t>
      </w:r>
      <w:r w:rsidRPr="001E44C2">
        <w:rPr>
          <w:rFonts w:eastAsiaTheme="minorHAnsi" w:cs="Arial"/>
          <w:i/>
          <w:iCs/>
          <w:sz w:val="18"/>
          <w:szCs w:val="18"/>
          <w:lang w:val="en-US" w:eastAsia="en-US"/>
        </w:rPr>
        <w:t>Schizophr Res 2012; 138(1):29–34</w:t>
      </w:r>
      <w:r w:rsidR="00B014B1" w:rsidRPr="001E44C2">
        <w:rPr>
          <w:rFonts w:eastAsiaTheme="minorHAnsi" w:cs="Arial"/>
          <w:i/>
          <w:iCs/>
          <w:sz w:val="18"/>
          <w:szCs w:val="18"/>
          <w:lang w:val="en-US" w:eastAsia="en-US"/>
        </w:rPr>
        <w:t xml:space="preserve"> </w:t>
      </w:r>
    </w:p>
  </w:endnote>
  <w:endnote w:id="5">
    <w:p w:rsidR="007E59D8" w:rsidRPr="0051144D" w:rsidRDefault="007E59D8">
      <w:pPr>
        <w:pStyle w:val="Endnotentext"/>
        <w:rPr>
          <w:lang w:val="de-AT"/>
        </w:rPr>
      </w:pPr>
      <w:r w:rsidRPr="001E44C2">
        <w:rPr>
          <w:rStyle w:val="Endnotenzeichen"/>
        </w:rPr>
        <w:endnoteRef/>
      </w:r>
      <w:r w:rsidRPr="001E44C2">
        <w:rPr>
          <w:lang w:val="en-US"/>
        </w:rPr>
        <w:t xml:space="preserve"> </w:t>
      </w:r>
      <w:r w:rsidRPr="001E44C2">
        <w:rPr>
          <w:rFonts w:eastAsiaTheme="minorHAnsi" w:cs="Arial"/>
          <w:i/>
          <w:iCs/>
          <w:sz w:val="18"/>
          <w:szCs w:val="18"/>
          <w:lang w:val="en-US" w:eastAsia="en-US"/>
        </w:rPr>
        <w:t xml:space="preserve">Herings et al., Increased suicide attempt rate among patients interrupting use of atypical antipsychotis. </w:t>
      </w:r>
      <w:proofErr w:type="spellStart"/>
      <w:r w:rsidRPr="0051144D">
        <w:rPr>
          <w:rFonts w:eastAsiaTheme="minorHAnsi" w:cs="Arial"/>
          <w:i/>
          <w:iCs/>
          <w:sz w:val="18"/>
          <w:szCs w:val="18"/>
          <w:lang w:val="de-AT" w:eastAsia="en-US"/>
        </w:rPr>
        <w:t>Pharmacoepidermiol</w:t>
      </w:r>
      <w:proofErr w:type="spellEnd"/>
      <w:r w:rsidRPr="0051144D">
        <w:rPr>
          <w:rFonts w:eastAsiaTheme="minorHAnsi" w:cs="Arial"/>
          <w:i/>
          <w:iCs/>
          <w:sz w:val="18"/>
          <w:szCs w:val="18"/>
          <w:lang w:val="de-AT" w:eastAsia="en-US"/>
        </w:rPr>
        <w:t xml:space="preserve"> Drug </w:t>
      </w:r>
      <w:proofErr w:type="spellStart"/>
      <w:r w:rsidRPr="0051144D">
        <w:rPr>
          <w:rFonts w:eastAsiaTheme="minorHAnsi" w:cs="Arial"/>
          <w:i/>
          <w:iCs/>
          <w:sz w:val="18"/>
          <w:szCs w:val="18"/>
          <w:lang w:val="de-AT" w:eastAsia="en-US"/>
        </w:rPr>
        <w:t>Saf</w:t>
      </w:r>
      <w:proofErr w:type="spellEnd"/>
      <w:r w:rsidRPr="0051144D">
        <w:rPr>
          <w:rFonts w:eastAsiaTheme="minorHAnsi" w:cs="Arial"/>
          <w:i/>
          <w:iCs/>
          <w:sz w:val="18"/>
          <w:szCs w:val="18"/>
          <w:lang w:val="de-AT" w:eastAsia="en-US"/>
        </w:rPr>
        <w:t xml:space="preserve"> 2003; 12(5):423–4; </w:t>
      </w:r>
    </w:p>
  </w:endnote>
  <w:endnote w:id="6">
    <w:p w:rsidR="007E59D8" w:rsidRPr="001E44C2" w:rsidRDefault="007E59D8">
      <w:pPr>
        <w:pStyle w:val="Endnotentext"/>
        <w:rPr>
          <w:lang w:val="en-US"/>
        </w:rPr>
      </w:pPr>
      <w:r w:rsidRPr="001E44C2">
        <w:rPr>
          <w:rStyle w:val="Endnotenzeichen"/>
        </w:rPr>
        <w:endnoteRef/>
      </w:r>
      <w:r w:rsidRPr="0051144D">
        <w:rPr>
          <w:lang w:val="de-AT"/>
        </w:rPr>
        <w:t xml:space="preserve"> </w:t>
      </w:r>
      <w:proofErr w:type="spellStart"/>
      <w:r w:rsidRPr="0051144D">
        <w:rPr>
          <w:sz w:val="18"/>
          <w:szCs w:val="18"/>
          <w:lang w:val="de-AT"/>
        </w:rPr>
        <w:t>CliniCum</w:t>
      </w:r>
      <w:proofErr w:type="spellEnd"/>
      <w:r w:rsidRPr="0051144D">
        <w:rPr>
          <w:sz w:val="18"/>
          <w:szCs w:val="18"/>
          <w:lang w:val="de-AT"/>
        </w:rPr>
        <w:t xml:space="preserve"> </w:t>
      </w:r>
      <w:proofErr w:type="spellStart"/>
      <w:r w:rsidRPr="0051144D">
        <w:rPr>
          <w:sz w:val="18"/>
          <w:szCs w:val="18"/>
          <w:lang w:val="de-AT"/>
        </w:rPr>
        <w:t>neuropsy</w:t>
      </w:r>
      <w:proofErr w:type="spellEnd"/>
      <w:r w:rsidRPr="0051144D">
        <w:rPr>
          <w:sz w:val="18"/>
          <w:szCs w:val="18"/>
          <w:lang w:val="de-AT"/>
        </w:rPr>
        <w:t xml:space="preserve">, Frühe Depottherapie zeigt Vorteile bei Schizophrenie. </w:t>
      </w:r>
      <w:r w:rsidRPr="001E44C2">
        <w:rPr>
          <w:sz w:val="18"/>
          <w:szCs w:val="18"/>
          <w:lang w:val="en-US"/>
        </w:rPr>
        <w:t>2017, 6/17 (Booklet Ref 1)</w:t>
      </w:r>
    </w:p>
  </w:endnote>
  <w:endnote w:id="7">
    <w:p w:rsidR="00F97AF8" w:rsidRPr="001E44C2" w:rsidRDefault="00F97AF8" w:rsidP="00F97AF8">
      <w:pPr>
        <w:pStyle w:val="Endnotentext"/>
        <w:rPr>
          <w:lang w:val="en-US"/>
        </w:rPr>
      </w:pPr>
      <w:r w:rsidRPr="001E44C2">
        <w:rPr>
          <w:rStyle w:val="Endnotenzeichen"/>
        </w:rPr>
        <w:endnoteRef/>
      </w:r>
      <w:r w:rsidRPr="001E44C2">
        <w:rPr>
          <w:lang w:val="en-US"/>
        </w:rPr>
        <w:t xml:space="preserve"> </w:t>
      </w:r>
      <w:r w:rsidRPr="001E44C2">
        <w:rPr>
          <w:sz w:val="18"/>
          <w:szCs w:val="18"/>
          <w:lang w:val="en-US"/>
        </w:rPr>
        <w:t>Liebermann JA et al., Biol Psychiatry 2001,50:884-897;</w:t>
      </w:r>
      <w:r w:rsidR="00145E20" w:rsidRPr="001E44C2">
        <w:rPr>
          <w:sz w:val="18"/>
          <w:szCs w:val="18"/>
          <w:lang w:val="en-US"/>
        </w:rPr>
        <w:t xml:space="preserve"> </w:t>
      </w:r>
    </w:p>
  </w:endnote>
  <w:endnote w:id="8">
    <w:p w:rsidR="00145E20" w:rsidRPr="001E44C2" w:rsidRDefault="00145E20">
      <w:pPr>
        <w:pStyle w:val="Endnotentext"/>
      </w:pPr>
      <w:r w:rsidRPr="001E44C2">
        <w:rPr>
          <w:rStyle w:val="Endnotenzeichen"/>
        </w:rPr>
        <w:endnoteRef/>
      </w:r>
      <w:r w:rsidRPr="001E44C2">
        <w:rPr>
          <w:lang w:val="en-US"/>
        </w:rPr>
        <w:t xml:space="preserve"> </w:t>
      </w:r>
      <w:r w:rsidR="00C5582C" w:rsidRPr="001E44C2">
        <w:rPr>
          <w:sz w:val="18"/>
          <w:szCs w:val="18"/>
          <w:lang w:val="en-US"/>
        </w:rPr>
        <w:t xml:space="preserve">Erholungs-Rate = Recovery-Rate: </w:t>
      </w:r>
      <w:r w:rsidRPr="001E44C2">
        <w:rPr>
          <w:sz w:val="18"/>
          <w:szCs w:val="18"/>
          <w:lang w:val="en-US"/>
        </w:rPr>
        <w:t xml:space="preserve">Lambert Met al., Rates and predictors of remission and recovery during 3 years in 392 never-treated patients with shizophrenia. </w:t>
      </w:r>
      <w:r w:rsidRPr="001E44C2">
        <w:rPr>
          <w:sz w:val="18"/>
          <w:szCs w:val="18"/>
        </w:rPr>
        <w:t xml:space="preserve">Acta Psychatr Scand 2008 </w:t>
      </w:r>
    </w:p>
  </w:endnote>
  <w:endnote w:id="9">
    <w:p w:rsidR="00145E20" w:rsidRPr="001E44C2" w:rsidRDefault="00145E20">
      <w:pPr>
        <w:pStyle w:val="Endnotentext"/>
      </w:pPr>
      <w:r w:rsidRPr="001E44C2">
        <w:rPr>
          <w:rStyle w:val="Endnotenzeichen"/>
        </w:rPr>
        <w:endnoteRef/>
      </w:r>
      <w:r w:rsidRPr="001E44C2">
        <w:t xml:space="preserve"> </w:t>
      </w:r>
      <w:r w:rsidRPr="001E44C2">
        <w:rPr>
          <w:sz w:val="18"/>
          <w:szCs w:val="18"/>
        </w:rPr>
        <w:t xml:space="preserve">Marin, NatMed. 2016; doi:10.1038/nm.4225 </w:t>
      </w:r>
    </w:p>
  </w:endnote>
  <w:endnote w:id="10">
    <w:p w:rsidR="00495558" w:rsidRDefault="00495558">
      <w:pPr>
        <w:pStyle w:val="Endnotentext"/>
      </w:pPr>
      <w:r w:rsidRPr="001E44C2">
        <w:rPr>
          <w:rStyle w:val="Endnotenzeichen"/>
        </w:rPr>
        <w:endnoteRef/>
      </w:r>
      <w:r w:rsidRPr="001E44C2">
        <w:t xml:space="preserve"> </w:t>
      </w:r>
      <w:r w:rsidRPr="001E44C2">
        <w:rPr>
          <w:rFonts w:cs="Arial"/>
          <w:sz w:val="18"/>
          <w:szCs w:val="18"/>
        </w:rPr>
        <w:t xml:space="preserve">Leopold K et al, Fortschr Neurol Psychiatr 2020, 88: 387-397 </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5543922"/>
      <w:docPartObj>
        <w:docPartGallery w:val="Page Numbers (Bottom of Page)"/>
        <w:docPartUnique/>
      </w:docPartObj>
    </w:sdtPr>
    <w:sdtEndPr>
      <w:rPr>
        <w:sz w:val="18"/>
        <w:szCs w:val="18"/>
      </w:rPr>
    </w:sdtEndPr>
    <w:sdtContent>
      <w:p w:rsidR="00987622" w:rsidRPr="006452A1" w:rsidRDefault="00E5015B">
        <w:pPr>
          <w:pStyle w:val="Fuzeile"/>
          <w:jc w:val="right"/>
          <w:rPr>
            <w:sz w:val="18"/>
            <w:szCs w:val="18"/>
          </w:rPr>
        </w:pPr>
        <w:r w:rsidRPr="006452A1">
          <w:rPr>
            <w:sz w:val="18"/>
            <w:szCs w:val="18"/>
          </w:rPr>
          <w:fldChar w:fldCharType="begin"/>
        </w:r>
        <w:r w:rsidR="00987622" w:rsidRPr="006452A1">
          <w:rPr>
            <w:sz w:val="18"/>
            <w:szCs w:val="18"/>
          </w:rPr>
          <w:instrText xml:space="preserve"> PAGE   \* MERGEFORMAT </w:instrText>
        </w:r>
        <w:r w:rsidRPr="006452A1">
          <w:rPr>
            <w:sz w:val="18"/>
            <w:szCs w:val="18"/>
          </w:rPr>
          <w:fldChar w:fldCharType="separate"/>
        </w:r>
        <w:r w:rsidR="000A3A16">
          <w:rPr>
            <w:noProof/>
            <w:sz w:val="18"/>
            <w:szCs w:val="18"/>
          </w:rPr>
          <w:t>4</w:t>
        </w:r>
        <w:r w:rsidRPr="006452A1">
          <w:rPr>
            <w:sz w:val="18"/>
            <w:szCs w:val="18"/>
          </w:rPr>
          <w:fldChar w:fldCharType="end"/>
        </w:r>
      </w:p>
    </w:sdtContent>
  </w:sdt>
  <w:p w:rsidR="00987622" w:rsidRDefault="00987622">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2A56" w:rsidRDefault="00662A56" w:rsidP="000F1918">
      <w:r>
        <w:separator/>
      </w:r>
    </w:p>
  </w:footnote>
  <w:footnote w:type="continuationSeparator" w:id="0">
    <w:p w:rsidR="00662A56" w:rsidRDefault="00662A56" w:rsidP="000F1918">
      <w:r>
        <w:continuationSeparator/>
      </w:r>
    </w:p>
  </w:footnote>
  <w:footnote w:id="1">
    <w:p w:rsidR="00EE0B79" w:rsidRPr="001E44C2" w:rsidRDefault="00EE0B79">
      <w:pPr>
        <w:pStyle w:val="Funotentext"/>
        <w:rPr>
          <w:sz w:val="18"/>
          <w:szCs w:val="18"/>
        </w:rPr>
      </w:pPr>
      <w:r w:rsidRPr="001E44C2">
        <w:rPr>
          <w:rStyle w:val="Funotenzeichen"/>
        </w:rPr>
        <w:footnoteRef/>
      </w:r>
      <w:r w:rsidRPr="001E44C2">
        <w:t xml:space="preserve"> </w:t>
      </w:r>
      <w:r w:rsidRPr="001E44C2">
        <w:rPr>
          <w:sz w:val="18"/>
          <w:szCs w:val="18"/>
        </w:rPr>
        <w:t>Bei Männern meist zwischen dem 15. und 25. und bei Frauen zwischen dem 20. und 25. Lebensjahr (https://www.t-online.de/gesundheit/kindergesundheit/id_77660606/wenn-das-kind-an-schizophrenie-leidet-ursachen-symptome-und-behandlung.html)</w:t>
      </w:r>
    </w:p>
  </w:footnote>
  <w:footnote w:id="2">
    <w:p w:rsidR="001E1ED8" w:rsidRPr="001E44C2" w:rsidRDefault="001E1ED8">
      <w:pPr>
        <w:pStyle w:val="Funotentext"/>
        <w:rPr>
          <w:sz w:val="18"/>
          <w:szCs w:val="18"/>
        </w:rPr>
      </w:pPr>
      <w:r w:rsidRPr="001E44C2">
        <w:rPr>
          <w:rStyle w:val="Funotenzeichen"/>
        </w:rPr>
        <w:footnoteRef/>
      </w:r>
      <w:r w:rsidRPr="001E44C2">
        <w:t xml:space="preserve"> </w:t>
      </w:r>
      <w:r w:rsidRPr="001E44C2">
        <w:rPr>
          <w:sz w:val="18"/>
          <w:szCs w:val="18"/>
        </w:rPr>
        <w:t>Wahrnehmungs- und Denkprozesse</w:t>
      </w:r>
    </w:p>
  </w:footnote>
  <w:footnote w:id="3">
    <w:p w:rsidR="001E1ED8" w:rsidRPr="001E1ED8" w:rsidRDefault="001E1ED8">
      <w:pPr>
        <w:pStyle w:val="Funotentext"/>
        <w:rPr>
          <w:sz w:val="18"/>
          <w:szCs w:val="18"/>
        </w:rPr>
      </w:pPr>
      <w:r w:rsidRPr="001E44C2">
        <w:rPr>
          <w:rStyle w:val="Funotenzeichen"/>
          <w:sz w:val="18"/>
          <w:szCs w:val="18"/>
        </w:rPr>
        <w:footnoteRef/>
      </w:r>
      <w:r w:rsidRPr="001E44C2">
        <w:rPr>
          <w:sz w:val="18"/>
          <w:szCs w:val="18"/>
        </w:rPr>
        <w:t xml:space="preserve"> </w:t>
      </w:r>
      <w:r w:rsidRPr="001E44C2">
        <w:rPr>
          <w:rFonts w:cs="Arial"/>
          <w:sz w:val="18"/>
          <w:szCs w:val="18"/>
        </w:rPr>
        <w:t>Gefühlsregung wie Freude oder Wut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8D526F"/>
    <w:multiLevelType w:val="multilevel"/>
    <w:tmpl w:val="74F0B5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5C33AA0"/>
    <w:multiLevelType w:val="hybridMultilevel"/>
    <w:tmpl w:val="A04622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oNotTrackFormatting/>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6E27B9"/>
    <w:rsid w:val="000036C3"/>
    <w:rsid w:val="00012559"/>
    <w:rsid w:val="000164C8"/>
    <w:rsid w:val="000210C5"/>
    <w:rsid w:val="000223B5"/>
    <w:rsid w:val="0002403F"/>
    <w:rsid w:val="00024F6E"/>
    <w:rsid w:val="00025EDC"/>
    <w:rsid w:val="000278E5"/>
    <w:rsid w:val="00030834"/>
    <w:rsid w:val="00030AD3"/>
    <w:rsid w:val="000357F8"/>
    <w:rsid w:val="00040C76"/>
    <w:rsid w:val="000412C9"/>
    <w:rsid w:val="0004147A"/>
    <w:rsid w:val="00041D9D"/>
    <w:rsid w:val="00046918"/>
    <w:rsid w:val="00046BEF"/>
    <w:rsid w:val="000478EA"/>
    <w:rsid w:val="000567EE"/>
    <w:rsid w:val="000577BD"/>
    <w:rsid w:val="00057A16"/>
    <w:rsid w:val="00060A7C"/>
    <w:rsid w:val="00067494"/>
    <w:rsid w:val="0007739B"/>
    <w:rsid w:val="00090E4F"/>
    <w:rsid w:val="00093B08"/>
    <w:rsid w:val="000A24D4"/>
    <w:rsid w:val="000A3A16"/>
    <w:rsid w:val="000A71FA"/>
    <w:rsid w:val="000B0FBD"/>
    <w:rsid w:val="000B20F1"/>
    <w:rsid w:val="000B5030"/>
    <w:rsid w:val="000B7056"/>
    <w:rsid w:val="000C18A9"/>
    <w:rsid w:val="000D1DA1"/>
    <w:rsid w:val="000D26F7"/>
    <w:rsid w:val="000E294C"/>
    <w:rsid w:val="000E5B9B"/>
    <w:rsid w:val="000E780F"/>
    <w:rsid w:val="000F1918"/>
    <w:rsid w:val="000F5268"/>
    <w:rsid w:val="000F5818"/>
    <w:rsid w:val="000F58EE"/>
    <w:rsid w:val="000F6E9D"/>
    <w:rsid w:val="00104B35"/>
    <w:rsid w:val="0010501C"/>
    <w:rsid w:val="00111C49"/>
    <w:rsid w:val="00117B0F"/>
    <w:rsid w:val="00133F9D"/>
    <w:rsid w:val="00143300"/>
    <w:rsid w:val="00144E73"/>
    <w:rsid w:val="00145E20"/>
    <w:rsid w:val="00154394"/>
    <w:rsid w:val="00156226"/>
    <w:rsid w:val="001608E0"/>
    <w:rsid w:val="001615B5"/>
    <w:rsid w:val="00161DFC"/>
    <w:rsid w:val="0016220F"/>
    <w:rsid w:val="00165B0B"/>
    <w:rsid w:val="0017479D"/>
    <w:rsid w:val="0017648A"/>
    <w:rsid w:val="001774F7"/>
    <w:rsid w:val="001824ED"/>
    <w:rsid w:val="00183E81"/>
    <w:rsid w:val="00194E6D"/>
    <w:rsid w:val="001A635B"/>
    <w:rsid w:val="001A68EC"/>
    <w:rsid w:val="001B2E92"/>
    <w:rsid w:val="001B3FE8"/>
    <w:rsid w:val="001B4CD3"/>
    <w:rsid w:val="001C2CE5"/>
    <w:rsid w:val="001C3F96"/>
    <w:rsid w:val="001C7A23"/>
    <w:rsid w:val="001D2A1E"/>
    <w:rsid w:val="001D2B30"/>
    <w:rsid w:val="001D5B0F"/>
    <w:rsid w:val="001E02F0"/>
    <w:rsid w:val="001E1ED8"/>
    <w:rsid w:val="001E3526"/>
    <w:rsid w:val="001E44C2"/>
    <w:rsid w:val="001E6C3E"/>
    <w:rsid w:val="001E7C94"/>
    <w:rsid w:val="001F56C6"/>
    <w:rsid w:val="00205E0D"/>
    <w:rsid w:val="00206CDC"/>
    <w:rsid w:val="00212E1A"/>
    <w:rsid w:val="00216041"/>
    <w:rsid w:val="00222333"/>
    <w:rsid w:val="00222B45"/>
    <w:rsid w:val="0022310A"/>
    <w:rsid w:val="002237B1"/>
    <w:rsid w:val="00225900"/>
    <w:rsid w:val="00226006"/>
    <w:rsid w:val="00234089"/>
    <w:rsid w:val="00234DFF"/>
    <w:rsid w:val="002366E6"/>
    <w:rsid w:val="00242C32"/>
    <w:rsid w:val="00243FCB"/>
    <w:rsid w:val="002453D6"/>
    <w:rsid w:val="00246349"/>
    <w:rsid w:val="00247010"/>
    <w:rsid w:val="00254315"/>
    <w:rsid w:val="00255F02"/>
    <w:rsid w:val="00266197"/>
    <w:rsid w:val="00273FA9"/>
    <w:rsid w:val="00276FB8"/>
    <w:rsid w:val="00284354"/>
    <w:rsid w:val="00295E70"/>
    <w:rsid w:val="002A246F"/>
    <w:rsid w:val="002B1D03"/>
    <w:rsid w:val="002B3662"/>
    <w:rsid w:val="002C2726"/>
    <w:rsid w:val="002D73D0"/>
    <w:rsid w:val="002E23B0"/>
    <w:rsid w:val="002E267D"/>
    <w:rsid w:val="002F0309"/>
    <w:rsid w:val="002F27C3"/>
    <w:rsid w:val="002F3F20"/>
    <w:rsid w:val="002F4BAD"/>
    <w:rsid w:val="002F63ED"/>
    <w:rsid w:val="002F711A"/>
    <w:rsid w:val="002F78AE"/>
    <w:rsid w:val="00300CEC"/>
    <w:rsid w:val="0030362D"/>
    <w:rsid w:val="0031608D"/>
    <w:rsid w:val="0031678B"/>
    <w:rsid w:val="00316A17"/>
    <w:rsid w:val="00321A7F"/>
    <w:rsid w:val="00326654"/>
    <w:rsid w:val="00326B5C"/>
    <w:rsid w:val="00331AB3"/>
    <w:rsid w:val="00333A22"/>
    <w:rsid w:val="003459D2"/>
    <w:rsid w:val="003465F6"/>
    <w:rsid w:val="00353DFA"/>
    <w:rsid w:val="003605A8"/>
    <w:rsid w:val="00360661"/>
    <w:rsid w:val="00365FB2"/>
    <w:rsid w:val="00366595"/>
    <w:rsid w:val="003716AD"/>
    <w:rsid w:val="00372DCC"/>
    <w:rsid w:val="00372F63"/>
    <w:rsid w:val="00383E4B"/>
    <w:rsid w:val="00385909"/>
    <w:rsid w:val="00387782"/>
    <w:rsid w:val="003901A0"/>
    <w:rsid w:val="00390716"/>
    <w:rsid w:val="00397C24"/>
    <w:rsid w:val="003B1A97"/>
    <w:rsid w:val="003B4A21"/>
    <w:rsid w:val="003B54EC"/>
    <w:rsid w:val="003B5DF8"/>
    <w:rsid w:val="003B72CC"/>
    <w:rsid w:val="003C0AFD"/>
    <w:rsid w:val="003C5B02"/>
    <w:rsid w:val="003D4952"/>
    <w:rsid w:val="003E4E7D"/>
    <w:rsid w:val="003E4E98"/>
    <w:rsid w:val="003E70D2"/>
    <w:rsid w:val="003E7E48"/>
    <w:rsid w:val="003F08CA"/>
    <w:rsid w:val="003F1055"/>
    <w:rsid w:val="003F3BEC"/>
    <w:rsid w:val="003F4DE2"/>
    <w:rsid w:val="003F58A4"/>
    <w:rsid w:val="00401036"/>
    <w:rsid w:val="00402272"/>
    <w:rsid w:val="004035ED"/>
    <w:rsid w:val="00405DB2"/>
    <w:rsid w:val="00406289"/>
    <w:rsid w:val="00413480"/>
    <w:rsid w:val="00416486"/>
    <w:rsid w:val="0042146E"/>
    <w:rsid w:val="004235E4"/>
    <w:rsid w:val="00426232"/>
    <w:rsid w:val="00426685"/>
    <w:rsid w:val="0042714B"/>
    <w:rsid w:val="0043504D"/>
    <w:rsid w:val="00441622"/>
    <w:rsid w:val="00443BC3"/>
    <w:rsid w:val="00447548"/>
    <w:rsid w:val="004502DE"/>
    <w:rsid w:val="0045081F"/>
    <w:rsid w:val="0045318F"/>
    <w:rsid w:val="00461244"/>
    <w:rsid w:val="00463C3F"/>
    <w:rsid w:val="00467290"/>
    <w:rsid w:val="0048546F"/>
    <w:rsid w:val="00493062"/>
    <w:rsid w:val="00493472"/>
    <w:rsid w:val="00493B37"/>
    <w:rsid w:val="00495558"/>
    <w:rsid w:val="004A6CD5"/>
    <w:rsid w:val="004B46DF"/>
    <w:rsid w:val="004C5AF4"/>
    <w:rsid w:val="004C5B71"/>
    <w:rsid w:val="004D3808"/>
    <w:rsid w:val="004D4F3A"/>
    <w:rsid w:val="004D5623"/>
    <w:rsid w:val="004D57E5"/>
    <w:rsid w:val="004D7B05"/>
    <w:rsid w:val="004E598A"/>
    <w:rsid w:val="004E75C2"/>
    <w:rsid w:val="004F062D"/>
    <w:rsid w:val="004F2D57"/>
    <w:rsid w:val="004F4C5B"/>
    <w:rsid w:val="004F59F7"/>
    <w:rsid w:val="004F6A48"/>
    <w:rsid w:val="00502666"/>
    <w:rsid w:val="00505F08"/>
    <w:rsid w:val="0051144D"/>
    <w:rsid w:val="005120E7"/>
    <w:rsid w:val="005179BD"/>
    <w:rsid w:val="00520F8D"/>
    <w:rsid w:val="00521192"/>
    <w:rsid w:val="005248C6"/>
    <w:rsid w:val="005347D8"/>
    <w:rsid w:val="00535571"/>
    <w:rsid w:val="00546567"/>
    <w:rsid w:val="00546B31"/>
    <w:rsid w:val="00553451"/>
    <w:rsid w:val="00554967"/>
    <w:rsid w:val="005613B1"/>
    <w:rsid w:val="00563945"/>
    <w:rsid w:val="00566919"/>
    <w:rsid w:val="0057237C"/>
    <w:rsid w:val="00573C01"/>
    <w:rsid w:val="00573F09"/>
    <w:rsid w:val="00582A17"/>
    <w:rsid w:val="005849EA"/>
    <w:rsid w:val="005A15F8"/>
    <w:rsid w:val="005A191E"/>
    <w:rsid w:val="005A1E22"/>
    <w:rsid w:val="005A55FF"/>
    <w:rsid w:val="005A5E9F"/>
    <w:rsid w:val="005B24CC"/>
    <w:rsid w:val="005B3DE8"/>
    <w:rsid w:val="005C0370"/>
    <w:rsid w:val="005D72C8"/>
    <w:rsid w:val="005F2B84"/>
    <w:rsid w:val="0060279C"/>
    <w:rsid w:val="006056AB"/>
    <w:rsid w:val="00607281"/>
    <w:rsid w:val="0060736B"/>
    <w:rsid w:val="00610FF6"/>
    <w:rsid w:val="00617E74"/>
    <w:rsid w:val="00617F9A"/>
    <w:rsid w:val="00622137"/>
    <w:rsid w:val="0063001A"/>
    <w:rsid w:val="00630923"/>
    <w:rsid w:val="0063177E"/>
    <w:rsid w:val="006379C8"/>
    <w:rsid w:val="00640425"/>
    <w:rsid w:val="006434EB"/>
    <w:rsid w:val="006443C0"/>
    <w:rsid w:val="006452A1"/>
    <w:rsid w:val="00651062"/>
    <w:rsid w:val="00654151"/>
    <w:rsid w:val="00656B8E"/>
    <w:rsid w:val="00661A9C"/>
    <w:rsid w:val="00662A56"/>
    <w:rsid w:val="00662E40"/>
    <w:rsid w:val="00674A0D"/>
    <w:rsid w:val="00676901"/>
    <w:rsid w:val="00676ACB"/>
    <w:rsid w:val="00676FBB"/>
    <w:rsid w:val="00681ED8"/>
    <w:rsid w:val="00684C73"/>
    <w:rsid w:val="0068691A"/>
    <w:rsid w:val="00693546"/>
    <w:rsid w:val="00696E1E"/>
    <w:rsid w:val="006A47A7"/>
    <w:rsid w:val="006A488A"/>
    <w:rsid w:val="006A7BA2"/>
    <w:rsid w:val="006B14EA"/>
    <w:rsid w:val="006B17F4"/>
    <w:rsid w:val="006B2A35"/>
    <w:rsid w:val="006B5A43"/>
    <w:rsid w:val="006C25A9"/>
    <w:rsid w:val="006C5971"/>
    <w:rsid w:val="006C6B46"/>
    <w:rsid w:val="006D1CFE"/>
    <w:rsid w:val="006D2DDF"/>
    <w:rsid w:val="006D3837"/>
    <w:rsid w:val="006E27B9"/>
    <w:rsid w:val="006E3D1D"/>
    <w:rsid w:val="006E47ED"/>
    <w:rsid w:val="006F1553"/>
    <w:rsid w:val="006F19F3"/>
    <w:rsid w:val="006F3653"/>
    <w:rsid w:val="006F365D"/>
    <w:rsid w:val="006F6966"/>
    <w:rsid w:val="006F7D8A"/>
    <w:rsid w:val="007003A2"/>
    <w:rsid w:val="007005B3"/>
    <w:rsid w:val="00701613"/>
    <w:rsid w:val="00707C24"/>
    <w:rsid w:val="0071483F"/>
    <w:rsid w:val="00714D9E"/>
    <w:rsid w:val="00725F13"/>
    <w:rsid w:val="007314CD"/>
    <w:rsid w:val="00735C86"/>
    <w:rsid w:val="00743DB2"/>
    <w:rsid w:val="00752F98"/>
    <w:rsid w:val="0075356A"/>
    <w:rsid w:val="007560AF"/>
    <w:rsid w:val="007619CB"/>
    <w:rsid w:val="00763244"/>
    <w:rsid w:val="00764C1A"/>
    <w:rsid w:val="0076648D"/>
    <w:rsid w:val="00767D01"/>
    <w:rsid w:val="007716CD"/>
    <w:rsid w:val="0077397A"/>
    <w:rsid w:val="00785E9B"/>
    <w:rsid w:val="00792668"/>
    <w:rsid w:val="00793EED"/>
    <w:rsid w:val="00795AA8"/>
    <w:rsid w:val="00796129"/>
    <w:rsid w:val="0079684C"/>
    <w:rsid w:val="007A29BF"/>
    <w:rsid w:val="007A4EB4"/>
    <w:rsid w:val="007B2392"/>
    <w:rsid w:val="007B3820"/>
    <w:rsid w:val="007B7D53"/>
    <w:rsid w:val="007C0417"/>
    <w:rsid w:val="007C5123"/>
    <w:rsid w:val="007C7E83"/>
    <w:rsid w:val="007E550B"/>
    <w:rsid w:val="007E59D8"/>
    <w:rsid w:val="007E77FD"/>
    <w:rsid w:val="007F72C6"/>
    <w:rsid w:val="00802F63"/>
    <w:rsid w:val="008045BD"/>
    <w:rsid w:val="0080587F"/>
    <w:rsid w:val="00805AD3"/>
    <w:rsid w:val="008112DD"/>
    <w:rsid w:val="00811309"/>
    <w:rsid w:val="0081244C"/>
    <w:rsid w:val="00821691"/>
    <w:rsid w:val="00840C84"/>
    <w:rsid w:val="008441F7"/>
    <w:rsid w:val="00844C52"/>
    <w:rsid w:val="00850F57"/>
    <w:rsid w:val="00853607"/>
    <w:rsid w:val="00853FC8"/>
    <w:rsid w:val="0086115B"/>
    <w:rsid w:val="00862BD5"/>
    <w:rsid w:val="00863DE9"/>
    <w:rsid w:val="008642DA"/>
    <w:rsid w:val="008723E5"/>
    <w:rsid w:val="008757DE"/>
    <w:rsid w:val="00877909"/>
    <w:rsid w:val="0088012F"/>
    <w:rsid w:val="008813C7"/>
    <w:rsid w:val="008838FB"/>
    <w:rsid w:val="00884E0A"/>
    <w:rsid w:val="008921DE"/>
    <w:rsid w:val="008927AC"/>
    <w:rsid w:val="008937EA"/>
    <w:rsid w:val="00893E1D"/>
    <w:rsid w:val="00895EC9"/>
    <w:rsid w:val="0089754D"/>
    <w:rsid w:val="008A19A7"/>
    <w:rsid w:val="008A32B3"/>
    <w:rsid w:val="008A6765"/>
    <w:rsid w:val="008B1954"/>
    <w:rsid w:val="008C5C9F"/>
    <w:rsid w:val="008C60AD"/>
    <w:rsid w:val="008D11FA"/>
    <w:rsid w:val="008D3FD4"/>
    <w:rsid w:val="008D6C89"/>
    <w:rsid w:val="008E149F"/>
    <w:rsid w:val="008E2A5C"/>
    <w:rsid w:val="008E4D57"/>
    <w:rsid w:val="008E741D"/>
    <w:rsid w:val="008F00B9"/>
    <w:rsid w:val="008F1D7D"/>
    <w:rsid w:val="008F2DC5"/>
    <w:rsid w:val="008F3332"/>
    <w:rsid w:val="008F5471"/>
    <w:rsid w:val="008F79D2"/>
    <w:rsid w:val="00915FCF"/>
    <w:rsid w:val="00921C90"/>
    <w:rsid w:val="00925235"/>
    <w:rsid w:val="00927D85"/>
    <w:rsid w:val="00927F77"/>
    <w:rsid w:val="00932E69"/>
    <w:rsid w:val="00935385"/>
    <w:rsid w:val="009467D7"/>
    <w:rsid w:val="00953902"/>
    <w:rsid w:val="00956AFE"/>
    <w:rsid w:val="009577B5"/>
    <w:rsid w:val="00961CBA"/>
    <w:rsid w:val="00962F43"/>
    <w:rsid w:val="009651F2"/>
    <w:rsid w:val="00967BC9"/>
    <w:rsid w:val="00970436"/>
    <w:rsid w:val="00970A55"/>
    <w:rsid w:val="00977B3E"/>
    <w:rsid w:val="009828D6"/>
    <w:rsid w:val="00987622"/>
    <w:rsid w:val="00990061"/>
    <w:rsid w:val="009B05D4"/>
    <w:rsid w:val="009B2611"/>
    <w:rsid w:val="009B384B"/>
    <w:rsid w:val="009B3CDD"/>
    <w:rsid w:val="009B50C4"/>
    <w:rsid w:val="009B5D08"/>
    <w:rsid w:val="009B7C70"/>
    <w:rsid w:val="009C1596"/>
    <w:rsid w:val="009C17ED"/>
    <w:rsid w:val="009C444D"/>
    <w:rsid w:val="009D08B9"/>
    <w:rsid w:val="009D2194"/>
    <w:rsid w:val="009D63E4"/>
    <w:rsid w:val="009F06A2"/>
    <w:rsid w:val="009F5AAA"/>
    <w:rsid w:val="00A039BF"/>
    <w:rsid w:val="00A05916"/>
    <w:rsid w:val="00A0693A"/>
    <w:rsid w:val="00A07957"/>
    <w:rsid w:val="00A119B0"/>
    <w:rsid w:val="00A11A8F"/>
    <w:rsid w:val="00A15873"/>
    <w:rsid w:val="00A20978"/>
    <w:rsid w:val="00A222AA"/>
    <w:rsid w:val="00A27170"/>
    <w:rsid w:val="00A315F0"/>
    <w:rsid w:val="00A321E5"/>
    <w:rsid w:val="00A361C3"/>
    <w:rsid w:val="00A412C5"/>
    <w:rsid w:val="00A56642"/>
    <w:rsid w:val="00A6176B"/>
    <w:rsid w:val="00A634C3"/>
    <w:rsid w:val="00A636BD"/>
    <w:rsid w:val="00A66E54"/>
    <w:rsid w:val="00A73048"/>
    <w:rsid w:val="00A7399D"/>
    <w:rsid w:val="00A74834"/>
    <w:rsid w:val="00A74A1A"/>
    <w:rsid w:val="00A857F4"/>
    <w:rsid w:val="00A87BE8"/>
    <w:rsid w:val="00A91C3F"/>
    <w:rsid w:val="00A94B29"/>
    <w:rsid w:val="00A956B6"/>
    <w:rsid w:val="00AA2CBA"/>
    <w:rsid w:val="00AB0157"/>
    <w:rsid w:val="00AB3BC6"/>
    <w:rsid w:val="00AB7059"/>
    <w:rsid w:val="00AC2069"/>
    <w:rsid w:val="00AC728F"/>
    <w:rsid w:val="00AD07D6"/>
    <w:rsid w:val="00AD0E57"/>
    <w:rsid w:val="00AD5551"/>
    <w:rsid w:val="00AE34D2"/>
    <w:rsid w:val="00AE4F32"/>
    <w:rsid w:val="00AE5BFA"/>
    <w:rsid w:val="00AF0CB7"/>
    <w:rsid w:val="00AF2154"/>
    <w:rsid w:val="00B014B1"/>
    <w:rsid w:val="00B10E00"/>
    <w:rsid w:val="00B12573"/>
    <w:rsid w:val="00B13801"/>
    <w:rsid w:val="00B174DE"/>
    <w:rsid w:val="00B2071F"/>
    <w:rsid w:val="00B22500"/>
    <w:rsid w:val="00B27398"/>
    <w:rsid w:val="00B30189"/>
    <w:rsid w:val="00B30C4B"/>
    <w:rsid w:val="00B3276A"/>
    <w:rsid w:val="00B34F93"/>
    <w:rsid w:val="00B40728"/>
    <w:rsid w:val="00B446DB"/>
    <w:rsid w:val="00B46E86"/>
    <w:rsid w:val="00B5509F"/>
    <w:rsid w:val="00B604BE"/>
    <w:rsid w:val="00B6303F"/>
    <w:rsid w:val="00B638DF"/>
    <w:rsid w:val="00B66323"/>
    <w:rsid w:val="00B73BFC"/>
    <w:rsid w:val="00B74A0D"/>
    <w:rsid w:val="00B74A49"/>
    <w:rsid w:val="00B768A5"/>
    <w:rsid w:val="00B84946"/>
    <w:rsid w:val="00B8528B"/>
    <w:rsid w:val="00B85A34"/>
    <w:rsid w:val="00B90EFB"/>
    <w:rsid w:val="00B917D5"/>
    <w:rsid w:val="00B962F7"/>
    <w:rsid w:val="00BB0939"/>
    <w:rsid w:val="00BB0DF0"/>
    <w:rsid w:val="00BB451B"/>
    <w:rsid w:val="00BB6430"/>
    <w:rsid w:val="00BB66B7"/>
    <w:rsid w:val="00BC183F"/>
    <w:rsid w:val="00BC2226"/>
    <w:rsid w:val="00BC3CA8"/>
    <w:rsid w:val="00BC4E71"/>
    <w:rsid w:val="00BC690B"/>
    <w:rsid w:val="00BD1B7B"/>
    <w:rsid w:val="00BD3027"/>
    <w:rsid w:val="00BD39B1"/>
    <w:rsid w:val="00BD4B96"/>
    <w:rsid w:val="00BD4D4C"/>
    <w:rsid w:val="00BE531A"/>
    <w:rsid w:val="00BE6031"/>
    <w:rsid w:val="00BF547A"/>
    <w:rsid w:val="00BF5B5D"/>
    <w:rsid w:val="00BF653C"/>
    <w:rsid w:val="00BF7486"/>
    <w:rsid w:val="00C007DE"/>
    <w:rsid w:val="00C04F7C"/>
    <w:rsid w:val="00C0584F"/>
    <w:rsid w:val="00C06A0B"/>
    <w:rsid w:val="00C070D3"/>
    <w:rsid w:val="00C100A5"/>
    <w:rsid w:val="00C11827"/>
    <w:rsid w:val="00C122CD"/>
    <w:rsid w:val="00C25447"/>
    <w:rsid w:val="00C25B15"/>
    <w:rsid w:val="00C27011"/>
    <w:rsid w:val="00C273D5"/>
    <w:rsid w:val="00C3088F"/>
    <w:rsid w:val="00C31FB4"/>
    <w:rsid w:val="00C32621"/>
    <w:rsid w:val="00C50165"/>
    <w:rsid w:val="00C53D24"/>
    <w:rsid w:val="00C54653"/>
    <w:rsid w:val="00C5582C"/>
    <w:rsid w:val="00C610D2"/>
    <w:rsid w:val="00C653EA"/>
    <w:rsid w:val="00C65404"/>
    <w:rsid w:val="00C66792"/>
    <w:rsid w:val="00C74F66"/>
    <w:rsid w:val="00C76858"/>
    <w:rsid w:val="00C76AEB"/>
    <w:rsid w:val="00C818D1"/>
    <w:rsid w:val="00C81A86"/>
    <w:rsid w:val="00C9464B"/>
    <w:rsid w:val="00C97589"/>
    <w:rsid w:val="00CA01B5"/>
    <w:rsid w:val="00CA21BD"/>
    <w:rsid w:val="00CA23F3"/>
    <w:rsid w:val="00CA4971"/>
    <w:rsid w:val="00CB0BC0"/>
    <w:rsid w:val="00CB7770"/>
    <w:rsid w:val="00CC0E08"/>
    <w:rsid w:val="00CC36DE"/>
    <w:rsid w:val="00CC6E7B"/>
    <w:rsid w:val="00CC70A4"/>
    <w:rsid w:val="00CC7A69"/>
    <w:rsid w:val="00CD170E"/>
    <w:rsid w:val="00CD1B19"/>
    <w:rsid w:val="00CD1B2F"/>
    <w:rsid w:val="00CD2993"/>
    <w:rsid w:val="00CD663F"/>
    <w:rsid w:val="00CD7CFC"/>
    <w:rsid w:val="00CE725D"/>
    <w:rsid w:val="00D00681"/>
    <w:rsid w:val="00D034D1"/>
    <w:rsid w:val="00D05BB0"/>
    <w:rsid w:val="00D136FC"/>
    <w:rsid w:val="00D13761"/>
    <w:rsid w:val="00D216A2"/>
    <w:rsid w:val="00D257E4"/>
    <w:rsid w:val="00D26184"/>
    <w:rsid w:val="00D30449"/>
    <w:rsid w:val="00D338D3"/>
    <w:rsid w:val="00D423DE"/>
    <w:rsid w:val="00D427AD"/>
    <w:rsid w:val="00D44C3F"/>
    <w:rsid w:val="00D4588B"/>
    <w:rsid w:val="00D51721"/>
    <w:rsid w:val="00D60ECD"/>
    <w:rsid w:val="00D64B45"/>
    <w:rsid w:val="00D64B7A"/>
    <w:rsid w:val="00D67FDF"/>
    <w:rsid w:val="00D7218B"/>
    <w:rsid w:val="00D8392C"/>
    <w:rsid w:val="00D850BE"/>
    <w:rsid w:val="00D85C56"/>
    <w:rsid w:val="00D8640B"/>
    <w:rsid w:val="00D86BA5"/>
    <w:rsid w:val="00D86FFB"/>
    <w:rsid w:val="00D87276"/>
    <w:rsid w:val="00D926CF"/>
    <w:rsid w:val="00D927D8"/>
    <w:rsid w:val="00D95D74"/>
    <w:rsid w:val="00DA4DDC"/>
    <w:rsid w:val="00DA5725"/>
    <w:rsid w:val="00DB6248"/>
    <w:rsid w:val="00DB6C75"/>
    <w:rsid w:val="00DC3F53"/>
    <w:rsid w:val="00DC4ED1"/>
    <w:rsid w:val="00DC6D8F"/>
    <w:rsid w:val="00DD0DBC"/>
    <w:rsid w:val="00DD3589"/>
    <w:rsid w:val="00DE7836"/>
    <w:rsid w:val="00DF6038"/>
    <w:rsid w:val="00E02792"/>
    <w:rsid w:val="00E1261E"/>
    <w:rsid w:val="00E27C44"/>
    <w:rsid w:val="00E33B6D"/>
    <w:rsid w:val="00E41C2F"/>
    <w:rsid w:val="00E43EAC"/>
    <w:rsid w:val="00E45584"/>
    <w:rsid w:val="00E46CC1"/>
    <w:rsid w:val="00E5015B"/>
    <w:rsid w:val="00E5327B"/>
    <w:rsid w:val="00E561B2"/>
    <w:rsid w:val="00E5794C"/>
    <w:rsid w:val="00E646D4"/>
    <w:rsid w:val="00E6498F"/>
    <w:rsid w:val="00E66FA6"/>
    <w:rsid w:val="00E707CE"/>
    <w:rsid w:val="00E71D9A"/>
    <w:rsid w:val="00E759A6"/>
    <w:rsid w:val="00E7784A"/>
    <w:rsid w:val="00E82F77"/>
    <w:rsid w:val="00E857E9"/>
    <w:rsid w:val="00E90795"/>
    <w:rsid w:val="00E923AA"/>
    <w:rsid w:val="00E95000"/>
    <w:rsid w:val="00EA79C9"/>
    <w:rsid w:val="00EB007F"/>
    <w:rsid w:val="00EB09AC"/>
    <w:rsid w:val="00EC69BE"/>
    <w:rsid w:val="00ED49EB"/>
    <w:rsid w:val="00EE0B79"/>
    <w:rsid w:val="00EE395C"/>
    <w:rsid w:val="00EF522F"/>
    <w:rsid w:val="00EF627F"/>
    <w:rsid w:val="00F011EC"/>
    <w:rsid w:val="00F018CF"/>
    <w:rsid w:val="00F021F1"/>
    <w:rsid w:val="00F10314"/>
    <w:rsid w:val="00F10657"/>
    <w:rsid w:val="00F12B59"/>
    <w:rsid w:val="00F130D5"/>
    <w:rsid w:val="00F131CB"/>
    <w:rsid w:val="00F146C3"/>
    <w:rsid w:val="00F147EB"/>
    <w:rsid w:val="00F14F70"/>
    <w:rsid w:val="00F17BEA"/>
    <w:rsid w:val="00F21EA1"/>
    <w:rsid w:val="00F22D2A"/>
    <w:rsid w:val="00F23466"/>
    <w:rsid w:val="00F24022"/>
    <w:rsid w:val="00F2639D"/>
    <w:rsid w:val="00F27D47"/>
    <w:rsid w:val="00F31894"/>
    <w:rsid w:val="00F32E3D"/>
    <w:rsid w:val="00F335A2"/>
    <w:rsid w:val="00F34C63"/>
    <w:rsid w:val="00F3501B"/>
    <w:rsid w:val="00F4603C"/>
    <w:rsid w:val="00F47615"/>
    <w:rsid w:val="00F54CEE"/>
    <w:rsid w:val="00F56E0B"/>
    <w:rsid w:val="00F60432"/>
    <w:rsid w:val="00F62C37"/>
    <w:rsid w:val="00F6357B"/>
    <w:rsid w:val="00F75DDC"/>
    <w:rsid w:val="00F77D1A"/>
    <w:rsid w:val="00F80045"/>
    <w:rsid w:val="00F81AA5"/>
    <w:rsid w:val="00F852BE"/>
    <w:rsid w:val="00F85DD4"/>
    <w:rsid w:val="00F87E02"/>
    <w:rsid w:val="00F90143"/>
    <w:rsid w:val="00F91DB5"/>
    <w:rsid w:val="00F95070"/>
    <w:rsid w:val="00F97AF8"/>
    <w:rsid w:val="00FA557A"/>
    <w:rsid w:val="00FA62DE"/>
    <w:rsid w:val="00FA7742"/>
    <w:rsid w:val="00FB00A1"/>
    <w:rsid w:val="00FB4965"/>
    <w:rsid w:val="00FB54BD"/>
    <w:rsid w:val="00FC0CB0"/>
    <w:rsid w:val="00FC1631"/>
    <w:rsid w:val="00FC4E4D"/>
    <w:rsid w:val="00FD2759"/>
    <w:rsid w:val="00FD58AD"/>
    <w:rsid w:val="00FE0652"/>
    <w:rsid w:val="00FE2CA3"/>
    <w:rsid w:val="00FE44A7"/>
    <w:rsid w:val="00FE6858"/>
    <w:rsid w:val="00FE757E"/>
    <w:rsid w:val="00FF70FB"/>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AT" w:eastAsia="de-A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iPriority="20" w:unhideWhenUsed="0" w:qFormat="1"/>
    <w:lsdException w:name="Normal (Web)" w:uiPriority="99"/>
    <w:lsdException w:name="HTML Preformatted"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A4971"/>
    <w:rPr>
      <w:rFonts w:ascii="Arial" w:hAnsi="Arial"/>
      <w:sz w:val="22"/>
      <w:szCs w:val="22"/>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rsid w:val="009C444D"/>
    <w:rPr>
      <w:rFonts w:ascii="Tahoma" w:hAnsi="Tahoma" w:cs="Tahoma"/>
      <w:sz w:val="16"/>
      <w:szCs w:val="16"/>
    </w:rPr>
  </w:style>
  <w:style w:type="character" w:customStyle="1" w:styleId="SprechblasentextZchn">
    <w:name w:val="Sprechblasentext Zchn"/>
    <w:basedOn w:val="Absatz-Standardschriftart"/>
    <w:link w:val="Sprechblasentext"/>
    <w:rsid w:val="009C444D"/>
    <w:rPr>
      <w:rFonts w:ascii="Tahoma" w:hAnsi="Tahoma" w:cs="Tahoma"/>
      <w:sz w:val="16"/>
      <w:szCs w:val="16"/>
      <w:lang w:val="de-DE" w:eastAsia="de-DE"/>
    </w:rPr>
  </w:style>
  <w:style w:type="character" w:styleId="Hervorhebung">
    <w:name w:val="Emphasis"/>
    <w:basedOn w:val="Absatz-Standardschriftart"/>
    <w:uiPriority w:val="20"/>
    <w:qFormat/>
    <w:rsid w:val="00F146C3"/>
    <w:rPr>
      <w:i/>
      <w:iCs/>
    </w:rPr>
  </w:style>
  <w:style w:type="paragraph" w:styleId="Funotentext">
    <w:name w:val="footnote text"/>
    <w:basedOn w:val="Standard"/>
    <w:link w:val="FunotentextZchn"/>
    <w:uiPriority w:val="99"/>
    <w:rsid w:val="000F1918"/>
    <w:rPr>
      <w:sz w:val="20"/>
      <w:szCs w:val="20"/>
    </w:rPr>
  </w:style>
  <w:style w:type="character" w:customStyle="1" w:styleId="FunotentextZchn">
    <w:name w:val="Fußnotentext Zchn"/>
    <w:basedOn w:val="Absatz-Standardschriftart"/>
    <w:link w:val="Funotentext"/>
    <w:uiPriority w:val="99"/>
    <w:rsid w:val="000F1918"/>
    <w:rPr>
      <w:rFonts w:ascii="Arial" w:hAnsi="Arial"/>
      <w:lang w:val="de-DE" w:eastAsia="de-DE"/>
    </w:rPr>
  </w:style>
  <w:style w:type="character" w:styleId="Funotenzeichen">
    <w:name w:val="footnote reference"/>
    <w:basedOn w:val="Absatz-Standardschriftart"/>
    <w:rsid w:val="000F1918"/>
    <w:rPr>
      <w:vertAlign w:val="superscript"/>
    </w:rPr>
  </w:style>
  <w:style w:type="paragraph" w:styleId="StandardWeb">
    <w:name w:val="Normal (Web)"/>
    <w:basedOn w:val="Standard"/>
    <w:uiPriority w:val="99"/>
    <w:unhideWhenUsed/>
    <w:rsid w:val="005B24CC"/>
    <w:pPr>
      <w:spacing w:before="100" w:beforeAutospacing="1" w:after="100" w:afterAutospacing="1"/>
    </w:pPr>
    <w:rPr>
      <w:rFonts w:ascii="Times New Roman" w:hAnsi="Times New Roman"/>
      <w:sz w:val="24"/>
      <w:szCs w:val="24"/>
    </w:rPr>
  </w:style>
  <w:style w:type="character" w:styleId="Hyperlink">
    <w:name w:val="Hyperlink"/>
    <w:basedOn w:val="Absatz-Standardschriftart"/>
    <w:rsid w:val="00060A7C"/>
    <w:rPr>
      <w:color w:val="0000FF" w:themeColor="hyperlink"/>
      <w:u w:val="single"/>
    </w:rPr>
  </w:style>
  <w:style w:type="paragraph" w:styleId="Endnotentext">
    <w:name w:val="endnote text"/>
    <w:basedOn w:val="Standard"/>
    <w:link w:val="EndnotentextZchn"/>
    <w:semiHidden/>
    <w:unhideWhenUsed/>
    <w:rsid w:val="00D8392C"/>
    <w:rPr>
      <w:sz w:val="20"/>
      <w:szCs w:val="20"/>
    </w:rPr>
  </w:style>
  <w:style w:type="character" w:customStyle="1" w:styleId="EndnotentextZchn">
    <w:name w:val="Endnotentext Zchn"/>
    <w:basedOn w:val="Absatz-Standardschriftart"/>
    <w:link w:val="Endnotentext"/>
    <w:semiHidden/>
    <w:rsid w:val="00D8392C"/>
    <w:rPr>
      <w:rFonts w:ascii="Arial" w:hAnsi="Arial"/>
      <w:lang w:val="de-DE" w:eastAsia="de-DE"/>
    </w:rPr>
  </w:style>
  <w:style w:type="character" w:styleId="Endnotenzeichen">
    <w:name w:val="endnote reference"/>
    <w:basedOn w:val="Absatz-Standardschriftart"/>
    <w:semiHidden/>
    <w:unhideWhenUsed/>
    <w:rsid w:val="00D8392C"/>
    <w:rPr>
      <w:vertAlign w:val="superscript"/>
    </w:rPr>
  </w:style>
  <w:style w:type="character" w:styleId="Kommentarzeichen">
    <w:name w:val="annotation reference"/>
    <w:basedOn w:val="Absatz-Standardschriftart"/>
    <w:semiHidden/>
    <w:unhideWhenUsed/>
    <w:rsid w:val="00B446DB"/>
    <w:rPr>
      <w:sz w:val="16"/>
      <w:szCs w:val="16"/>
    </w:rPr>
  </w:style>
  <w:style w:type="paragraph" w:styleId="Kommentartext">
    <w:name w:val="annotation text"/>
    <w:basedOn w:val="Standard"/>
    <w:link w:val="KommentartextZchn"/>
    <w:semiHidden/>
    <w:unhideWhenUsed/>
    <w:rsid w:val="00B446DB"/>
    <w:rPr>
      <w:sz w:val="20"/>
      <w:szCs w:val="20"/>
    </w:rPr>
  </w:style>
  <w:style w:type="character" w:customStyle="1" w:styleId="KommentartextZchn">
    <w:name w:val="Kommentartext Zchn"/>
    <w:basedOn w:val="Absatz-Standardschriftart"/>
    <w:link w:val="Kommentartext"/>
    <w:semiHidden/>
    <w:rsid w:val="00B446DB"/>
    <w:rPr>
      <w:rFonts w:ascii="Arial" w:hAnsi="Arial"/>
      <w:lang w:val="de-DE" w:eastAsia="de-DE"/>
    </w:rPr>
  </w:style>
  <w:style w:type="paragraph" w:styleId="Kommentarthema">
    <w:name w:val="annotation subject"/>
    <w:basedOn w:val="Kommentartext"/>
    <w:next w:val="Kommentartext"/>
    <w:link w:val="KommentarthemaZchn"/>
    <w:semiHidden/>
    <w:unhideWhenUsed/>
    <w:rsid w:val="00B446DB"/>
    <w:rPr>
      <w:b/>
      <w:bCs/>
    </w:rPr>
  </w:style>
  <w:style w:type="character" w:customStyle="1" w:styleId="KommentarthemaZchn">
    <w:name w:val="Kommentarthema Zchn"/>
    <w:basedOn w:val="KommentartextZchn"/>
    <w:link w:val="Kommentarthema"/>
    <w:semiHidden/>
    <w:rsid w:val="00B446DB"/>
    <w:rPr>
      <w:rFonts w:ascii="Arial" w:hAnsi="Arial"/>
      <w:b/>
      <w:bCs/>
      <w:lang w:val="de-DE" w:eastAsia="de-DE"/>
    </w:rPr>
  </w:style>
  <w:style w:type="paragraph" w:styleId="HTMLVorformatiert">
    <w:name w:val="HTML Preformatted"/>
    <w:basedOn w:val="Standard"/>
    <w:link w:val="HTMLVorformatiertZchn"/>
    <w:uiPriority w:val="99"/>
    <w:unhideWhenUsed/>
    <w:rsid w:val="00B446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VorformatiertZchn">
    <w:name w:val="HTML Vorformatiert Zchn"/>
    <w:basedOn w:val="Absatz-Standardschriftart"/>
    <w:link w:val="HTMLVorformatiert"/>
    <w:uiPriority w:val="99"/>
    <w:rsid w:val="00B446DB"/>
    <w:rPr>
      <w:rFonts w:ascii="Courier New" w:hAnsi="Courier New" w:cs="Courier New"/>
      <w:lang w:val="en-US" w:eastAsia="en-US"/>
    </w:rPr>
  </w:style>
  <w:style w:type="paragraph" w:styleId="Kopfzeile">
    <w:name w:val="header"/>
    <w:basedOn w:val="Standard"/>
    <w:link w:val="KopfzeileZchn"/>
    <w:semiHidden/>
    <w:unhideWhenUsed/>
    <w:rsid w:val="006452A1"/>
    <w:pPr>
      <w:tabs>
        <w:tab w:val="center" w:pos="4536"/>
        <w:tab w:val="right" w:pos="9072"/>
      </w:tabs>
    </w:pPr>
  </w:style>
  <w:style w:type="character" w:customStyle="1" w:styleId="KopfzeileZchn">
    <w:name w:val="Kopfzeile Zchn"/>
    <w:basedOn w:val="Absatz-Standardschriftart"/>
    <w:link w:val="Kopfzeile"/>
    <w:semiHidden/>
    <w:rsid w:val="006452A1"/>
    <w:rPr>
      <w:rFonts w:ascii="Arial" w:hAnsi="Arial"/>
      <w:sz w:val="22"/>
      <w:szCs w:val="22"/>
      <w:lang w:val="de-DE" w:eastAsia="de-DE"/>
    </w:rPr>
  </w:style>
  <w:style w:type="paragraph" w:styleId="Fuzeile">
    <w:name w:val="footer"/>
    <w:basedOn w:val="Standard"/>
    <w:link w:val="FuzeileZchn"/>
    <w:uiPriority w:val="99"/>
    <w:unhideWhenUsed/>
    <w:rsid w:val="006452A1"/>
    <w:pPr>
      <w:tabs>
        <w:tab w:val="center" w:pos="4536"/>
        <w:tab w:val="right" w:pos="9072"/>
      </w:tabs>
    </w:pPr>
  </w:style>
  <w:style w:type="character" w:customStyle="1" w:styleId="FuzeileZchn">
    <w:name w:val="Fußzeile Zchn"/>
    <w:basedOn w:val="Absatz-Standardschriftart"/>
    <w:link w:val="Fuzeile"/>
    <w:uiPriority w:val="99"/>
    <w:rsid w:val="006452A1"/>
    <w:rPr>
      <w:rFonts w:ascii="Arial" w:hAnsi="Arial"/>
      <w:sz w:val="22"/>
      <w:szCs w:val="22"/>
      <w:lang w:val="de-DE" w:eastAsia="de-DE"/>
    </w:rPr>
  </w:style>
  <w:style w:type="paragraph" w:customStyle="1" w:styleId="DecimalAligned">
    <w:name w:val="Decimal Aligned"/>
    <w:basedOn w:val="Standard"/>
    <w:uiPriority w:val="40"/>
    <w:qFormat/>
    <w:rsid w:val="004F2D57"/>
    <w:pPr>
      <w:tabs>
        <w:tab w:val="decimal" w:pos="360"/>
      </w:tabs>
      <w:spacing w:after="200" w:line="276" w:lineRule="auto"/>
    </w:pPr>
    <w:rPr>
      <w:rFonts w:asciiTheme="minorHAnsi" w:eastAsiaTheme="minorEastAsia" w:hAnsiTheme="minorHAnsi"/>
    </w:rPr>
  </w:style>
  <w:style w:type="character" w:styleId="SchwacheHervorhebung">
    <w:name w:val="Subtle Emphasis"/>
    <w:basedOn w:val="Absatz-Standardschriftart"/>
    <w:uiPriority w:val="19"/>
    <w:qFormat/>
    <w:rsid w:val="004F2D57"/>
    <w:rPr>
      <w:i/>
      <w:iCs/>
    </w:rPr>
  </w:style>
  <w:style w:type="table" w:styleId="MittlereSchattierung2-Akzent5">
    <w:name w:val="Medium Shading 2 Accent 5"/>
    <w:basedOn w:val="NormaleTabelle"/>
    <w:uiPriority w:val="64"/>
    <w:rsid w:val="004F2D57"/>
    <w:rPr>
      <w:rFonts w:asciiTheme="minorHAnsi" w:eastAsiaTheme="minorEastAsia" w:hAnsiTheme="minorHAnsi" w:cstheme="minorBidi"/>
      <w:sz w:val="22"/>
      <w:szCs w:val="22"/>
      <w:lang w:val="de-DE" w:eastAsia="de-DE"/>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abellengitternetz">
    <w:name w:val="Table Grid"/>
    <w:basedOn w:val="NormaleTabelle"/>
    <w:unhideWhenUsed/>
    <w:rsid w:val="004F2D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itternetztabelle1hellAkzent61">
    <w:name w:val="Gitternetztabelle 1 hell  – Akzent 61"/>
    <w:basedOn w:val="NormaleTabelle"/>
    <w:uiPriority w:val="46"/>
    <w:rsid w:val="004F2D57"/>
    <w:tblPr>
      <w:tblStyleRowBandSize w:val="1"/>
      <w:tblStyleColBandSize w:val="1"/>
      <w:tblInd w:w="0" w:type="dxa"/>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CellMar>
        <w:top w:w="0" w:type="dxa"/>
        <w:left w:w="108" w:type="dxa"/>
        <w:bottom w:w="0" w:type="dxa"/>
        <w:right w:w="108" w:type="dxa"/>
      </w:tblCellMar>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paragraph" w:styleId="Listenabsatz">
    <w:name w:val="List Paragraph"/>
    <w:basedOn w:val="Standard"/>
    <w:uiPriority w:val="34"/>
    <w:qFormat/>
    <w:rsid w:val="007A4EB4"/>
    <w:pPr>
      <w:ind w:left="720"/>
      <w:contextualSpacing/>
    </w:pPr>
  </w:style>
  <w:style w:type="character" w:customStyle="1" w:styleId="NichtaufgelsteErwhnung1">
    <w:name w:val="Nicht aufgelöste Erwähnung1"/>
    <w:basedOn w:val="Absatz-Standardschriftart"/>
    <w:uiPriority w:val="99"/>
    <w:semiHidden/>
    <w:unhideWhenUsed/>
    <w:rsid w:val="00BD39B1"/>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47535259">
      <w:bodyDiv w:val="1"/>
      <w:marLeft w:val="0"/>
      <w:marRight w:val="0"/>
      <w:marTop w:val="0"/>
      <w:marBottom w:val="0"/>
      <w:divBdr>
        <w:top w:val="none" w:sz="0" w:space="0" w:color="auto"/>
        <w:left w:val="none" w:sz="0" w:space="0" w:color="auto"/>
        <w:bottom w:val="none" w:sz="0" w:space="0" w:color="auto"/>
        <w:right w:val="none" w:sz="0" w:space="0" w:color="auto"/>
      </w:divBdr>
    </w:div>
    <w:div w:id="529491556">
      <w:bodyDiv w:val="1"/>
      <w:marLeft w:val="0"/>
      <w:marRight w:val="0"/>
      <w:marTop w:val="0"/>
      <w:marBottom w:val="0"/>
      <w:divBdr>
        <w:top w:val="none" w:sz="0" w:space="0" w:color="auto"/>
        <w:left w:val="none" w:sz="0" w:space="0" w:color="auto"/>
        <w:bottom w:val="none" w:sz="0" w:space="0" w:color="auto"/>
        <w:right w:val="none" w:sz="0" w:space="0" w:color="auto"/>
      </w:divBdr>
    </w:div>
    <w:div w:id="1029529902">
      <w:bodyDiv w:val="1"/>
      <w:marLeft w:val="0"/>
      <w:marRight w:val="0"/>
      <w:marTop w:val="0"/>
      <w:marBottom w:val="0"/>
      <w:divBdr>
        <w:top w:val="none" w:sz="0" w:space="0" w:color="auto"/>
        <w:left w:val="none" w:sz="0" w:space="0" w:color="auto"/>
        <w:bottom w:val="none" w:sz="0" w:space="0" w:color="auto"/>
        <w:right w:val="none" w:sz="0" w:space="0" w:color="auto"/>
      </w:divBdr>
    </w:div>
    <w:div w:id="1664041915">
      <w:bodyDiv w:val="1"/>
      <w:marLeft w:val="0"/>
      <w:marRight w:val="0"/>
      <w:marTop w:val="0"/>
      <w:marBottom w:val="0"/>
      <w:divBdr>
        <w:top w:val="none" w:sz="0" w:space="0" w:color="auto"/>
        <w:left w:val="none" w:sz="0" w:space="0" w:color="auto"/>
        <w:bottom w:val="none" w:sz="0" w:space="0" w:color="auto"/>
        <w:right w:val="none" w:sz="0" w:space="0" w:color="auto"/>
      </w:divBdr>
    </w:div>
    <w:div w:id="1824155100">
      <w:bodyDiv w:val="1"/>
      <w:marLeft w:val="0"/>
      <w:marRight w:val="0"/>
      <w:marTop w:val="0"/>
      <w:marBottom w:val="0"/>
      <w:divBdr>
        <w:top w:val="none" w:sz="0" w:space="0" w:color="auto"/>
        <w:left w:val="none" w:sz="0" w:space="0" w:color="auto"/>
        <w:bottom w:val="none" w:sz="0" w:space="0" w:color="auto"/>
        <w:right w:val="none" w:sz="0" w:space="0" w:color="auto"/>
      </w:divBdr>
    </w:div>
    <w:div w:id="2103183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arald.schenk@medical-media-consulting.a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arbara.urban@medical-media-consulting.at"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C70BDF8D3B0514B9381F001F4EF05B9" ma:contentTypeVersion="11" ma:contentTypeDescription="Create a new document." ma:contentTypeScope="" ma:versionID="a8fb2fa6d07874266647b24cb4d60363">
  <xsd:schema xmlns:xsd="http://www.w3.org/2001/XMLSchema" xmlns:xs="http://www.w3.org/2001/XMLSchema" xmlns:p="http://schemas.microsoft.com/office/2006/metadata/properties" xmlns:ns3="e6f72314-e797-4241-9a7d-f6fd3d5522f2" xmlns:ns4="1f41145f-0a62-4e88-9af3-7ca9bb95e83f" targetNamespace="http://schemas.microsoft.com/office/2006/metadata/properties" ma:root="true" ma:fieldsID="aa656e00db6b008a61867239490a9460" ns3:_="" ns4:_="">
    <xsd:import namespace="e6f72314-e797-4241-9a7d-f6fd3d5522f2"/>
    <xsd:import namespace="1f41145f-0a62-4e88-9af3-7ca9bb95e83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f72314-e797-4241-9a7d-f6fd3d5522f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f41145f-0a62-4e88-9af3-7ca9bb95e83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B4DAEC-0082-4D8D-A3BF-37CA92A846A6}">
  <ds:schemaRefs>
    <ds:schemaRef ds:uri="http://schemas.microsoft.com/sharepoint/v3/contenttype/forms"/>
  </ds:schemaRefs>
</ds:datastoreItem>
</file>

<file path=customXml/itemProps2.xml><?xml version="1.0" encoding="utf-8"?>
<ds:datastoreItem xmlns:ds="http://schemas.openxmlformats.org/officeDocument/2006/customXml" ds:itemID="{2A567A48-00FA-430A-8F87-1827957F9D0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DFC3BAD-17CD-4D45-BC11-2FB5BF1A94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f72314-e797-4241-9a7d-f6fd3d5522f2"/>
    <ds:schemaRef ds:uri="1f41145f-0a62-4e88-9af3-7ca9bb95e8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72C6388-7DB1-4EDF-8D74-A4D618EEA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1140</Words>
  <Characters>7188</Characters>
  <Application>Microsoft Office Word</Application>
  <DocSecurity>0</DocSecurity>
  <Lines>59</Lines>
  <Paragraphs>16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Urban &amp; Schenk</Company>
  <LinksUpToDate>false</LinksUpToDate>
  <CharactersWithSpaces>8312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dc:creator>
  <cp:lastModifiedBy>harald</cp:lastModifiedBy>
  <cp:revision>2</cp:revision>
  <cp:lastPrinted>2019-08-08T07:52:00Z</cp:lastPrinted>
  <dcterms:created xsi:type="dcterms:W3CDTF">2020-10-06T18:38:00Z</dcterms:created>
  <dcterms:modified xsi:type="dcterms:W3CDTF">2020-10-06T18:38:00Z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0x010100AC70BDF8D3B0514B9381F001F4EF05B9</vt:lpwstr>
  </property>
</Properties>
</file>