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C7" w:rsidRDefault="00474CF3" w:rsidP="009C37C7">
      <w:pPr>
        <w:spacing w:after="0" w:line="240" w:lineRule="auto"/>
        <w:rPr>
          <w:rFonts w:ascii="Arial" w:eastAsia="Arial Unicode MS" w:hAnsi="Arial" w:cs="Arial"/>
          <w:bCs/>
          <w:sz w:val="24"/>
          <w:szCs w:val="24"/>
          <w:lang w:val="de-DE" w:eastAsia="de-DE"/>
        </w:rPr>
      </w:pPr>
      <w:r>
        <w:rPr>
          <w:rFonts w:ascii="Arial" w:eastAsia="Arial Unicode MS" w:hAnsi="Arial" w:cs="Arial"/>
          <w:bCs/>
          <w:sz w:val="24"/>
          <w:szCs w:val="24"/>
          <w:lang w:val="de-DE" w:eastAsia="de-DE"/>
        </w:rPr>
        <w:t>Presseaussendung</w:t>
      </w:r>
    </w:p>
    <w:p w:rsidR="00474CF3" w:rsidRDefault="004E58F9" w:rsidP="009C37C7">
      <w:pPr>
        <w:spacing w:after="0" w:line="240" w:lineRule="auto"/>
        <w:rPr>
          <w:rFonts w:ascii="Arial" w:eastAsia="Arial Unicode MS" w:hAnsi="Arial" w:cs="Arial"/>
          <w:bCs/>
          <w:sz w:val="24"/>
          <w:szCs w:val="24"/>
          <w:lang w:val="de-DE" w:eastAsia="de-DE"/>
        </w:rPr>
      </w:pPr>
      <w:r w:rsidRPr="004E58F9">
        <w:rPr>
          <w:rFonts w:ascii="Arial" w:eastAsia="Arial Unicode MS" w:hAnsi="Arial" w:cs="Arial"/>
          <w:bCs/>
          <w:sz w:val="24"/>
          <w:szCs w:val="24"/>
          <w:lang w:val="de-DE" w:eastAsia="de-DE"/>
        </w:rPr>
        <w:t>Ludwig Boltzmann Institut für COPD</w:t>
      </w:r>
    </w:p>
    <w:p w:rsidR="004E58F9" w:rsidRDefault="004E58F9" w:rsidP="009C37C7">
      <w:pPr>
        <w:spacing w:after="0" w:line="240" w:lineRule="auto"/>
        <w:rPr>
          <w:rFonts w:ascii="Arial" w:eastAsia="Arial Unicode MS" w:hAnsi="Arial" w:cs="Arial"/>
          <w:bCs/>
          <w:sz w:val="24"/>
          <w:szCs w:val="24"/>
          <w:lang w:val="de-DE" w:eastAsia="de-DE"/>
        </w:rPr>
      </w:pPr>
      <w:bookmarkStart w:id="0" w:name="_GoBack"/>
      <w:bookmarkEnd w:id="0"/>
    </w:p>
    <w:p w:rsidR="00474CF3" w:rsidRPr="009C37C7" w:rsidRDefault="00474CF3" w:rsidP="009C37C7">
      <w:pPr>
        <w:spacing w:after="0" w:line="240" w:lineRule="auto"/>
        <w:rPr>
          <w:rFonts w:ascii="Arial" w:eastAsia="Arial Unicode MS" w:hAnsi="Arial" w:cs="Arial"/>
          <w:bCs/>
          <w:sz w:val="24"/>
          <w:szCs w:val="24"/>
          <w:lang w:val="de-DE" w:eastAsia="de-DE"/>
        </w:rPr>
      </w:pPr>
    </w:p>
    <w:p w:rsidR="00800BF1" w:rsidRPr="00246905" w:rsidRDefault="00800BF1" w:rsidP="003C57CF">
      <w:pPr>
        <w:spacing w:after="0" w:line="240" w:lineRule="auto"/>
        <w:outlineLvl w:val="0"/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</w:pPr>
      <w:r w:rsidRPr="00246905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 xml:space="preserve">Quälende Atemnot bei COPD: </w:t>
      </w:r>
      <w:r w:rsidR="00A5330D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>M</w:t>
      </w:r>
      <w:r w:rsidRPr="00246905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 xml:space="preserve">ehr Patienten als angenommen kann das Einsetzen von speziellen Ventilen in </w:t>
      </w:r>
      <w:r w:rsidR="003C57CF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>die</w:t>
      </w:r>
      <w:r w:rsidRPr="00246905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 xml:space="preserve"> Bronch</w:t>
      </w:r>
      <w:r w:rsidR="00EF6127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>i</w:t>
      </w:r>
      <w:r w:rsidRPr="00246905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 xml:space="preserve">en </w:t>
      </w:r>
      <w:r w:rsidR="003F72DF">
        <w:rPr>
          <w:rFonts w:ascii="Arial" w:eastAsia="Arial Unicode MS" w:hAnsi="Arial" w:cs="Arial"/>
          <w:b/>
          <w:bCs/>
          <w:sz w:val="28"/>
          <w:szCs w:val="28"/>
          <w:u w:val="single"/>
          <w:lang w:val="de-DE" w:eastAsia="de-DE"/>
        </w:rPr>
        <w:t>helfen</w:t>
      </w:r>
    </w:p>
    <w:p w:rsidR="00A91391" w:rsidRDefault="00A91391" w:rsidP="009C37C7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val="de-DE" w:eastAsia="de-DE"/>
        </w:rPr>
      </w:pPr>
    </w:p>
    <w:p w:rsidR="00B82B79" w:rsidRPr="00246905" w:rsidRDefault="00B82B79" w:rsidP="009C37C7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val="de-DE" w:eastAsia="de-DE"/>
        </w:rPr>
      </w:pPr>
      <w:r w:rsidRPr="00246905">
        <w:rPr>
          <w:rFonts w:ascii="Arial" w:eastAsia="Arial Unicode MS" w:hAnsi="Arial" w:cs="Arial"/>
          <w:b/>
          <w:bCs/>
          <w:sz w:val="24"/>
          <w:szCs w:val="24"/>
          <w:lang w:val="de-DE" w:eastAsia="de-DE"/>
        </w:rPr>
        <w:t xml:space="preserve">Internationale Studie unter österreichischer Leitung zeigt </w:t>
      </w:r>
      <w:r w:rsidR="003F72DF">
        <w:rPr>
          <w:rFonts w:ascii="Arial" w:eastAsia="Arial Unicode MS" w:hAnsi="Arial" w:cs="Arial"/>
          <w:b/>
          <w:bCs/>
          <w:sz w:val="24"/>
          <w:szCs w:val="24"/>
          <w:lang w:val="de-DE" w:eastAsia="de-DE"/>
        </w:rPr>
        <w:t>wegweisendes</w:t>
      </w:r>
      <w:r w:rsidRPr="00246905">
        <w:rPr>
          <w:rFonts w:ascii="Arial" w:eastAsia="Arial Unicode MS" w:hAnsi="Arial" w:cs="Arial"/>
          <w:b/>
          <w:bCs/>
          <w:sz w:val="24"/>
          <w:szCs w:val="24"/>
          <w:lang w:val="de-DE" w:eastAsia="de-DE"/>
        </w:rPr>
        <w:t xml:space="preserve"> Ergebnis</w:t>
      </w:r>
      <w:r>
        <w:rPr>
          <w:rFonts w:ascii="Arial" w:eastAsia="Arial Unicode MS" w:hAnsi="Arial" w:cs="Arial"/>
          <w:b/>
          <w:bCs/>
          <w:sz w:val="24"/>
          <w:szCs w:val="24"/>
          <w:lang w:val="de-DE" w:eastAsia="de-DE"/>
        </w:rPr>
        <w:t>.</w:t>
      </w:r>
    </w:p>
    <w:p w:rsidR="00A91391" w:rsidRDefault="00A91391" w:rsidP="009C37C7">
      <w:pPr>
        <w:spacing w:after="0" w:line="240" w:lineRule="auto"/>
        <w:outlineLvl w:val="0"/>
        <w:rPr>
          <w:rFonts w:ascii="Arial" w:hAnsi="Arial" w:cs="Arial"/>
          <w:b/>
          <w:lang w:val="de-DE"/>
        </w:rPr>
      </w:pPr>
    </w:p>
    <w:p w:rsidR="00BF7F42" w:rsidRPr="00BF7F42" w:rsidRDefault="00B82B79" w:rsidP="009C37C7">
      <w:pPr>
        <w:spacing w:after="0" w:line="240" w:lineRule="auto"/>
        <w:outlineLvl w:val="0"/>
        <w:rPr>
          <w:rFonts w:ascii="Arial" w:eastAsia="Times New Roman" w:hAnsi="Arial" w:cs="Arial"/>
          <w:lang w:val="en-GB" w:eastAsia="de-AT"/>
        </w:rPr>
      </w:pPr>
      <w:r w:rsidRPr="00BF7F42">
        <w:rPr>
          <w:rFonts w:ascii="Arial" w:hAnsi="Arial" w:cs="Arial"/>
          <w:i/>
        </w:rPr>
        <w:t>Wien, 24. Oktober 2014.</w:t>
      </w:r>
      <w:r w:rsidRPr="00BF7F42">
        <w:rPr>
          <w:rFonts w:ascii="Arial" w:hAnsi="Arial" w:cs="Arial"/>
        </w:rPr>
        <w:t xml:space="preserve"> </w:t>
      </w:r>
      <w:r w:rsidR="00851131" w:rsidRPr="00BF7F42">
        <w:rPr>
          <w:rFonts w:ascii="Arial" w:hAnsi="Arial" w:cs="Arial"/>
        </w:rPr>
        <w:t>COPD-Patienten mit Lungenemphysem leiden häufig unter massiver Atemnot</w:t>
      </w:r>
      <w:r w:rsidR="00A911C8" w:rsidRPr="00BF7F42">
        <w:rPr>
          <w:rFonts w:ascii="Arial" w:hAnsi="Arial" w:cs="Arial"/>
        </w:rPr>
        <w:t>:</w:t>
      </w:r>
      <w:r w:rsidR="00851131" w:rsidRPr="00BF7F42">
        <w:rPr>
          <w:rFonts w:ascii="Arial" w:hAnsi="Arial" w:cs="Arial"/>
        </w:rPr>
        <w:t xml:space="preserve"> </w:t>
      </w:r>
      <w:r w:rsidRPr="00BF7F42">
        <w:rPr>
          <w:rFonts w:ascii="Arial" w:hAnsi="Arial" w:cs="Arial"/>
        </w:rPr>
        <w:t>Sie</w:t>
      </w:r>
      <w:r w:rsidR="00851131" w:rsidRPr="00BF7F42">
        <w:rPr>
          <w:rFonts w:ascii="Arial" w:hAnsi="Arial" w:cs="Arial"/>
        </w:rPr>
        <w:t xml:space="preserve"> bekommen anfangs bei körperlicher Belastung und dann auch in Ruhe kaum mehr Luft. Seit einigen Jahren gibt es ein neues endoskopisches Verfahren, bei dem </w:t>
      </w:r>
      <w:r w:rsidR="008B7F11" w:rsidRPr="00BF7F42">
        <w:rPr>
          <w:rFonts w:ascii="Arial" w:hAnsi="Arial" w:cs="Arial"/>
        </w:rPr>
        <w:t xml:space="preserve">spezielle </w:t>
      </w:r>
      <w:r w:rsidR="00851131" w:rsidRPr="00BF7F42">
        <w:rPr>
          <w:rFonts w:ascii="Arial" w:hAnsi="Arial" w:cs="Arial"/>
        </w:rPr>
        <w:t xml:space="preserve">Ventile in die Lunge eingesetzt werden, </w:t>
      </w:r>
      <w:r w:rsidR="00AB31AF" w:rsidRPr="00BF7F42">
        <w:rPr>
          <w:rFonts w:ascii="Arial" w:hAnsi="Arial" w:cs="Arial"/>
        </w:rPr>
        <w:t xml:space="preserve">mit deren Hilfe </w:t>
      </w:r>
      <w:r w:rsidR="00851131" w:rsidRPr="00BF7F42">
        <w:rPr>
          <w:rFonts w:ascii="Arial" w:hAnsi="Arial" w:cs="Arial"/>
        </w:rPr>
        <w:t>die</w:t>
      </w:r>
      <w:r w:rsidRPr="00BF7F42">
        <w:rPr>
          <w:rFonts w:ascii="Arial" w:hAnsi="Arial" w:cs="Arial"/>
        </w:rPr>
        <w:t xml:space="preserve"> Patientinnen und</w:t>
      </w:r>
      <w:r w:rsidR="00851131" w:rsidRPr="00BF7F42">
        <w:rPr>
          <w:rFonts w:ascii="Arial" w:hAnsi="Arial" w:cs="Arial"/>
        </w:rPr>
        <w:t xml:space="preserve"> Patienten wieder besser atmen können. Eine internationale Studie, die unter der Leitung von </w:t>
      </w:r>
      <w:r w:rsidR="00851131" w:rsidRPr="00BF7F42">
        <w:rPr>
          <w:rFonts w:ascii="Arial" w:eastAsia="Times New Roman" w:hAnsi="Arial" w:cs="Arial"/>
          <w:lang w:eastAsia="de-AT"/>
        </w:rPr>
        <w:t xml:space="preserve">Arschang Valipour </w:t>
      </w:r>
      <w:r w:rsidR="00B940C8" w:rsidRPr="00BF7F42">
        <w:rPr>
          <w:rFonts w:ascii="Arial" w:hAnsi="Arial" w:cs="Arial"/>
        </w:rPr>
        <w:t xml:space="preserve">vom </w:t>
      </w:r>
      <w:r w:rsidR="00315F41" w:rsidRPr="00BF7F42">
        <w:rPr>
          <w:rFonts w:ascii="Arial" w:hAnsi="Arial" w:cs="Arial"/>
        </w:rPr>
        <w:t>Ludwig</w:t>
      </w:r>
      <w:r w:rsidRPr="00BF7F42">
        <w:rPr>
          <w:rFonts w:ascii="Arial" w:hAnsi="Arial" w:cs="Arial"/>
        </w:rPr>
        <w:t xml:space="preserve"> </w:t>
      </w:r>
      <w:r w:rsidR="00315F41" w:rsidRPr="00BF7F42">
        <w:rPr>
          <w:rFonts w:ascii="Arial" w:hAnsi="Arial" w:cs="Arial"/>
        </w:rPr>
        <w:t>Boltzmann</w:t>
      </w:r>
      <w:r w:rsidRPr="00BF7F42">
        <w:rPr>
          <w:rFonts w:ascii="Arial" w:hAnsi="Arial" w:cs="Arial"/>
        </w:rPr>
        <w:t xml:space="preserve"> </w:t>
      </w:r>
      <w:r w:rsidR="00315F41" w:rsidRPr="00BF7F42">
        <w:rPr>
          <w:rFonts w:ascii="Arial" w:hAnsi="Arial" w:cs="Arial"/>
        </w:rPr>
        <w:t>Institut für COPD</w:t>
      </w:r>
      <w:r w:rsidR="00EE5CE4" w:rsidRPr="00BF7F42">
        <w:rPr>
          <w:rFonts w:ascii="Arial" w:hAnsi="Arial" w:cs="Arial"/>
        </w:rPr>
        <w:t>,</w:t>
      </w:r>
      <w:r w:rsidR="00315F41" w:rsidRPr="00BF7F42">
        <w:rPr>
          <w:rFonts w:ascii="Arial" w:hAnsi="Arial" w:cs="Arial"/>
        </w:rPr>
        <w:t xml:space="preserve"> Oberarzt an der 1.</w:t>
      </w:r>
      <w:r w:rsidRPr="00BF7F42">
        <w:rPr>
          <w:rFonts w:ascii="Arial" w:hAnsi="Arial" w:cs="Arial"/>
        </w:rPr>
        <w:t> </w:t>
      </w:r>
      <w:r w:rsidR="00315F41" w:rsidRPr="00BF7F42">
        <w:rPr>
          <w:rFonts w:ascii="Arial" w:hAnsi="Arial" w:cs="Arial"/>
        </w:rPr>
        <w:t>Lungenabteilung des</w:t>
      </w:r>
      <w:r w:rsidR="008B7F11" w:rsidRPr="00BF7F42">
        <w:rPr>
          <w:rFonts w:ascii="Arial" w:eastAsia="Times New Roman" w:hAnsi="Arial" w:cs="Arial"/>
          <w:lang w:eastAsia="de-AT"/>
        </w:rPr>
        <w:t xml:space="preserve"> Otto-Wagner-</w:t>
      </w:r>
      <w:r w:rsidR="00851131" w:rsidRPr="00BF7F42">
        <w:rPr>
          <w:rFonts w:ascii="Arial" w:eastAsia="Times New Roman" w:hAnsi="Arial" w:cs="Arial"/>
          <w:lang w:eastAsia="de-AT"/>
        </w:rPr>
        <w:t>Spital</w:t>
      </w:r>
      <w:r w:rsidR="008B7F11" w:rsidRPr="00BF7F42">
        <w:rPr>
          <w:rFonts w:ascii="Arial" w:eastAsia="Times New Roman" w:hAnsi="Arial" w:cs="Arial"/>
          <w:lang w:eastAsia="de-AT"/>
        </w:rPr>
        <w:t>s</w:t>
      </w:r>
      <w:r w:rsidR="00851131" w:rsidRPr="00BF7F42">
        <w:rPr>
          <w:rFonts w:ascii="Arial" w:eastAsia="Times New Roman" w:hAnsi="Arial" w:cs="Arial"/>
          <w:lang w:eastAsia="de-AT"/>
        </w:rPr>
        <w:t xml:space="preserve"> in Wien</w:t>
      </w:r>
      <w:r w:rsidR="00315F41" w:rsidRPr="00BF7F42">
        <w:rPr>
          <w:rFonts w:ascii="Arial" w:eastAsia="Times New Roman" w:hAnsi="Arial" w:cs="Arial"/>
          <w:lang w:eastAsia="de-AT"/>
        </w:rPr>
        <w:t>,</w:t>
      </w:r>
      <w:r w:rsidR="00851131" w:rsidRPr="00BF7F42">
        <w:rPr>
          <w:rFonts w:ascii="Arial" w:eastAsia="Times New Roman" w:hAnsi="Arial" w:cs="Arial"/>
          <w:lang w:eastAsia="de-AT"/>
        </w:rPr>
        <w:t xml:space="preserve"> durchgeführt wurde, zeigte nun, dass dieses innovative Verfahren bei deutlich mehr Patienten </w:t>
      </w:r>
      <w:r w:rsidR="00E95934" w:rsidRPr="00BF7F42">
        <w:rPr>
          <w:rFonts w:ascii="Arial" w:eastAsia="Times New Roman" w:hAnsi="Arial" w:cs="Arial"/>
          <w:lang w:eastAsia="de-AT"/>
        </w:rPr>
        <w:t>angewendet werden</w:t>
      </w:r>
      <w:r w:rsidR="00851131" w:rsidRPr="00BF7F42">
        <w:rPr>
          <w:rFonts w:ascii="Arial" w:eastAsia="Times New Roman" w:hAnsi="Arial" w:cs="Arial"/>
          <w:lang w:eastAsia="de-AT"/>
        </w:rPr>
        <w:t xml:space="preserve"> kann als bisher </w:t>
      </w:r>
      <w:r w:rsidR="00851131" w:rsidRPr="009A5711">
        <w:rPr>
          <w:rFonts w:ascii="Arial" w:eastAsia="Times New Roman" w:hAnsi="Arial" w:cs="Arial"/>
          <w:lang w:eastAsia="de-AT"/>
        </w:rPr>
        <w:t xml:space="preserve">angenommen. </w:t>
      </w:r>
      <w:r w:rsidR="00BF7F42" w:rsidRPr="009A5711">
        <w:rPr>
          <w:rFonts w:ascii="Arial" w:eastAsia="Times New Roman" w:hAnsi="Arial" w:cs="Arial"/>
          <w:lang w:val="en-GB" w:eastAsia="de-AT"/>
        </w:rPr>
        <w:t xml:space="preserve">Die </w:t>
      </w:r>
      <w:proofErr w:type="spellStart"/>
      <w:r w:rsidR="00BF7F42" w:rsidRPr="009A5711">
        <w:rPr>
          <w:rFonts w:ascii="Arial" w:eastAsia="Times New Roman" w:hAnsi="Arial" w:cs="Arial"/>
          <w:lang w:val="en-GB" w:eastAsia="de-AT"/>
        </w:rPr>
        <w:t>Studie</w:t>
      </w:r>
      <w:proofErr w:type="spellEnd"/>
      <w:r w:rsidR="00BF7F42" w:rsidRPr="009A5711">
        <w:rPr>
          <w:rFonts w:ascii="Arial" w:eastAsia="Times New Roman" w:hAnsi="Arial" w:cs="Arial"/>
          <w:lang w:val="en-GB" w:eastAsia="de-AT"/>
        </w:rPr>
        <w:t xml:space="preserve"> </w:t>
      </w:r>
      <w:proofErr w:type="spellStart"/>
      <w:r w:rsidR="00BF7F42" w:rsidRPr="009A5711">
        <w:rPr>
          <w:rFonts w:ascii="Arial" w:eastAsia="Times New Roman" w:hAnsi="Arial" w:cs="Arial"/>
          <w:lang w:val="en-GB" w:eastAsia="de-AT"/>
        </w:rPr>
        <w:t>erscheint</w:t>
      </w:r>
      <w:proofErr w:type="spellEnd"/>
      <w:r w:rsidR="00BF7F42" w:rsidRPr="009A5711">
        <w:rPr>
          <w:rFonts w:ascii="Arial" w:eastAsia="Times New Roman" w:hAnsi="Arial" w:cs="Arial"/>
          <w:lang w:val="en-GB" w:eastAsia="de-AT"/>
        </w:rPr>
        <w:t xml:space="preserve"> </w:t>
      </w:r>
      <w:proofErr w:type="spellStart"/>
      <w:r w:rsidR="00BF7F42" w:rsidRPr="009A5711">
        <w:rPr>
          <w:rFonts w:ascii="Arial" w:eastAsia="Times New Roman" w:hAnsi="Arial" w:cs="Arial"/>
          <w:lang w:val="en-GB" w:eastAsia="de-AT"/>
        </w:rPr>
        <w:t>jetzt</w:t>
      </w:r>
      <w:proofErr w:type="spellEnd"/>
      <w:r w:rsidR="00BF7F42" w:rsidRPr="009A5711">
        <w:rPr>
          <w:rFonts w:ascii="Arial" w:eastAsia="Times New Roman" w:hAnsi="Arial" w:cs="Arial"/>
          <w:lang w:val="en-GB" w:eastAsia="de-AT"/>
        </w:rPr>
        <w:t xml:space="preserve"> </w:t>
      </w:r>
      <w:proofErr w:type="spellStart"/>
      <w:r w:rsidR="00BF7F42" w:rsidRPr="009A5711">
        <w:rPr>
          <w:rFonts w:ascii="Arial" w:eastAsia="Times New Roman" w:hAnsi="Arial" w:cs="Arial"/>
          <w:lang w:val="en-GB" w:eastAsia="de-AT"/>
        </w:rPr>
        <w:t>im</w:t>
      </w:r>
      <w:proofErr w:type="spellEnd"/>
      <w:r w:rsidR="00BF7F42" w:rsidRPr="009A5711">
        <w:rPr>
          <w:rFonts w:ascii="Arial" w:eastAsia="Times New Roman" w:hAnsi="Arial" w:cs="Arial"/>
          <w:lang w:val="en-GB" w:eastAsia="de-AT"/>
        </w:rPr>
        <w:t xml:space="preserve"> American Journal of Respiratory and Critical Care Medicine.</w:t>
      </w:r>
    </w:p>
    <w:p w:rsidR="00A91391" w:rsidRPr="009A5711" w:rsidRDefault="00A91391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GB"/>
        </w:rPr>
      </w:pPr>
    </w:p>
    <w:p w:rsidR="00857430" w:rsidRPr="00246905" w:rsidRDefault="00E44AAA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46905">
        <w:rPr>
          <w:rFonts w:ascii="Arial" w:hAnsi="Arial" w:cs="Arial"/>
          <w:b/>
          <w:u w:val="single"/>
        </w:rPr>
        <w:t xml:space="preserve">Zerstörung der Lungenbläschen führt zu Überblähung der Lunge </w:t>
      </w:r>
    </w:p>
    <w:p w:rsidR="00A91391" w:rsidRDefault="00A91391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1AF" w:rsidRPr="00246905" w:rsidRDefault="00AB31AF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6905">
        <w:rPr>
          <w:rFonts w:ascii="Arial" w:hAnsi="Arial" w:cs="Arial"/>
        </w:rPr>
        <w:t xml:space="preserve">Als </w:t>
      </w:r>
      <w:r w:rsidR="00A228D1" w:rsidRPr="00246905">
        <w:rPr>
          <w:rFonts w:ascii="Arial" w:hAnsi="Arial" w:cs="Arial"/>
        </w:rPr>
        <w:t>Lungenemphysem</w:t>
      </w:r>
      <w:r w:rsidRPr="00246905">
        <w:rPr>
          <w:rFonts w:ascii="Arial" w:hAnsi="Arial" w:cs="Arial"/>
        </w:rPr>
        <w:t xml:space="preserve"> wird eine irreversible Überblähung der Lungenbläschen bezeichnet. Das Emphysem kann in Folge verschiedener Lungenerkrankungen auftreten</w:t>
      </w:r>
      <w:r w:rsidR="0015067A" w:rsidRPr="00246905">
        <w:rPr>
          <w:rFonts w:ascii="Arial" w:eastAsia="Times New Roman" w:hAnsi="Arial" w:cs="Arial"/>
          <w:lang w:eastAsia="de-AT"/>
        </w:rPr>
        <w:t>,</w:t>
      </w:r>
      <w:r w:rsidR="0015067A" w:rsidRPr="00246905">
        <w:rPr>
          <w:rFonts w:ascii="Arial" w:hAnsi="Arial" w:cs="Arial"/>
        </w:rPr>
        <w:t xml:space="preserve"> vor allem aber </w:t>
      </w:r>
      <w:r w:rsidRPr="00246905">
        <w:rPr>
          <w:rFonts w:ascii="Arial" w:hAnsi="Arial" w:cs="Arial"/>
        </w:rPr>
        <w:t xml:space="preserve">als Folge </w:t>
      </w:r>
      <w:r w:rsidR="00F23C83" w:rsidRPr="00246905">
        <w:rPr>
          <w:rFonts w:ascii="Arial" w:hAnsi="Arial" w:cs="Arial"/>
        </w:rPr>
        <w:t>einer COPD-Erkrankung</w:t>
      </w:r>
      <w:r w:rsidR="008D0073" w:rsidRPr="00246905">
        <w:rPr>
          <w:rFonts w:ascii="Arial" w:hAnsi="Arial" w:cs="Arial"/>
        </w:rPr>
        <w:t xml:space="preserve"> (</w:t>
      </w:r>
      <w:r w:rsidR="00A911C8" w:rsidRPr="00246905">
        <w:rPr>
          <w:rFonts w:ascii="Arial" w:hAnsi="Arial" w:cs="Arial"/>
        </w:rPr>
        <w:t xml:space="preserve">Chronisch obstruktive Lungenerkrankung, </w:t>
      </w:r>
      <w:r w:rsidR="00B82B79">
        <w:rPr>
          <w:rFonts w:ascii="Arial" w:hAnsi="Arial" w:cs="Arial"/>
        </w:rPr>
        <w:t>"</w:t>
      </w:r>
      <w:r w:rsidR="008D0073" w:rsidRPr="00246905">
        <w:rPr>
          <w:rFonts w:ascii="Arial" w:hAnsi="Arial" w:cs="Arial"/>
        </w:rPr>
        <w:t>Raucherlunge</w:t>
      </w:r>
      <w:r w:rsidR="00B82B79">
        <w:rPr>
          <w:rFonts w:ascii="Arial" w:hAnsi="Arial" w:cs="Arial"/>
        </w:rPr>
        <w:t>"</w:t>
      </w:r>
      <w:r w:rsidR="008D0073" w:rsidRPr="00246905">
        <w:rPr>
          <w:rFonts w:ascii="Arial" w:hAnsi="Arial" w:cs="Arial"/>
        </w:rPr>
        <w:t>)</w:t>
      </w:r>
      <w:r w:rsidRPr="00246905">
        <w:rPr>
          <w:rFonts w:ascii="Arial" w:hAnsi="Arial" w:cs="Arial"/>
        </w:rPr>
        <w:t xml:space="preserve">. Dabei </w:t>
      </w:r>
      <w:r w:rsidR="00F23C83" w:rsidRPr="00246905">
        <w:rPr>
          <w:rFonts w:ascii="Arial" w:hAnsi="Arial" w:cs="Arial"/>
        </w:rPr>
        <w:t>werden d</w:t>
      </w:r>
      <w:r w:rsidR="002D3259" w:rsidRPr="00246905">
        <w:rPr>
          <w:rFonts w:ascii="Arial" w:hAnsi="Arial" w:cs="Arial"/>
        </w:rPr>
        <w:t xml:space="preserve">urch </w:t>
      </w:r>
      <w:r w:rsidR="005F3737" w:rsidRPr="00246905">
        <w:rPr>
          <w:rFonts w:ascii="Arial" w:hAnsi="Arial" w:cs="Arial"/>
        </w:rPr>
        <w:t>die</w:t>
      </w:r>
      <w:r w:rsidR="002D3259" w:rsidRPr="00246905">
        <w:rPr>
          <w:rFonts w:ascii="Arial" w:hAnsi="Arial" w:cs="Arial"/>
        </w:rPr>
        <w:t xml:space="preserve"> ständige Entzündung der Lunge die Lungenbläschen zerstört. </w:t>
      </w:r>
      <w:r w:rsidR="0015067A" w:rsidRPr="00246905">
        <w:rPr>
          <w:rFonts w:ascii="Arial" w:hAnsi="Arial" w:cs="Arial"/>
        </w:rPr>
        <w:t>W</w:t>
      </w:r>
      <w:r w:rsidR="00E44AAA" w:rsidRPr="00246905">
        <w:rPr>
          <w:rFonts w:ascii="Arial" w:hAnsi="Arial" w:cs="Arial"/>
        </w:rPr>
        <w:t>enn sich die dünnen Wände der Lungenbläschen auflösen, sodass mehrere Bläschen zu einer größeren Blase verschmelzen</w:t>
      </w:r>
      <w:r w:rsidR="0015067A" w:rsidRPr="00246905">
        <w:rPr>
          <w:rFonts w:ascii="Arial" w:hAnsi="Arial" w:cs="Arial"/>
        </w:rPr>
        <w:t xml:space="preserve">, bilden sich </w:t>
      </w:r>
      <w:r w:rsidR="00E44AAA" w:rsidRPr="00246905">
        <w:rPr>
          <w:rFonts w:ascii="Arial" w:hAnsi="Arial" w:cs="Arial"/>
        </w:rPr>
        <w:t xml:space="preserve">aus vorher funktionstüchtigen Lungenbläschen große funktionslose </w:t>
      </w:r>
      <w:r w:rsidR="00B82B79">
        <w:rPr>
          <w:rFonts w:ascii="Arial" w:hAnsi="Arial" w:cs="Arial"/>
        </w:rPr>
        <w:t>"</w:t>
      </w:r>
      <w:proofErr w:type="spellStart"/>
      <w:r w:rsidR="00E44AAA" w:rsidRPr="00246905">
        <w:rPr>
          <w:rFonts w:ascii="Arial" w:hAnsi="Arial" w:cs="Arial"/>
        </w:rPr>
        <w:t>Emphysemblasen</w:t>
      </w:r>
      <w:proofErr w:type="spellEnd"/>
      <w:r w:rsidR="00B82B79">
        <w:rPr>
          <w:rFonts w:ascii="Arial" w:hAnsi="Arial" w:cs="Arial"/>
        </w:rPr>
        <w:t>"</w:t>
      </w:r>
      <w:r w:rsidR="0015067A" w:rsidRPr="00246905">
        <w:rPr>
          <w:rFonts w:ascii="Arial" w:hAnsi="Arial" w:cs="Arial"/>
        </w:rPr>
        <w:t xml:space="preserve">, die typisch für das Lungenemphysem sind. </w:t>
      </w:r>
    </w:p>
    <w:p w:rsidR="00A91391" w:rsidRDefault="00A91391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11C8" w:rsidRPr="00246905" w:rsidRDefault="002D3259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6905">
        <w:rPr>
          <w:rFonts w:ascii="Arial" w:hAnsi="Arial" w:cs="Arial"/>
        </w:rPr>
        <w:t>In diesen Teilen der Lunge</w:t>
      </w:r>
      <w:r w:rsidR="006C7423" w:rsidRPr="00246905">
        <w:rPr>
          <w:rFonts w:ascii="Arial" w:hAnsi="Arial" w:cs="Arial"/>
        </w:rPr>
        <w:t xml:space="preserve"> </w:t>
      </w:r>
      <w:r w:rsidR="00F23C83" w:rsidRPr="00246905">
        <w:rPr>
          <w:rFonts w:ascii="Arial" w:hAnsi="Arial" w:cs="Arial"/>
        </w:rPr>
        <w:t xml:space="preserve">funktioniert </w:t>
      </w:r>
      <w:r w:rsidR="006C7423" w:rsidRPr="00246905">
        <w:rPr>
          <w:rFonts w:ascii="Arial" w:hAnsi="Arial" w:cs="Arial"/>
        </w:rPr>
        <w:t>die Sauerstoffaufnahme</w:t>
      </w:r>
      <w:r w:rsidRPr="00246905">
        <w:rPr>
          <w:rFonts w:ascii="Arial" w:hAnsi="Arial" w:cs="Arial"/>
        </w:rPr>
        <w:t xml:space="preserve"> nicht mehr</w:t>
      </w:r>
      <w:r w:rsidR="00F23C83" w:rsidRPr="00246905">
        <w:rPr>
          <w:rFonts w:ascii="Arial" w:hAnsi="Arial" w:cs="Arial"/>
        </w:rPr>
        <w:t xml:space="preserve">, das </w:t>
      </w:r>
      <w:r w:rsidR="00A911C8" w:rsidRPr="00246905">
        <w:rPr>
          <w:rFonts w:ascii="Arial" w:hAnsi="Arial" w:cs="Arial"/>
        </w:rPr>
        <w:t xml:space="preserve">betroffene </w:t>
      </w:r>
      <w:r w:rsidR="00F23C83" w:rsidRPr="00246905">
        <w:rPr>
          <w:rFonts w:ascii="Arial" w:hAnsi="Arial" w:cs="Arial"/>
        </w:rPr>
        <w:t xml:space="preserve">Gewebe ist </w:t>
      </w:r>
      <w:r w:rsidR="00A911C8" w:rsidRPr="00246905">
        <w:rPr>
          <w:rFonts w:ascii="Arial" w:hAnsi="Arial" w:cs="Arial"/>
        </w:rPr>
        <w:t>funktionsunfähig geworden</w:t>
      </w:r>
      <w:r w:rsidRPr="00246905">
        <w:rPr>
          <w:rFonts w:ascii="Arial" w:hAnsi="Arial" w:cs="Arial"/>
        </w:rPr>
        <w:t xml:space="preserve">. Das Problem ist, dass sich diese Hohlräume </w:t>
      </w:r>
      <w:r w:rsidR="00F23C83" w:rsidRPr="00246905">
        <w:rPr>
          <w:rFonts w:ascii="Arial" w:hAnsi="Arial" w:cs="Arial"/>
        </w:rPr>
        <w:t xml:space="preserve">aber </w:t>
      </w:r>
      <w:r w:rsidRPr="00246905">
        <w:rPr>
          <w:rFonts w:ascii="Arial" w:hAnsi="Arial" w:cs="Arial"/>
        </w:rPr>
        <w:t>mit Luft füllen, die nicht mehr ausgeatmet werden kann</w:t>
      </w:r>
      <w:r w:rsidR="00787F32" w:rsidRPr="00246905">
        <w:rPr>
          <w:rFonts w:ascii="Arial" w:hAnsi="Arial" w:cs="Arial"/>
        </w:rPr>
        <w:t xml:space="preserve"> </w:t>
      </w:r>
      <w:r w:rsidR="00AB31AF" w:rsidRPr="00246905">
        <w:rPr>
          <w:rFonts w:ascii="Arial" w:hAnsi="Arial" w:cs="Arial"/>
        </w:rPr>
        <w:t>–</w:t>
      </w:r>
      <w:r w:rsidR="00787F32" w:rsidRPr="00246905">
        <w:rPr>
          <w:rFonts w:ascii="Arial" w:hAnsi="Arial" w:cs="Arial"/>
        </w:rPr>
        <w:t xml:space="preserve"> </w:t>
      </w:r>
      <w:r w:rsidR="006C7423" w:rsidRPr="00246905">
        <w:rPr>
          <w:rFonts w:ascii="Arial" w:hAnsi="Arial" w:cs="Arial"/>
        </w:rPr>
        <w:t>die kranken Teile</w:t>
      </w:r>
      <w:r w:rsidR="00787F32" w:rsidRPr="00246905">
        <w:rPr>
          <w:rFonts w:ascii="Arial" w:hAnsi="Arial" w:cs="Arial"/>
        </w:rPr>
        <w:t xml:space="preserve"> werden überbläht. Die Folge davon ist, dass </w:t>
      </w:r>
      <w:r w:rsidRPr="00246905">
        <w:rPr>
          <w:rFonts w:ascii="Arial" w:hAnsi="Arial" w:cs="Arial"/>
        </w:rPr>
        <w:t>jene</w:t>
      </w:r>
      <w:r w:rsidR="00AB31AF" w:rsidRPr="00246905">
        <w:rPr>
          <w:rFonts w:ascii="Arial" w:hAnsi="Arial" w:cs="Arial"/>
        </w:rPr>
        <w:t>n</w:t>
      </w:r>
      <w:r w:rsidRPr="00246905">
        <w:rPr>
          <w:rFonts w:ascii="Arial" w:hAnsi="Arial" w:cs="Arial"/>
        </w:rPr>
        <w:t xml:space="preserve"> Teile</w:t>
      </w:r>
      <w:r w:rsidR="00AB31AF" w:rsidRPr="00246905">
        <w:rPr>
          <w:rFonts w:ascii="Arial" w:hAnsi="Arial" w:cs="Arial"/>
        </w:rPr>
        <w:t>n</w:t>
      </w:r>
      <w:r w:rsidRPr="00246905">
        <w:rPr>
          <w:rFonts w:ascii="Arial" w:hAnsi="Arial" w:cs="Arial"/>
        </w:rPr>
        <w:t xml:space="preserve"> der Lunge, die noch </w:t>
      </w:r>
      <w:r w:rsidR="00F23C83" w:rsidRPr="00246905">
        <w:rPr>
          <w:rFonts w:ascii="Arial" w:hAnsi="Arial" w:cs="Arial"/>
        </w:rPr>
        <w:t>funktionieren</w:t>
      </w:r>
      <w:r w:rsidR="006C7423" w:rsidRPr="00246905">
        <w:rPr>
          <w:rFonts w:ascii="Arial" w:hAnsi="Arial" w:cs="Arial"/>
        </w:rPr>
        <w:t xml:space="preserve">, der Platz </w:t>
      </w:r>
      <w:r w:rsidR="00787F32" w:rsidRPr="00246905">
        <w:rPr>
          <w:rFonts w:ascii="Arial" w:hAnsi="Arial" w:cs="Arial"/>
        </w:rPr>
        <w:t>zum Ausdehne</w:t>
      </w:r>
      <w:r w:rsidR="006C7423" w:rsidRPr="00246905">
        <w:rPr>
          <w:rFonts w:ascii="Arial" w:hAnsi="Arial" w:cs="Arial"/>
        </w:rPr>
        <w:t>n</w:t>
      </w:r>
      <w:r w:rsidR="00787F32" w:rsidRPr="00246905">
        <w:rPr>
          <w:rFonts w:ascii="Arial" w:hAnsi="Arial" w:cs="Arial"/>
        </w:rPr>
        <w:t xml:space="preserve"> fehlt. </w:t>
      </w:r>
      <w:r w:rsidR="005F3737" w:rsidRPr="00246905">
        <w:rPr>
          <w:rFonts w:ascii="Arial" w:hAnsi="Arial" w:cs="Arial"/>
        </w:rPr>
        <w:t>Und d</w:t>
      </w:r>
      <w:r w:rsidR="006C7423" w:rsidRPr="00246905">
        <w:rPr>
          <w:rFonts w:ascii="Arial" w:hAnsi="Arial" w:cs="Arial"/>
        </w:rPr>
        <w:t>ies verursacht beim Patienten Atemnot</w:t>
      </w:r>
      <w:r w:rsidR="00AB31AF" w:rsidRPr="00246905">
        <w:rPr>
          <w:rFonts w:ascii="Arial" w:hAnsi="Arial" w:cs="Arial"/>
        </w:rPr>
        <w:t>: Es kann weniger verbrauchte Luft ausgeatmet werden und weniger frische Luft einströmen.</w:t>
      </w:r>
    </w:p>
    <w:p w:rsidR="00A91391" w:rsidRDefault="00A91391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636D" w:rsidRPr="00246905" w:rsidRDefault="00A228D1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6905">
        <w:rPr>
          <w:rFonts w:ascii="Arial" w:hAnsi="Arial" w:cs="Arial"/>
        </w:rPr>
        <w:t xml:space="preserve">Das Lungenemphysem </w:t>
      </w:r>
      <w:r w:rsidR="005F3737" w:rsidRPr="00246905">
        <w:rPr>
          <w:rFonts w:ascii="Arial" w:hAnsi="Arial" w:cs="Arial"/>
        </w:rPr>
        <w:t xml:space="preserve">als Form der COPD </w:t>
      </w:r>
      <w:r w:rsidRPr="00246905">
        <w:rPr>
          <w:rFonts w:ascii="Arial" w:hAnsi="Arial" w:cs="Arial"/>
        </w:rPr>
        <w:t>zählt zu den häufigsten Lungenerkrankungen. In Österreich gibt es</w:t>
      </w:r>
      <w:r w:rsidR="00787F32" w:rsidRPr="00246905">
        <w:rPr>
          <w:rFonts w:ascii="Arial" w:hAnsi="Arial" w:cs="Arial"/>
        </w:rPr>
        <w:t xml:space="preserve"> mehr als 400.000 COPD-Kranke. </w:t>
      </w:r>
      <w:r w:rsidR="00315F41" w:rsidRPr="00246905">
        <w:rPr>
          <w:rFonts w:ascii="Arial" w:hAnsi="Arial" w:cs="Arial"/>
        </w:rPr>
        <w:t xml:space="preserve">Davon sind voraussichtlich mehr als 20.000 Patienten von einem ausgeprägten Lungenemphysem betroffen. </w:t>
      </w:r>
      <w:r w:rsidR="00787F32" w:rsidRPr="00246905">
        <w:rPr>
          <w:rFonts w:ascii="Arial" w:hAnsi="Arial" w:cs="Arial"/>
        </w:rPr>
        <w:t xml:space="preserve">Rund 80 Prozent der COPD-Kranken rauchen oder haben geraucht. Je früher COPD behandelt </w:t>
      </w:r>
      <w:r w:rsidR="00E44AAA" w:rsidRPr="00246905">
        <w:rPr>
          <w:rFonts w:ascii="Arial" w:hAnsi="Arial" w:cs="Arial"/>
        </w:rPr>
        <w:t>(</w:t>
      </w:r>
      <w:r w:rsidR="00B82B79">
        <w:rPr>
          <w:rFonts w:ascii="Arial" w:hAnsi="Arial" w:cs="Arial"/>
        </w:rPr>
        <w:t>etwa durch</w:t>
      </w:r>
      <w:r w:rsidR="00E44AAA" w:rsidRPr="00246905">
        <w:rPr>
          <w:rFonts w:ascii="Arial" w:hAnsi="Arial" w:cs="Arial"/>
        </w:rPr>
        <w:t xml:space="preserve"> Medikamente, Lebensstiländerung, Beatmungstechniken, Atemtraining)</w:t>
      </w:r>
      <w:r w:rsidR="008B7F11" w:rsidRPr="00246905">
        <w:rPr>
          <w:rFonts w:ascii="Arial" w:hAnsi="Arial" w:cs="Arial"/>
        </w:rPr>
        <w:t xml:space="preserve"> </w:t>
      </w:r>
      <w:r w:rsidR="00787F32" w:rsidRPr="00246905">
        <w:rPr>
          <w:rFonts w:ascii="Arial" w:hAnsi="Arial" w:cs="Arial"/>
        </w:rPr>
        <w:t xml:space="preserve">wird, desto besser </w:t>
      </w:r>
      <w:r w:rsidR="005645CF" w:rsidRPr="00246905">
        <w:rPr>
          <w:rFonts w:ascii="Arial" w:hAnsi="Arial" w:cs="Arial"/>
        </w:rPr>
        <w:t xml:space="preserve"> </w:t>
      </w:r>
      <w:r w:rsidR="00787F32" w:rsidRPr="00246905">
        <w:rPr>
          <w:rFonts w:ascii="Arial" w:hAnsi="Arial" w:cs="Arial"/>
        </w:rPr>
        <w:t>– eine völlige Wiederherstell</w:t>
      </w:r>
      <w:r w:rsidR="00F6153E" w:rsidRPr="00246905">
        <w:rPr>
          <w:rFonts w:ascii="Arial" w:hAnsi="Arial" w:cs="Arial"/>
        </w:rPr>
        <w:t>ung</w:t>
      </w:r>
      <w:r w:rsidR="00787F32" w:rsidRPr="00246905">
        <w:rPr>
          <w:rFonts w:ascii="Arial" w:hAnsi="Arial" w:cs="Arial"/>
        </w:rPr>
        <w:t xml:space="preserve"> der Atemfunktion ist aber nicht möglich. </w:t>
      </w:r>
    </w:p>
    <w:p w:rsidR="00EE5CE4" w:rsidRDefault="00EE5CE4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57430" w:rsidRPr="00246905" w:rsidRDefault="00E44AAA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46905">
        <w:rPr>
          <w:rFonts w:ascii="Arial" w:hAnsi="Arial" w:cs="Arial"/>
          <w:b/>
          <w:u w:val="single"/>
        </w:rPr>
        <w:t>Ventile helfen beim Atmen</w:t>
      </w:r>
    </w:p>
    <w:p w:rsidR="00A91391" w:rsidRDefault="00A91391" w:rsidP="009C37C7">
      <w:pPr>
        <w:spacing w:after="0" w:line="240" w:lineRule="auto"/>
        <w:rPr>
          <w:rFonts w:ascii="Arial" w:hAnsi="Arial" w:cs="Arial"/>
        </w:rPr>
      </w:pPr>
    </w:p>
    <w:p w:rsidR="00F777B5" w:rsidRPr="00246905" w:rsidRDefault="00135A14" w:rsidP="009C37C7">
      <w:pPr>
        <w:spacing w:after="0" w:line="240" w:lineRule="auto"/>
        <w:rPr>
          <w:rFonts w:ascii="Arial" w:hAnsi="Arial" w:cs="Arial"/>
        </w:rPr>
      </w:pPr>
      <w:r w:rsidRPr="00246905">
        <w:rPr>
          <w:rFonts w:ascii="Arial" w:hAnsi="Arial" w:cs="Arial"/>
        </w:rPr>
        <w:t>Bei einem Emp</w:t>
      </w:r>
      <w:r w:rsidR="00E95934" w:rsidRPr="00246905">
        <w:rPr>
          <w:rFonts w:ascii="Arial" w:hAnsi="Arial" w:cs="Arial"/>
        </w:rPr>
        <w:t>h</w:t>
      </w:r>
      <w:r w:rsidRPr="00246905">
        <w:rPr>
          <w:rFonts w:ascii="Arial" w:hAnsi="Arial" w:cs="Arial"/>
        </w:rPr>
        <w:t>ysem gibt es eine Reihe von therapeutischen Ansätzen</w:t>
      </w:r>
      <w:r w:rsidR="00520EA6" w:rsidRPr="00246905">
        <w:rPr>
          <w:rFonts w:ascii="Arial" w:hAnsi="Arial" w:cs="Arial"/>
        </w:rPr>
        <w:t>:</w:t>
      </w:r>
      <w:r w:rsidRPr="00246905">
        <w:rPr>
          <w:rFonts w:ascii="Arial" w:hAnsi="Arial" w:cs="Arial"/>
        </w:rPr>
        <w:t xml:space="preserve"> Lebensstiländerung</w:t>
      </w:r>
      <w:r w:rsidR="00E95934" w:rsidRPr="00246905">
        <w:rPr>
          <w:rFonts w:ascii="Arial" w:hAnsi="Arial" w:cs="Arial"/>
        </w:rPr>
        <w:t xml:space="preserve">, </w:t>
      </w:r>
      <w:r w:rsidRPr="00246905">
        <w:rPr>
          <w:rFonts w:ascii="Arial" w:hAnsi="Arial" w:cs="Arial"/>
        </w:rPr>
        <w:t>Medikamente, Physiotherapie, Sauerstoff-Langzei</w:t>
      </w:r>
      <w:r w:rsidR="00E95934" w:rsidRPr="00246905">
        <w:rPr>
          <w:rFonts w:ascii="Arial" w:hAnsi="Arial" w:cs="Arial"/>
        </w:rPr>
        <w:t>t</w:t>
      </w:r>
      <w:r w:rsidRPr="00246905">
        <w:rPr>
          <w:rFonts w:ascii="Arial" w:hAnsi="Arial" w:cs="Arial"/>
        </w:rPr>
        <w:t xml:space="preserve">therapie, operative </w:t>
      </w:r>
      <w:r w:rsidR="00520EA6" w:rsidRPr="00246905">
        <w:rPr>
          <w:rFonts w:ascii="Arial" w:hAnsi="Arial" w:cs="Arial"/>
        </w:rPr>
        <w:t>und minimalinv</w:t>
      </w:r>
      <w:r w:rsidR="008B7F11" w:rsidRPr="00246905">
        <w:rPr>
          <w:rFonts w:ascii="Arial" w:hAnsi="Arial" w:cs="Arial"/>
        </w:rPr>
        <w:t>a</w:t>
      </w:r>
      <w:r w:rsidR="00520EA6" w:rsidRPr="00246905">
        <w:rPr>
          <w:rFonts w:ascii="Arial" w:hAnsi="Arial" w:cs="Arial"/>
        </w:rPr>
        <w:t xml:space="preserve">sive </w:t>
      </w:r>
      <w:r w:rsidRPr="00246905">
        <w:rPr>
          <w:rFonts w:ascii="Arial" w:hAnsi="Arial" w:cs="Arial"/>
        </w:rPr>
        <w:t xml:space="preserve">Eingriffe zur Reduktion des Lungenvolums bis hin zur Lungentransplantation. </w:t>
      </w:r>
    </w:p>
    <w:p w:rsidR="00A91391" w:rsidRDefault="00A91391" w:rsidP="009C37C7">
      <w:pPr>
        <w:spacing w:after="0" w:line="240" w:lineRule="auto"/>
        <w:rPr>
          <w:rFonts w:ascii="Arial" w:hAnsi="Arial" w:cs="Arial"/>
        </w:rPr>
      </w:pPr>
    </w:p>
    <w:p w:rsidR="00F777B5" w:rsidRPr="00246905" w:rsidRDefault="00520EA6" w:rsidP="009C37C7">
      <w:pPr>
        <w:spacing w:after="0" w:line="240" w:lineRule="auto"/>
        <w:rPr>
          <w:rFonts w:ascii="Arial" w:hAnsi="Arial" w:cs="Arial"/>
        </w:rPr>
      </w:pPr>
      <w:r w:rsidRPr="00246905">
        <w:rPr>
          <w:rFonts w:ascii="Arial" w:hAnsi="Arial" w:cs="Arial"/>
        </w:rPr>
        <w:t>Zu den minimalinv</w:t>
      </w:r>
      <w:r w:rsidR="00E95934" w:rsidRPr="00246905">
        <w:rPr>
          <w:rFonts w:ascii="Arial" w:hAnsi="Arial" w:cs="Arial"/>
        </w:rPr>
        <w:t>a</w:t>
      </w:r>
      <w:r w:rsidRPr="00246905">
        <w:rPr>
          <w:rFonts w:ascii="Arial" w:hAnsi="Arial" w:cs="Arial"/>
        </w:rPr>
        <w:t xml:space="preserve">siven Eingriffen zählt das höchst erfolgreiche Verfahren des Einsetzens von winzigen, sogenannten </w:t>
      </w:r>
      <w:proofErr w:type="spellStart"/>
      <w:r w:rsidRPr="0000651E">
        <w:rPr>
          <w:rFonts w:ascii="Arial" w:hAnsi="Arial" w:cs="Arial"/>
        </w:rPr>
        <w:t>endobronchialen</w:t>
      </w:r>
      <w:proofErr w:type="spellEnd"/>
      <w:r w:rsidRPr="00246905">
        <w:rPr>
          <w:rFonts w:ascii="Arial" w:hAnsi="Arial" w:cs="Arial"/>
        </w:rPr>
        <w:t xml:space="preserve"> Ventilen</w:t>
      </w:r>
      <w:r w:rsidR="009B6A7D" w:rsidRPr="00246905">
        <w:rPr>
          <w:rFonts w:ascii="Arial" w:hAnsi="Arial" w:cs="Arial"/>
        </w:rPr>
        <w:t>:</w:t>
      </w:r>
      <w:r w:rsidRPr="00246905">
        <w:rPr>
          <w:rFonts w:ascii="Arial" w:hAnsi="Arial" w:cs="Arial"/>
        </w:rPr>
        <w:t xml:space="preserve"> Sie werden </w:t>
      </w:r>
      <w:r w:rsidR="00E44AAA" w:rsidRPr="00246905">
        <w:rPr>
          <w:rFonts w:ascii="Arial" w:hAnsi="Arial" w:cs="Arial"/>
        </w:rPr>
        <w:t xml:space="preserve">mittels Endoskop direkt in </w:t>
      </w:r>
      <w:r w:rsidR="00E44AAA" w:rsidRPr="00246905">
        <w:rPr>
          <w:rFonts w:ascii="Arial" w:hAnsi="Arial" w:cs="Arial"/>
        </w:rPr>
        <w:lastRenderedPageBreak/>
        <w:t>die Bronchien im überblähten Bereich der Lunge</w:t>
      </w:r>
      <w:r w:rsidRPr="00246905">
        <w:rPr>
          <w:rFonts w:ascii="Arial" w:hAnsi="Arial" w:cs="Arial"/>
        </w:rPr>
        <w:t xml:space="preserve"> eingesetzt und </w:t>
      </w:r>
      <w:r w:rsidR="007F6F8F" w:rsidRPr="00246905">
        <w:rPr>
          <w:rFonts w:ascii="Arial" w:hAnsi="Arial" w:cs="Arial"/>
        </w:rPr>
        <w:t>verhindern einerseits das Eindringen der Luft in die</w:t>
      </w:r>
      <w:r w:rsidR="00571324" w:rsidRPr="00246905">
        <w:rPr>
          <w:rFonts w:ascii="Arial" w:hAnsi="Arial" w:cs="Arial"/>
        </w:rPr>
        <w:t xml:space="preserve"> </w:t>
      </w:r>
      <w:r w:rsidR="007F6F8F" w:rsidRPr="00246905">
        <w:rPr>
          <w:rFonts w:ascii="Arial" w:hAnsi="Arial" w:cs="Arial"/>
        </w:rPr>
        <w:t xml:space="preserve">erkrankte Region und ermöglichen andererseits das Entweichen von dort eingeschlossener Luft. </w:t>
      </w:r>
      <w:r w:rsidR="006615DD" w:rsidRPr="00246905">
        <w:rPr>
          <w:rFonts w:ascii="Arial" w:eastAsia="Times New Roman" w:hAnsi="Arial" w:cs="Arial"/>
          <w:lang w:eastAsia="de-AT"/>
        </w:rPr>
        <w:t xml:space="preserve">Dadurch wird </w:t>
      </w:r>
      <w:r w:rsidR="0015067A" w:rsidRPr="00246905">
        <w:rPr>
          <w:rFonts w:ascii="Arial" w:eastAsia="Times New Roman" w:hAnsi="Arial" w:cs="Arial"/>
          <w:lang w:eastAsia="de-AT"/>
        </w:rPr>
        <w:t xml:space="preserve">die </w:t>
      </w:r>
      <w:r w:rsidR="006615DD" w:rsidRPr="00246905">
        <w:rPr>
          <w:rFonts w:ascii="Arial" w:eastAsia="Times New Roman" w:hAnsi="Arial" w:cs="Arial"/>
          <w:lang w:eastAsia="de-AT"/>
        </w:rPr>
        <w:t>Überblähung reduziert und dem Betroffenen Erleichterung und mehr Lungenfunktion verschafft.</w:t>
      </w:r>
      <w:r w:rsidR="006615DD" w:rsidRPr="00246905">
        <w:rPr>
          <w:rFonts w:ascii="Arial" w:eastAsia="Times New Roman" w:hAnsi="Arial" w:cs="Arial"/>
          <w:noProof/>
          <w:lang w:eastAsia="de-AT"/>
        </w:rPr>
        <w:t xml:space="preserve"> </w:t>
      </w:r>
      <w:r w:rsidR="005F3737" w:rsidRPr="00246905">
        <w:rPr>
          <w:rFonts w:ascii="Arial" w:hAnsi="Arial" w:cs="Arial"/>
        </w:rPr>
        <w:t xml:space="preserve">Valipour: </w:t>
      </w:r>
      <w:r w:rsidR="00B82B79">
        <w:rPr>
          <w:rFonts w:ascii="Arial" w:hAnsi="Arial" w:cs="Arial"/>
        </w:rPr>
        <w:t>"</w:t>
      </w:r>
      <w:r w:rsidR="007F6F8F" w:rsidRPr="00246905">
        <w:rPr>
          <w:rFonts w:ascii="Arial" w:hAnsi="Arial" w:cs="Arial"/>
        </w:rPr>
        <w:t>Der schonende, minimalinvasive</w:t>
      </w:r>
      <w:r w:rsidR="00637A09" w:rsidRPr="00246905">
        <w:rPr>
          <w:rFonts w:ascii="Arial" w:hAnsi="Arial" w:cs="Arial"/>
        </w:rPr>
        <w:t xml:space="preserve"> Eingriff daue</w:t>
      </w:r>
      <w:r w:rsidR="00315F41" w:rsidRPr="00246905">
        <w:rPr>
          <w:rFonts w:ascii="Arial" w:hAnsi="Arial" w:cs="Arial"/>
        </w:rPr>
        <w:t xml:space="preserve">rt nur </w:t>
      </w:r>
      <w:r w:rsidR="00B82B79">
        <w:rPr>
          <w:rFonts w:ascii="Arial" w:hAnsi="Arial" w:cs="Arial"/>
        </w:rPr>
        <w:t>zwanzig</w:t>
      </w:r>
      <w:r w:rsidR="00B82B79" w:rsidRPr="00246905">
        <w:rPr>
          <w:rFonts w:ascii="Arial" w:hAnsi="Arial" w:cs="Arial"/>
        </w:rPr>
        <w:t xml:space="preserve"> </w:t>
      </w:r>
      <w:r w:rsidR="00315F41" w:rsidRPr="00246905">
        <w:rPr>
          <w:rFonts w:ascii="Arial" w:hAnsi="Arial" w:cs="Arial"/>
        </w:rPr>
        <w:t>Minuten und beschert vielen</w:t>
      </w:r>
      <w:r w:rsidR="00637A09" w:rsidRPr="00246905">
        <w:rPr>
          <w:rFonts w:ascii="Arial" w:hAnsi="Arial" w:cs="Arial"/>
        </w:rPr>
        <w:t xml:space="preserve"> </w:t>
      </w:r>
      <w:r w:rsidR="00B82B79">
        <w:rPr>
          <w:rFonts w:ascii="Arial" w:hAnsi="Arial" w:cs="Arial"/>
        </w:rPr>
        <w:t xml:space="preserve">Patientinnen und </w:t>
      </w:r>
      <w:r w:rsidR="00637A09" w:rsidRPr="00246905">
        <w:rPr>
          <w:rFonts w:ascii="Arial" w:hAnsi="Arial" w:cs="Arial"/>
        </w:rPr>
        <w:t xml:space="preserve">Patienten ein </w:t>
      </w:r>
      <w:r w:rsidR="007F6F8F" w:rsidRPr="00246905">
        <w:rPr>
          <w:rFonts w:ascii="Arial" w:hAnsi="Arial" w:cs="Arial"/>
        </w:rPr>
        <w:t>neues Leben</w:t>
      </w:r>
      <w:r w:rsidR="00637A09" w:rsidRPr="00246905">
        <w:rPr>
          <w:rFonts w:ascii="Arial" w:hAnsi="Arial" w:cs="Arial"/>
        </w:rPr>
        <w:t xml:space="preserve">, denn die </w:t>
      </w:r>
      <w:r w:rsidR="00EA3553" w:rsidRPr="00246905">
        <w:rPr>
          <w:rFonts w:ascii="Arial" w:hAnsi="Arial" w:cs="Arial"/>
        </w:rPr>
        <w:t>quälende</w:t>
      </w:r>
      <w:r w:rsidR="00637A09" w:rsidRPr="00246905">
        <w:rPr>
          <w:rFonts w:ascii="Arial" w:hAnsi="Arial" w:cs="Arial"/>
        </w:rPr>
        <w:t xml:space="preserve"> Atemnot kann </w:t>
      </w:r>
      <w:r w:rsidR="005F3737" w:rsidRPr="00246905">
        <w:rPr>
          <w:rFonts w:ascii="Arial" w:hAnsi="Arial" w:cs="Arial"/>
        </w:rPr>
        <w:t>erheblich</w:t>
      </w:r>
      <w:r w:rsidR="00637A09" w:rsidRPr="00246905">
        <w:rPr>
          <w:rFonts w:ascii="Arial" w:hAnsi="Arial" w:cs="Arial"/>
        </w:rPr>
        <w:t xml:space="preserve"> gelindert werden</w:t>
      </w:r>
      <w:r w:rsidR="00B82B79">
        <w:rPr>
          <w:rFonts w:ascii="Arial" w:hAnsi="Arial" w:cs="Arial"/>
        </w:rPr>
        <w:t>,</w:t>
      </w:r>
      <w:r w:rsidR="00EA3553" w:rsidRPr="00246905">
        <w:rPr>
          <w:rFonts w:ascii="Arial" w:hAnsi="Arial" w:cs="Arial"/>
        </w:rPr>
        <w:t xml:space="preserve"> und die Menschen können wieder frei</w:t>
      </w:r>
      <w:r w:rsidR="00F6153E" w:rsidRPr="00246905">
        <w:rPr>
          <w:rFonts w:ascii="Arial" w:hAnsi="Arial" w:cs="Arial"/>
        </w:rPr>
        <w:t>er</w:t>
      </w:r>
      <w:r w:rsidR="00EA3553" w:rsidRPr="00246905">
        <w:rPr>
          <w:rFonts w:ascii="Arial" w:hAnsi="Arial" w:cs="Arial"/>
        </w:rPr>
        <w:t xml:space="preserve"> atmen</w:t>
      </w:r>
      <w:r w:rsidR="00637A09" w:rsidRPr="00246905">
        <w:rPr>
          <w:rFonts w:ascii="Arial" w:hAnsi="Arial" w:cs="Arial"/>
        </w:rPr>
        <w:t>.</w:t>
      </w:r>
      <w:r w:rsidR="007F6F8F" w:rsidRPr="00246905">
        <w:rPr>
          <w:rFonts w:ascii="Arial" w:hAnsi="Arial" w:cs="Arial"/>
        </w:rPr>
        <w:t>”</w:t>
      </w:r>
    </w:p>
    <w:p w:rsidR="00A91391" w:rsidRDefault="00A91391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F3737" w:rsidRPr="00246905" w:rsidRDefault="00E44AAA" w:rsidP="009C3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46905">
        <w:rPr>
          <w:rFonts w:ascii="Arial" w:hAnsi="Arial" w:cs="Arial"/>
          <w:b/>
          <w:u w:val="single"/>
        </w:rPr>
        <w:t xml:space="preserve">Deutlich mehr </w:t>
      </w:r>
      <w:r w:rsidR="00B82B79">
        <w:rPr>
          <w:rFonts w:ascii="Arial" w:hAnsi="Arial" w:cs="Arial"/>
          <w:b/>
          <w:u w:val="single"/>
        </w:rPr>
        <w:t xml:space="preserve">Patientinnen und </w:t>
      </w:r>
      <w:r w:rsidRPr="00246905">
        <w:rPr>
          <w:rFonts w:ascii="Arial" w:hAnsi="Arial" w:cs="Arial"/>
          <w:b/>
          <w:u w:val="single"/>
        </w:rPr>
        <w:t>Patienten können profitieren</w:t>
      </w:r>
    </w:p>
    <w:p w:rsidR="00A91391" w:rsidRDefault="00A91391" w:rsidP="009C37C7">
      <w:pPr>
        <w:spacing w:after="0" w:line="240" w:lineRule="auto"/>
        <w:rPr>
          <w:rFonts w:ascii="Arial" w:hAnsi="Arial" w:cs="Arial"/>
        </w:rPr>
      </w:pPr>
    </w:p>
    <w:p w:rsidR="005F3737" w:rsidRPr="00246905" w:rsidRDefault="00E44AAA" w:rsidP="009C37C7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246905">
        <w:rPr>
          <w:rFonts w:ascii="Arial" w:hAnsi="Arial" w:cs="Arial"/>
        </w:rPr>
        <w:t>Eine besondere Rolle spielt die örtliche Verteilung des Lungenemphysems</w:t>
      </w:r>
      <w:r w:rsidR="005645CF" w:rsidRPr="00246905">
        <w:rPr>
          <w:rFonts w:ascii="Arial" w:hAnsi="Arial" w:cs="Arial"/>
          <w:bCs/>
        </w:rPr>
        <w:t>:</w:t>
      </w:r>
      <w:r w:rsidRPr="00246905">
        <w:rPr>
          <w:rFonts w:ascii="Arial" w:hAnsi="Arial" w:cs="Arial"/>
        </w:rPr>
        <w:t xml:space="preserve"> Wenn sich die erkrankten Bereiche gleichmäßig über die gesamte Lunge verteilen, spricht man von einem homogenen Lungenemphysem. Ist vor allem ein bestimmter Bereich betroffen, spricht man von einem heterogenen Lungenemphysem.</w:t>
      </w:r>
      <w:r w:rsidR="0015067A" w:rsidRPr="00246905">
        <w:rPr>
          <w:rFonts w:ascii="Arial" w:hAnsi="Arial" w:cs="Arial"/>
        </w:rPr>
        <w:t xml:space="preserve"> </w:t>
      </w:r>
      <w:r w:rsidR="00857430" w:rsidRPr="00246905">
        <w:rPr>
          <w:rFonts w:ascii="Arial" w:hAnsi="Arial" w:cs="Arial"/>
        </w:rPr>
        <w:t>Bisher ging man davon aus, dass nur Patienten mit ungleichmäßigem (= heterogenem) Lungenemphysem</w:t>
      </w:r>
      <w:r w:rsidR="0015067A" w:rsidRPr="00246905">
        <w:rPr>
          <w:rFonts w:ascii="Arial" w:hAnsi="Arial" w:cs="Arial"/>
        </w:rPr>
        <w:t xml:space="preserve"> </w:t>
      </w:r>
      <w:r w:rsidR="00857430" w:rsidRPr="00246905">
        <w:rPr>
          <w:rFonts w:ascii="Arial" w:hAnsi="Arial" w:cs="Arial"/>
        </w:rPr>
        <w:t xml:space="preserve">von einer Reduzierung des Lungenvolumens mit Ventilen </w:t>
      </w:r>
      <w:r w:rsidRPr="00246905">
        <w:rPr>
          <w:rFonts w:ascii="Arial" w:hAnsi="Arial" w:cs="Arial"/>
        </w:rPr>
        <w:t>profitieren können</w:t>
      </w:r>
      <w:r w:rsidR="00857430" w:rsidRPr="00246905">
        <w:rPr>
          <w:rFonts w:ascii="Arial" w:hAnsi="Arial" w:cs="Arial"/>
        </w:rPr>
        <w:t xml:space="preserve">. </w:t>
      </w:r>
      <w:r w:rsidR="005F3737" w:rsidRPr="00246905">
        <w:rPr>
          <w:rFonts w:ascii="Arial" w:eastAsia="Times New Roman" w:hAnsi="Arial" w:cs="Arial"/>
          <w:lang w:eastAsia="de-AT"/>
        </w:rPr>
        <w:t xml:space="preserve">Nun aber zeigen die neuen Studienergebnisse, dass die Verteilung des Emphysems nicht die entscheidende Rolle spielt, sondern </w:t>
      </w:r>
      <w:r w:rsidR="00C357AE" w:rsidRPr="00246905">
        <w:rPr>
          <w:rFonts w:ascii="Arial" w:eastAsia="Times New Roman" w:hAnsi="Arial" w:cs="Arial"/>
          <w:lang w:eastAsia="de-AT"/>
        </w:rPr>
        <w:t xml:space="preserve">dass die </w:t>
      </w:r>
      <w:r w:rsidR="005F3737" w:rsidRPr="00246905">
        <w:rPr>
          <w:rFonts w:ascii="Arial" w:eastAsia="Times New Roman" w:hAnsi="Arial" w:cs="Arial"/>
          <w:lang w:eastAsia="de-AT"/>
        </w:rPr>
        <w:t>Therapie</w:t>
      </w:r>
      <w:r w:rsidR="00C357AE" w:rsidRPr="00246905">
        <w:rPr>
          <w:rFonts w:ascii="Arial" w:eastAsia="Times New Roman" w:hAnsi="Arial" w:cs="Arial"/>
          <w:lang w:eastAsia="de-AT"/>
        </w:rPr>
        <w:t xml:space="preserve"> der Ventileinlage für beide Gruppen</w:t>
      </w:r>
      <w:r w:rsidR="005645CF" w:rsidRPr="00246905">
        <w:rPr>
          <w:rFonts w:ascii="Arial" w:eastAsia="Times New Roman" w:hAnsi="Arial" w:cs="Arial"/>
          <w:lang w:eastAsia="de-AT"/>
        </w:rPr>
        <w:t>, also auch jene mit homogenem Emphysem,</w:t>
      </w:r>
      <w:r w:rsidR="005F3737" w:rsidRPr="00246905">
        <w:rPr>
          <w:rFonts w:ascii="Arial" w:eastAsia="Times New Roman" w:hAnsi="Arial" w:cs="Arial"/>
          <w:lang w:eastAsia="de-AT"/>
        </w:rPr>
        <w:t xml:space="preserve"> </w:t>
      </w:r>
      <w:r w:rsidR="00C357AE" w:rsidRPr="00246905">
        <w:rPr>
          <w:rFonts w:ascii="Arial" w:eastAsia="Times New Roman" w:hAnsi="Arial" w:cs="Arial"/>
          <w:lang w:eastAsia="de-AT"/>
        </w:rPr>
        <w:t>Linderung der Atemnot bringt</w:t>
      </w:r>
      <w:r w:rsidR="005F3737" w:rsidRPr="00246905">
        <w:rPr>
          <w:rFonts w:ascii="Arial" w:eastAsia="Times New Roman" w:hAnsi="Arial" w:cs="Arial"/>
          <w:lang w:eastAsia="de-AT"/>
        </w:rPr>
        <w:t>.</w:t>
      </w:r>
    </w:p>
    <w:p w:rsidR="00A91391" w:rsidRDefault="00A91391" w:rsidP="009C37C7">
      <w:pPr>
        <w:spacing w:after="0" w:line="240" w:lineRule="auto"/>
        <w:rPr>
          <w:rFonts w:ascii="Arial" w:eastAsia="Times New Roman" w:hAnsi="Arial" w:cs="Arial"/>
          <w:bCs/>
          <w:lang w:eastAsia="de-AT"/>
        </w:rPr>
      </w:pPr>
    </w:p>
    <w:p w:rsidR="00857430" w:rsidRPr="00246905" w:rsidRDefault="00857430" w:rsidP="009C37C7">
      <w:pPr>
        <w:spacing w:after="0" w:line="240" w:lineRule="auto"/>
        <w:rPr>
          <w:rFonts w:ascii="Arial" w:eastAsia="Times New Roman" w:hAnsi="Arial" w:cs="Arial"/>
          <w:bCs/>
          <w:lang w:eastAsia="de-AT"/>
        </w:rPr>
      </w:pPr>
      <w:r w:rsidRPr="00246905">
        <w:rPr>
          <w:rFonts w:ascii="Arial" w:eastAsia="Times New Roman" w:hAnsi="Arial" w:cs="Arial"/>
          <w:bCs/>
          <w:lang w:eastAsia="de-AT"/>
        </w:rPr>
        <w:t>Valipour</w:t>
      </w:r>
      <w:r w:rsidR="00F229AA" w:rsidRPr="00246905">
        <w:rPr>
          <w:rFonts w:ascii="Arial" w:eastAsia="Times New Roman" w:hAnsi="Arial" w:cs="Arial"/>
          <w:bCs/>
          <w:lang w:eastAsia="de-AT"/>
        </w:rPr>
        <w:t xml:space="preserve">: </w:t>
      </w:r>
      <w:r w:rsidR="00B82B79">
        <w:rPr>
          <w:rFonts w:ascii="Arial" w:eastAsia="Times New Roman" w:hAnsi="Arial" w:cs="Arial"/>
          <w:bCs/>
          <w:lang w:eastAsia="de-AT"/>
        </w:rPr>
        <w:t>"</w:t>
      </w:r>
      <w:r w:rsidR="00F229AA" w:rsidRPr="00246905">
        <w:rPr>
          <w:rFonts w:ascii="Arial" w:eastAsia="Times New Roman" w:hAnsi="Arial" w:cs="Arial"/>
          <w:bCs/>
          <w:lang w:eastAsia="de-AT"/>
        </w:rPr>
        <w:t xml:space="preserve">Die </w:t>
      </w:r>
      <w:r w:rsidRPr="00246905">
        <w:rPr>
          <w:rFonts w:ascii="Arial" w:eastAsia="Times New Roman" w:hAnsi="Arial" w:cs="Arial"/>
          <w:bCs/>
          <w:lang w:eastAsia="de-AT"/>
        </w:rPr>
        <w:t xml:space="preserve">Studie bedeutet für uns </w:t>
      </w:r>
      <w:r w:rsidR="00895EC4">
        <w:rPr>
          <w:rFonts w:ascii="Arial" w:eastAsia="Times New Roman" w:hAnsi="Arial" w:cs="Arial"/>
          <w:bCs/>
          <w:lang w:eastAsia="de-AT"/>
        </w:rPr>
        <w:t xml:space="preserve">Ärztinnen und </w:t>
      </w:r>
      <w:r w:rsidRPr="00246905">
        <w:rPr>
          <w:rFonts w:ascii="Arial" w:eastAsia="Times New Roman" w:hAnsi="Arial" w:cs="Arial"/>
          <w:bCs/>
          <w:lang w:eastAsia="de-AT"/>
        </w:rPr>
        <w:t xml:space="preserve">Ärzte, dass wir nun eine zusätzliche Behandlungsoption für viele Patienten mit COPD und Lungenemphysem anbieten können, die bislang von der Ventiltherapie ausgeschlossen wurden. Durch sorgfältige Patientenauswahl in einem erfahrenen </w:t>
      </w:r>
      <w:r w:rsidR="00B82B79" w:rsidRPr="00246905">
        <w:rPr>
          <w:rFonts w:ascii="Arial" w:eastAsia="Times New Roman" w:hAnsi="Arial" w:cs="Arial"/>
          <w:bCs/>
          <w:lang w:eastAsia="de-AT"/>
        </w:rPr>
        <w:t>Behandlungszentr</w:t>
      </w:r>
      <w:r w:rsidR="00B82B79">
        <w:rPr>
          <w:rFonts w:ascii="Arial" w:eastAsia="Times New Roman" w:hAnsi="Arial" w:cs="Arial"/>
          <w:bCs/>
          <w:lang w:eastAsia="de-AT"/>
        </w:rPr>
        <w:t>um</w:t>
      </w:r>
      <w:r w:rsidR="00B82B79" w:rsidRPr="00246905">
        <w:rPr>
          <w:rFonts w:ascii="Arial" w:eastAsia="Times New Roman" w:hAnsi="Arial" w:cs="Arial"/>
          <w:bCs/>
          <w:lang w:eastAsia="de-AT"/>
        </w:rPr>
        <w:t xml:space="preserve"> </w:t>
      </w:r>
      <w:r w:rsidRPr="00246905">
        <w:rPr>
          <w:rFonts w:ascii="Arial" w:eastAsia="Times New Roman" w:hAnsi="Arial" w:cs="Arial"/>
          <w:bCs/>
          <w:lang w:eastAsia="de-AT"/>
        </w:rPr>
        <w:t>können wir sowohl die Lungenfunktion als auch die Lebensqualität unserer Patienten mit fortgeschrittener Erkrankung deutlich bessern.</w:t>
      </w:r>
      <w:r w:rsidR="00B82B79">
        <w:rPr>
          <w:rFonts w:ascii="Arial" w:eastAsia="Times New Roman" w:hAnsi="Arial" w:cs="Arial"/>
          <w:bCs/>
          <w:lang w:eastAsia="de-AT"/>
        </w:rPr>
        <w:t>"</w:t>
      </w:r>
      <w:r w:rsidRPr="00246905">
        <w:rPr>
          <w:rFonts w:ascii="Arial" w:eastAsia="Times New Roman" w:hAnsi="Arial" w:cs="Arial"/>
          <w:bCs/>
          <w:lang w:eastAsia="de-AT"/>
        </w:rPr>
        <w:t xml:space="preserve"> </w:t>
      </w:r>
    </w:p>
    <w:p w:rsidR="00A91391" w:rsidRDefault="00A91391" w:rsidP="009C37C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de-AT"/>
        </w:rPr>
      </w:pPr>
    </w:p>
    <w:p w:rsidR="00857430" w:rsidRPr="00246905" w:rsidRDefault="00E87D8B" w:rsidP="009C37C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de-AT"/>
        </w:rPr>
      </w:pPr>
      <w:r w:rsidRPr="00246905">
        <w:rPr>
          <w:rFonts w:ascii="Arial" w:eastAsia="Times New Roman" w:hAnsi="Arial" w:cs="Arial"/>
          <w:b/>
          <w:bCs/>
          <w:u w:val="single"/>
          <w:lang w:eastAsia="de-AT"/>
        </w:rPr>
        <w:t>Internationale Beachtung der Studienergebnisse</w:t>
      </w:r>
    </w:p>
    <w:p w:rsidR="00A91391" w:rsidRDefault="00A91391" w:rsidP="009C37C7">
      <w:pPr>
        <w:spacing w:after="0" w:line="240" w:lineRule="auto"/>
        <w:rPr>
          <w:rFonts w:ascii="Arial" w:eastAsia="Times New Roman" w:hAnsi="Arial" w:cs="Arial"/>
          <w:bCs/>
          <w:lang w:eastAsia="de-AT"/>
        </w:rPr>
      </w:pPr>
    </w:p>
    <w:p w:rsidR="00F777B5" w:rsidRPr="00246905" w:rsidRDefault="00571324" w:rsidP="009C37C7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246905">
        <w:rPr>
          <w:rFonts w:ascii="Arial" w:eastAsia="Times New Roman" w:hAnsi="Arial" w:cs="Arial"/>
          <w:bCs/>
          <w:lang w:eastAsia="de-AT"/>
        </w:rPr>
        <w:t xml:space="preserve">Vorgestellt wurden die Ergebnisse </w:t>
      </w:r>
      <w:r w:rsidR="00637A09" w:rsidRPr="00246905">
        <w:rPr>
          <w:rFonts w:ascii="Arial" w:eastAsia="Times New Roman" w:hAnsi="Arial" w:cs="Arial"/>
          <w:lang w:eastAsia="de-AT"/>
        </w:rPr>
        <w:t xml:space="preserve">der von Valipour geleiteten </w:t>
      </w:r>
      <w:r w:rsidR="00C357AE" w:rsidRPr="00246905">
        <w:rPr>
          <w:rFonts w:ascii="Arial" w:eastAsia="Times New Roman" w:hAnsi="Arial" w:cs="Arial"/>
          <w:lang w:eastAsia="de-AT"/>
        </w:rPr>
        <w:t>Studie</w:t>
      </w:r>
      <w:r w:rsidR="00637A09" w:rsidRPr="00246905">
        <w:rPr>
          <w:rFonts w:ascii="Arial" w:eastAsia="Times New Roman" w:hAnsi="Arial" w:cs="Arial"/>
          <w:lang w:eastAsia="de-AT"/>
        </w:rPr>
        <w:t xml:space="preserve">, die zusammen mit weiteren Zentren in Europa durchgeführt wurde, </w:t>
      </w:r>
      <w:r w:rsidRPr="00246905">
        <w:rPr>
          <w:rFonts w:ascii="Arial" w:eastAsia="Times New Roman" w:hAnsi="Arial" w:cs="Arial"/>
          <w:lang w:eastAsia="de-AT"/>
        </w:rPr>
        <w:t>am</w:t>
      </w:r>
      <w:r w:rsidR="00AE4C68" w:rsidRPr="00246905">
        <w:rPr>
          <w:rFonts w:ascii="Arial" w:eastAsia="Times New Roman" w:hAnsi="Arial" w:cs="Arial"/>
          <w:lang w:eastAsia="de-AT"/>
        </w:rPr>
        <w:t xml:space="preserve"> </w:t>
      </w:r>
      <w:r w:rsidR="002B5684" w:rsidRPr="00246905">
        <w:rPr>
          <w:rFonts w:ascii="Arial" w:eastAsia="Times New Roman" w:hAnsi="Arial" w:cs="Arial"/>
          <w:lang w:eastAsia="de-AT"/>
        </w:rPr>
        <w:t xml:space="preserve">diesjährigen </w:t>
      </w:r>
      <w:r w:rsidR="00F64159" w:rsidRPr="00246905">
        <w:rPr>
          <w:rFonts w:ascii="Arial" w:eastAsia="Times New Roman" w:hAnsi="Arial" w:cs="Arial"/>
          <w:lang w:eastAsia="de-AT"/>
        </w:rPr>
        <w:t>Europäischen Kongress für Pneum</w:t>
      </w:r>
      <w:r w:rsidR="00AE4C68" w:rsidRPr="00246905">
        <w:rPr>
          <w:rFonts w:ascii="Arial" w:eastAsia="Times New Roman" w:hAnsi="Arial" w:cs="Arial"/>
          <w:lang w:eastAsia="de-AT"/>
        </w:rPr>
        <w:t>ologie</w:t>
      </w:r>
      <w:r w:rsidR="006615DD" w:rsidRPr="00246905">
        <w:rPr>
          <w:rFonts w:ascii="Arial" w:eastAsia="Times New Roman" w:hAnsi="Arial" w:cs="Arial"/>
          <w:lang w:eastAsia="de-AT"/>
        </w:rPr>
        <w:t xml:space="preserve">. Die Ergebnisse </w:t>
      </w:r>
      <w:r w:rsidR="00637A09" w:rsidRPr="00246905">
        <w:rPr>
          <w:rFonts w:ascii="Arial" w:eastAsia="Times New Roman" w:hAnsi="Arial" w:cs="Arial"/>
          <w:lang w:eastAsia="de-AT"/>
        </w:rPr>
        <w:t xml:space="preserve">stießen auf reges internationales Interesse – ebenso wie auf der </w:t>
      </w:r>
      <w:r w:rsidR="00F229AA" w:rsidRPr="00246905">
        <w:rPr>
          <w:rFonts w:ascii="Arial" w:eastAsia="Times New Roman" w:hAnsi="Arial" w:cs="Arial"/>
          <w:lang w:eastAsia="de-AT"/>
        </w:rPr>
        <w:t xml:space="preserve">40. </w:t>
      </w:r>
      <w:r w:rsidR="00637A09" w:rsidRPr="00246905">
        <w:rPr>
          <w:rFonts w:ascii="Arial" w:eastAsia="Times New Roman" w:hAnsi="Arial" w:cs="Arial"/>
          <w:lang w:eastAsia="de-AT"/>
        </w:rPr>
        <w:t xml:space="preserve">Jahrestagung der Österreichischen Gesellschaft für Pneumologie (ÖGP), bei der viele </w:t>
      </w:r>
      <w:r w:rsidR="006615DD" w:rsidRPr="00246905">
        <w:rPr>
          <w:rFonts w:ascii="Arial" w:eastAsia="Times New Roman" w:hAnsi="Arial" w:cs="Arial"/>
          <w:lang w:eastAsia="de-AT"/>
        </w:rPr>
        <w:t>i</w:t>
      </w:r>
      <w:r w:rsidR="00637A09" w:rsidRPr="00246905">
        <w:rPr>
          <w:rFonts w:ascii="Arial" w:eastAsia="Times New Roman" w:hAnsi="Arial" w:cs="Arial"/>
          <w:lang w:eastAsia="de-AT"/>
        </w:rPr>
        <w:t>nternationale Experten anwesend waren.</w:t>
      </w:r>
    </w:p>
    <w:p w:rsidR="00A91391" w:rsidRDefault="00A91391" w:rsidP="009C37C7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F417F1" w:rsidRPr="00246905" w:rsidRDefault="005F3737" w:rsidP="009C37C7">
      <w:pPr>
        <w:spacing w:after="0" w:line="240" w:lineRule="auto"/>
        <w:rPr>
          <w:rFonts w:ascii="Arial" w:hAnsi="Arial" w:cs="Arial"/>
        </w:rPr>
      </w:pPr>
      <w:r w:rsidRPr="00246905">
        <w:rPr>
          <w:rFonts w:ascii="Arial" w:eastAsia="Times New Roman" w:hAnsi="Arial" w:cs="Arial"/>
          <w:lang w:eastAsia="de-AT"/>
        </w:rPr>
        <w:t xml:space="preserve">Valipour abschließend: </w:t>
      </w:r>
      <w:r w:rsidR="00B82B79">
        <w:rPr>
          <w:rFonts w:ascii="Arial" w:eastAsia="Times New Roman" w:hAnsi="Arial" w:cs="Arial"/>
          <w:lang w:eastAsia="de-AT"/>
        </w:rPr>
        <w:t>"</w:t>
      </w:r>
      <w:r w:rsidR="00AE4C68" w:rsidRPr="00246905">
        <w:rPr>
          <w:rFonts w:ascii="Arial" w:eastAsia="Times New Roman" w:hAnsi="Arial" w:cs="Arial"/>
          <w:lang w:eastAsia="de-AT"/>
        </w:rPr>
        <w:t>Immer mehr Bele</w:t>
      </w:r>
      <w:r w:rsidR="002B5684" w:rsidRPr="00246905">
        <w:rPr>
          <w:rFonts w:ascii="Arial" w:eastAsia="Times New Roman" w:hAnsi="Arial" w:cs="Arial"/>
          <w:lang w:eastAsia="de-AT"/>
        </w:rPr>
        <w:t>ge sprechen für d</w:t>
      </w:r>
      <w:r w:rsidR="00315F41" w:rsidRPr="00246905">
        <w:rPr>
          <w:rFonts w:ascii="Arial" w:eastAsia="Times New Roman" w:hAnsi="Arial" w:cs="Arial"/>
          <w:lang w:eastAsia="de-AT"/>
        </w:rPr>
        <w:t>en</w:t>
      </w:r>
      <w:r w:rsidR="002B5684" w:rsidRPr="00246905">
        <w:rPr>
          <w:rFonts w:ascii="Arial" w:eastAsia="Times New Roman" w:hAnsi="Arial" w:cs="Arial"/>
          <w:lang w:eastAsia="de-AT"/>
        </w:rPr>
        <w:t xml:space="preserve"> </w:t>
      </w:r>
      <w:r w:rsidR="00315F41" w:rsidRPr="00246905">
        <w:rPr>
          <w:rFonts w:ascii="Arial" w:eastAsia="Times New Roman" w:hAnsi="Arial" w:cs="Arial"/>
          <w:lang w:eastAsia="de-AT"/>
        </w:rPr>
        <w:t>gezielten Einsatz der</w:t>
      </w:r>
      <w:r w:rsidR="002B5684" w:rsidRPr="00246905">
        <w:rPr>
          <w:rFonts w:ascii="Arial" w:eastAsia="Times New Roman" w:hAnsi="Arial" w:cs="Arial"/>
          <w:lang w:eastAsia="de-AT"/>
        </w:rPr>
        <w:t xml:space="preserve"> Lungenventile</w:t>
      </w:r>
      <w:r w:rsidR="00315F41" w:rsidRPr="00246905">
        <w:rPr>
          <w:rFonts w:ascii="Arial" w:eastAsia="Times New Roman" w:hAnsi="Arial" w:cs="Arial"/>
          <w:lang w:eastAsia="de-AT"/>
        </w:rPr>
        <w:t xml:space="preserve"> bei Patienten mit Lungenemphysem</w:t>
      </w:r>
      <w:r w:rsidR="00F64159" w:rsidRPr="00246905">
        <w:rPr>
          <w:rFonts w:ascii="Arial" w:eastAsia="Times New Roman" w:hAnsi="Arial" w:cs="Arial"/>
          <w:lang w:eastAsia="de-AT"/>
        </w:rPr>
        <w:t xml:space="preserve">, die eine </w:t>
      </w:r>
      <w:r w:rsidR="00AE4C68" w:rsidRPr="00246905">
        <w:rPr>
          <w:rFonts w:ascii="Arial" w:eastAsia="Times New Roman" w:hAnsi="Arial" w:cs="Arial"/>
          <w:lang w:eastAsia="de-AT"/>
        </w:rPr>
        <w:t>Verbesserung der Lungenfunktion und der Lebensqualität für die Patienten</w:t>
      </w:r>
      <w:r w:rsidR="00F64159" w:rsidRPr="00246905">
        <w:rPr>
          <w:rFonts w:ascii="Arial" w:eastAsia="Times New Roman" w:hAnsi="Arial" w:cs="Arial"/>
          <w:lang w:eastAsia="de-AT"/>
        </w:rPr>
        <w:t xml:space="preserve"> mit sich bringen</w:t>
      </w:r>
      <w:r w:rsidR="00F229AA" w:rsidRPr="00246905">
        <w:rPr>
          <w:rFonts w:ascii="Arial" w:eastAsia="Times New Roman" w:hAnsi="Arial" w:cs="Arial"/>
          <w:lang w:eastAsia="de-AT"/>
        </w:rPr>
        <w:t xml:space="preserve">. </w:t>
      </w:r>
      <w:r w:rsidR="00F64159" w:rsidRPr="00246905">
        <w:rPr>
          <w:rFonts w:ascii="Arial" w:eastAsia="Times New Roman" w:hAnsi="Arial" w:cs="Arial"/>
          <w:lang w:eastAsia="de-AT"/>
        </w:rPr>
        <w:t xml:space="preserve">Die </w:t>
      </w:r>
      <w:r w:rsidR="00315F41" w:rsidRPr="00246905">
        <w:rPr>
          <w:rFonts w:ascii="Arial" w:eastAsia="Times New Roman" w:hAnsi="Arial" w:cs="Arial"/>
          <w:lang w:eastAsia="de-AT"/>
        </w:rPr>
        <w:t xml:space="preserve">jetzt veröffentlichte </w:t>
      </w:r>
      <w:r w:rsidR="00AE4C68" w:rsidRPr="00246905">
        <w:rPr>
          <w:rFonts w:ascii="Arial" w:eastAsia="Times New Roman" w:hAnsi="Arial" w:cs="Arial"/>
          <w:lang w:eastAsia="de-AT"/>
        </w:rPr>
        <w:t xml:space="preserve">IMPACT-Studie ist </w:t>
      </w:r>
      <w:r w:rsidR="00F64159" w:rsidRPr="00246905">
        <w:rPr>
          <w:rFonts w:ascii="Arial" w:eastAsia="Times New Roman" w:hAnsi="Arial" w:cs="Arial"/>
          <w:lang w:eastAsia="de-AT"/>
        </w:rPr>
        <w:t>nun bahnbrechend, da die</w:t>
      </w:r>
      <w:r w:rsidR="00E95934" w:rsidRPr="00246905">
        <w:rPr>
          <w:rFonts w:ascii="Arial" w:eastAsia="Times New Roman" w:hAnsi="Arial" w:cs="Arial"/>
          <w:lang w:eastAsia="de-AT"/>
        </w:rPr>
        <w:t>se</w:t>
      </w:r>
      <w:r w:rsidR="00F64159" w:rsidRPr="00246905">
        <w:rPr>
          <w:rFonts w:ascii="Arial" w:eastAsia="Times New Roman" w:hAnsi="Arial" w:cs="Arial"/>
          <w:lang w:eastAsia="de-AT"/>
        </w:rPr>
        <w:t xml:space="preserve"> </w:t>
      </w:r>
      <w:r w:rsidR="00315F41" w:rsidRPr="00246905">
        <w:rPr>
          <w:rFonts w:ascii="Arial" w:eastAsia="Times New Roman" w:hAnsi="Arial" w:cs="Arial"/>
          <w:lang w:eastAsia="de-AT"/>
        </w:rPr>
        <w:t>Behandlung bei einer größeren Zahl von Patienten durchgeführt werden kann, als bisher angenommen</w:t>
      </w:r>
      <w:r w:rsidR="00AE4C68" w:rsidRPr="00246905">
        <w:rPr>
          <w:rFonts w:ascii="Arial" w:eastAsia="Times New Roman" w:hAnsi="Arial" w:cs="Arial"/>
          <w:lang w:eastAsia="de-AT"/>
        </w:rPr>
        <w:t>.”</w:t>
      </w:r>
      <w:r w:rsidR="005645CF" w:rsidRPr="00246905">
        <w:rPr>
          <w:rFonts w:ascii="Arial" w:eastAsia="Times New Roman" w:hAnsi="Arial" w:cs="Arial"/>
          <w:lang w:eastAsia="de-AT"/>
        </w:rPr>
        <w:t xml:space="preserve"> </w:t>
      </w:r>
    </w:p>
    <w:p w:rsidR="00A91391" w:rsidRDefault="00A91391" w:rsidP="003758B2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70514C" w:rsidRDefault="0070514C" w:rsidP="003758B2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70514C" w:rsidRPr="00166168" w:rsidRDefault="0070514C" w:rsidP="0070514C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 xml:space="preserve">www.copd.lbg.ac.at </w:t>
      </w:r>
    </w:p>
    <w:p w:rsidR="0070514C" w:rsidRDefault="0070514C" w:rsidP="003758B2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9A5711" w:rsidRDefault="009A5711" w:rsidP="003758B2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8706E2" w:rsidRPr="009A5711" w:rsidRDefault="00BF7F42" w:rsidP="008706E2">
      <w:pPr>
        <w:spacing w:after="0" w:line="240" w:lineRule="auto"/>
        <w:rPr>
          <w:rFonts w:ascii="Arial" w:eastAsia="Times New Roman" w:hAnsi="Arial" w:cs="Arial"/>
          <w:lang w:val="en-GB" w:eastAsia="de-AT"/>
        </w:rPr>
      </w:pPr>
      <w:r w:rsidRPr="009A5711">
        <w:rPr>
          <w:rFonts w:ascii="Arial" w:eastAsia="Times New Roman" w:hAnsi="Arial" w:cs="Arial"/>
          <w:lang w:eastAsia="de-AT"/>
        </w:rPr>
        <w:t xml:space="preserve">Arschang Valipour, Dirk-Jan </w:t>
      </w:r>
      <w:proofErr w:type="spellStart"/>
      <w:r w:rsidRPr="009A5711">
        <w:rPr>
          <w:rFonts w:ascii="Arial" w:eastAsia="Times New Roman" w:hAnsi="Arial" w:cs="Arial"/>
          <w:lang w:eastAsia="de-AT"/>
        </w:rPr>
        <w:t>Slebos</w:t>
      </w:r>
      <w:proofErr w:type="spellEnd"/>
      <w:r w:rsidRPr="009A5711">
        <w:rPr>
          <w:rFonts w:ascii="Arial" w:eastAsia="Times New Roman" w:hAnsi="Arial" w:cs="Arial"/>
          <w:lang w:eastAsia="de-AT"/>
        </w:rPr>
        <w:t xml:space="preserve">, Felix </w:t>
      </w:r>
      <w:proofErr w:type="spellStart"/>
      <w:r w:rsidRPr="009A5711">
        <w:rPr>
          <w:rFonts w:ascii="Arial" w:eastAsia="Times New Roman" w:hAnsi="Arial" w:cs="Arial"/>
          <w:lang w:eastAsia="de-AT"/>
        </w:rPr>
        <w:t>Herth</w:t>
      </w:r>
      <w:proofErr w:type="spellEnd"/>
      <w:r w:rsidRPr="009A5711">
        <w:rPr>
          <w:rFonts w:ascii="Arial" w:eastAsia="Times New Roman" w:hAnsi="Arial" w:cs="Arial"/>
          <w:lang w:eastAsia="de-AT"/>
        </w:rPr>
        <w:t xml:space="preserve">, </w:t>
      </w:r>
      <w:proofErr w:type="spellStart"/>
      <w:r w:rsidRPr="009A5711">
        <w:rPr>
          <w:rFonts w:ascii="Arial" w:eastAsia="Times New Roman" w:hAnsi="Arial" w:cs="Arial"/>
          <w:lang w:eastAsia="de-AT"/>
        </w:rPr>
        <w:t>Kaid</w:t>
      </w:r>
      <w:proofErr w:type="spellEnd"/>
      <w:r w:rsidRPr="009A5711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9A5711">
        <w:rPr>
          <w:rFonts w:ascii="Arial" w:eastAsia="Times New Roman" w:hAnsi="Arial" w:cs="Arial"/>
          <w:lang w:eastAsia="de-AT"/>
        </w:rPr>
        <w:t>Darwiche</w:t>
      </w:r>
      <w:proofErr w:type="spellEnd"/>
      <w:r w:rsidRPr="009A5711">
        <w:rPr>
          <w:rFonts w:ascii="Arial" w:eastAsia="Times New Roman" w:hAnsi="Arial" w:cs="Arial"/>
          <w:lang w:eastAsia="de-AT"/>
        </w:rPr>
        <w:t>, Manfred Wagner, Joachim H. Ficker, Christoph Petermann, Ralf-</w:t>
      </w:r>
      <w:proofErr w:type="spellStart"/>
      <w:r w:rsidRPr="009A5711">
        <w:rPr>
          <w:rFonts w:ascii="Arial" w:eastAsia="Times New Roman" w:hAnsi="Arial" w:cs="Arial"/>
          <w:lang w:eastAsia="de-AT"/>
        </w:rPr>
        <w:t>Harto</w:t>
      </w:r>
      <w:proofErr w:type="spellEnd"/>
      <w:r w:rsidRPr="009A5711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9A5711">
        <w:rPr>
          <w:rFonts w:ascii="Arial" w:eastAsia="Times New Roman" w:hAnsi="Arial" w:cs="Arial"/>
          <w:lang w:eastAsia="de-AT"/>
        </w:rPr>
        <w:t>Hubner</w:t>
      </w:r>
      <w:proofErr w:type="spellEnd"/>
      <w:r w:rsidRPr="009A5711">
        <w:rPr>
          <w:rFonts w:ascii="Arial" w:eastAsia="Times New Roman" w:hAnsi="Arial" w:cs="Arial"/>
          <w:lang w:eastAsia="de-AT"/>
        </w:rPr>
        <w:t>, Franz Stanzel, Ralf Eberhardt</w:t>
      </w:r>
      <w:r w:rsidR="008706E2" w:rsidRPr="009A5711">
        <w:rPr>
          <w:rFonts w:ascii="Arial" w:eastAsia="Times New Roman" w:hAnsi="Arial" w:cs="Arial"/>
          <w:lang w:eastAsia="de-AT"/>
        </w:rPr>
        <w:t xml:space="preserve">. </w:t>
      </w:r>
      <w:proofErr w:type="spellStart"/>
      <w:r w:rsidR="008706E2" w:rsidRPr="009A5711">
        <w:rPr>
          <w:rFonts w:ascii="Arial" w:eastAsia="Times New Roman" w:hAnsi="Arial" w:cs="Arial"/>
          <w:lang w:val="en-GB" w:eastAsia="de-AT"/>
        </w:rPr>
        <w:t>Endobronchial</w:t>
      </w:r>
      <w:proofErr w:type="spellEnd"/>
      <w:r w:rsidR="008706E2" w:rsidRPr="009A5711">
        <w:rPr>
          <w:rFonts w:ascii="Arial" w:eastAsia="Times New Roman" w:hAnsi="Arial" w:cs="Arial"/>
          <w:lang w:val="en-GB" w:eastAsia="de-AT"/>
        </w:rPr>
        <w:t xml:space="preserve"> Valve Therapy in Patients with Homogeneous Emphysema: Results from the IMPACT Study. </w:t>
      </w:r>
      <w:proofErr w:type="gramStart"/>
      <w:r w:rsidR="008706E2" w:rsidRPr="009A5711">
        <w:rPr>
          <w:rFonts w:ascii="Arial" w:eastAsia="Times New Roman" w:hAnsi="Arial" w:cs="Arial"/>
          <w:lang w:val="en-GB" w:eastAsia="de-AT"/>
        </w:rPr>
        <w:t xml:space="preserve">Am J </w:t>
      </w:r>
      <w:proofErr w:type="spellStart"/>
      <w:r w:rsidR="008706E2" w:rsidRPr="009A5711">
        <w:rPr>
          <w:rFonts w:ascii="Arial" w:eastAsia="Times New Roman" w:hAnsi="Arial" w:cs="Arial"/>
          <w:lang w:val="en-GB" w:eastAsia="de-AT"/>
        </w:rPr>
        <w:t>Respir</w:t>
      </w:r>
      <w:proofErr w:type="spellEnd"/>
      <w:r w:rsidR="008706E2" w:rsidRPr="009A5711">
        <w:rPr>
          <w:rFonts w:ascii="Arial" w:eastAsia="Times New Roman" w:hAnsi="Arial" w:cs="Arial"/>
          <w:lang w:val="en-GB" w:eastAsia="de-AT"/>
        </w:rPr>
        <w:t xml:space="preserve"> </w:t>
      </w:r>
      <w:proofErr w:type="spellStart"/>
      <w:r w:rsidR="008706E2" w:rsidRPr="009A5711">
        <w:rPr>
          <w:rFonts w:ascii="Arial" w:eastAsia="Times New Roman" w:hAnsi="Arial" w:cs="Arial"/>
          <w:lang w:val="en-GB" w:eastAsia="de-AT"/>
        </w:rPr>
        <w:t>Crit</w:t>
      </w:r>
      <w:proofErr w:type="spellEnd"/>
      <w:r w:rsidR="008706E2" w:rsidRPr="009A5711">
        <w:rPr>
          <w:rFonts w:ascii="Arial" w:eastAsia="Times New Roman" w:hAnsi="Arial" w:cs="Arial"/>
          <w:lang w:val="en-GB" w:eastAsia="de-AT"/>
        </w:rPr>
        <w:t xml:space="preserve"> Care Med.</w:t>
      </w:r>
      <w:proofErr w:type="gramEnd"/>
      <w:r w:rsidR="008706E2" w:rsidRPr="009A5711">
        <w:rPr>
          <w:rFonts w:ascii="Arial" w:eastAsia="Times New Roman" w:hAnsi="Arial" w:cs="Arial"/>
          <w:lang w:val="en-GB" w:eastAsia="de-AT"/>
        </w:rPr>
        <w:t xml:space="preserve"> First published online 31 Aug 2016</w:t>
      </w:r>
    </w:p>
    <w:p w:rsidR="00166168" w:rsidRPr="009A5711" w:rsidRDefault="00166168" w:rsidP="008706E2">
      <w:pPr>
        <w:spacing w:after="0" w:line="240" w:lineRule="auto"/>
        <w:rPr>
          <w:rFonts w:ascii="Arial" w:eastAsia="Times New Roman" w:hAnsi="Arial" w:cs="Arial"/>
          <w:lang w:val="en-GB" w:eastAsia="de-AT"/>
        </w:rPr>
      </w:pPr>
      <w:r w:rsidRPr="009A5711">
        <w:rPr>
          <w:rFonts w:ascii="Arial" w:eastAsia="Times New Roman" w:hAnsi="Arial" w:cs="Arial"/>
          <w:lang w:val="en-GB" w:eastAsia="de-AT"/>
        </w:rPr>
        <w:t>http://www.atsjournals.org/doi/10.1164/rccm.201607-1383OC#.WAjiV3o4J5y</w:t>
      </w:r>
    </w:p>
    <w:p w:rsidR="003758B2" w:rsidRDefault="003758B2" w:rsidP="009C37C7">
      <w:pPr>
        <w:spacing w:after="0" w:line="240" w:lineRule="auto"/>
        <w:rPr>
          <w:rFonts w:ascii="Arial" w:eastAsia="Times New Roman" w:hAnsi="Arial" w:cs="Arial"/>
          <w:lang w:val="en-GB" w:eastAsia="de-AT"/>
        </w:rPr>
      </w:pPr>
    </w:p>
    <w:p w:rsidR="009A5711" w:rsidRDefault="009A5711" w:rsidP="009C37C7">
      <w:pPr>
        <w:spacing w:after="0" w:line="240" w:lineRule="auto"/>
        <w:rPr>
          <w:rFonts w:ascii="Arial" w:eastAsia="Times New Roman" w:hAnsi="Arial" w:cs="Arial"/>
          <w:lang w:val="en-GB" w:eastAsia="de-AT"/>
        </w:rPr>
      </w:pPr>
    </w:p>
    <w:p w:rsidR="009A5711" w:rsidRPr="009A5711" w:rsidRDefault="009A5711" w:rsidP="00547B78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9A5711">
        <w:rPr>
          <w:rFonts w:ascii="Arial" w:eastAsia="Times New Roman" w:hAnsi="Arial" w:cs="Arial"/>
          <w:lang w:eastAsia="de-AT"/>
        </w:rPr>
        <w:t xml:space="preserve">Link zur Selbsthilfegruppe COPD, </w:t>
      </w:r>
      <w:proofErr w:type="spellStart"/>
      <w:r w:rsidRPr="009A5711">
        <w:rPr>
          <w:rFonts w:ascii="Arial" w:eastAsia="Times New Roman" w:hAnsi="Arial" w:cs="Arial"/>
          <w:lang w:eastAsia="de-AT"/>
        </w:rPr>
        <w:t>Lungenfibrose</w:t>
      </w:r>
      <w:proofErr w:type="spellEnd"/>
      <w:r w:rsidRPr="009A5711">
        <w:rPr>
          <w:rFonts w:ascii="Arial" w:eastAsia="Times New Roman" w:hAnsi="Arial" w:cs="Arial"/>
          <w:lang w:eastAsia="de-AT"/>
        </w:rPr>
        <w:t xml:space="preserve"> und Langzeit-Sauerstoff-Therapie</w:t>
      </w:r>
      <w:r w:rsidR="00547B78">
        <w:rPr>
          <w:rFonts w:ascii="Arial" w:eastAsia="Times New Roman" w:hAnsi="Arial" w:cs="Arial"/>
          <w:lang w:eastAsia="de-AT"/>
        </w:rPr>
        <w:t xml:space="preserve">: </w:t>
      </w:r>
      <w:r w:rsidRPr="009A5711">
        <w:rPr>
          <w:rFonts w:ascii="Arial" w:eastAsia="Times New Roman" w:hAnsi="Arial" w:cs="Arial"/>
          <w:lang w:eastAsia="de-AT"/>
        </w:rPr>
        <w:t>www.selbsthilfe-lot.at</w:t>
      </w:r>
    </w:p>
    <w:p w:rsidR="009A5711" w:rsidRDefault="009A5711" w:rsidP="009C37C7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547B78" w:rsidRPr="00547B78" w:rsidRDefault="00547B78" w:rsidP="00547B78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547B78">
        <w:rPr>
          <w:rFonts w:ascii="Arial" w:eastAsia="Times New Roman" w:hAnsi="Arial" w:cs="Arial"/>
          <w:lang w:eastAsia="de-AT"/>
        </w:rPr>
        <w:t xml:space="preserve">Eine LOT-Info-Broschüre zum Thema kann per E-Mail unter </w:t>
      </w:r>
      <w:hyperlink r:id="rId4" w:history="1">
        <w:r w:rsidRPr="00DD01D6">
          <w:rPr>
            <w:rFonts w:ascii="Arial" w:eastAsia="Times New Roman" w:hAnsi="Arial" w:cs="Arial"/>
            <w:lang w:eastAsia="de-AT"/>
          </w:rPr>
          <w:t>ventile@selbsthilfe-lot.at</w:t>
        </w:r>
      </w:hyperlink>
      <w:r w:rsidRPr="00547B78">
        <w:rPr>
          <w:rFonts w:ascii="Arial" w:eastAsia="Times New Roman" w:hAnsi="Arial" w:cs="Arial"/>
          <w:lang w:eastAsia="de-AT"/>
        </w:rPr>
        <w:t xml:space="preserve"> oder unter der kostenfreien Hotli</w:t>
      </w:r>
      <w:r w:rsidR="009B4CC6">
        <w:rPr>
          <w:rFonts w:ascii="Arial" w:eastAsia="Times New Roman" w:hAnsi="Arial" w:cs="Arial"/>
          <w:lang w:eastAsia="de-AT"/>
        </w:rPr>
        <w:t>ne 0800/292 116 bestellt werden.</w:t>
      </w:r>
    </w:p>
    <w:p w:rsidR="00547B78" w:rsidRPr="009A5711" w:rsidRDefault="00547B78" w:rsidP="009C37C7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166168" w:rsidRPr="009A5711" w:rsidRDefault="00166168" w:rsidP="009C37C7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A91391" w:rsidRPr="00166168" w:rsidRDefault="00A91391" w:rsidP="00A91391">
      <w:pPr>
        <w:spacing w:after="0" w:line="240" w:lineRule="auto"/>
        <w:rPr>
          <w:rFonts w:ascii="Arial" w:eastAsia="Calibri" w:hAnsi="Arial" w:cs="Arial"/>
          <w:b/>
        </w:rPr>
      </w:pPr>
      <w:r w:rsidRPr="00166168">
        <w:rPr>
          <w:rFonts w:ascii="Arial" w:eastAsia="Calibri" w:hAnsi="Arial" w:cs="Arial"/>
          <w:b/>
        </w:rPr>
        <w:t>Ludwig Boltzmann Gesellschaft</w:t>
      </w:r>
    </w:p>
    <w:p w:rsidR="00A91391" w:rsidRPr="00166168" w:rsidRDefault="00A91391" w:rsidP="00A91391">
      <w:pPr>
        <w:spacing w:after="0" w:line="240" w:lineRule="auto"/>
        <w:jc w:val="both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 xml:space="preserve">Die Ludwig Boltzmann Gesellschaft schafft die Rahmenbedingungen, damit gezielt neue Forschungsthemen in Österreich angestoßen werden. Die LBG gibt Freiraum zum Querdenken und behandelt gesellschafts- und zukunftsrelevante Forschungsfragen. In 18 Instituten und Clustern befassen sich 550 Mitarbeiterinnen und Mitarbeiter mit Themen aus den </w:t>
      </w:r>
      <w:proofErr w:type="spellStart"/>
      <w:r w:rsidRPr="00166168">
        <w:rPr>
          <w:rFonts w:ascii="Arial" w:eastAsia="Calibri" w:hAnsi="Arial" w:cs="Arial"/>
        </w:rPr>
        <w:t>Health</w:t>
      </w:r>
      <w:proofErr w:type="spellEnd"/>
      <w:r w:rsidRPr="00166168">
        <w:rPr>
          <w:rFonts w:ascii="Arial" w:eastAsia="Calibri" w:hAnsi="Arial" w:cs="Arial"/>
        </w:rPr>
        <w:t xml:space="preserve"> </w:t>
      </w:r>
      <w:proofErr w:type="spellStart"/>
      <w:r w:rsidRPr="00166168">
        <w:rPr>
          <w:rFonts w:ascii="Arial" w:eastAsia="Calibri" w:hAnsi="Arial" w:cs="Arial"/>
        </w:rPr>
        <w:t>Sciences</w:t>
      </w:r>
      <w:proofErr w:type="spellEnd"/>
      <w:r w:rsidRPr="00166168">
        <w:rPr>
          <w:rFonts w:ascii="Arial" w:eastAsia="Calibri" w:hAnsi="Arial" w:cs="Arial"/>
        </w:rPr>
        <w:t xml:space="preserve"> und den Geistes-, Sozial- und Kulturwissenschaften. </w:t>
      </w: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 xml:space="preserve">www.lbg.ac.at </w:t>
      </w:r>
    </w:p>
    <w:p w:rsidR="00A91391" w:rsidRDefault="00A91391" w:rsidP="003758B2">
      <w:pPr>
        <w:spacing w:after="0" w:line="240" w:lineRule="auto"/>
        <w:rPr>
          <w:rFonts w:ascii="Arial" w:eastAsia="Calibri" w:hAnsi="Arial" w:cs="Arial"/>
        </w:rPr>
      </w:pPr>
    </w:p>
    <w:p w:rsidR="00166168" w:rsidRPr="00166168" w:rsidRDefault="00166168" w:rsidP="003758B2">
      <w:pPr>
        <w:spacing w:after="0" w:line="240" w:lineRule="auto"/>
        <w:rPr>
          <w:rFonts w:ascii="Arial" w:eastAsia="Calibri" w:hAnsi="Arial" w:cs="Arial"/>
        </w:rPr>
      </w:pP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  <w:b/>
        </w:rPr>
      </w:pPr>
      <w:r w:rsidRPr="00166168">
        <w:rPr>
          <w:rFonts w:ascii="Arial" w:eastAsia="Calibri" w:hAnsi="Arial" w:cs="Arial"/>
          <w:b/>
        </w:rPr>
        <w:t>Rückfragen</w:t>
      </w: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Inhaltlicher Kontakt</w:t>
      </w:r>
    </w:p>
    <w:p w:rsidR="003758B2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Priv.-Doz. Dr. Arschang Valipour</w:t>
      </w:r>
    </w:p>
    <w:p w:rsidR="003758B2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Ludwig Boltzmann Institut für COPD und Pneumologische Epidemiologie</w:t>
      </w:r>
    </w:p>
    <w:p w:rsidR="003758B2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Oberarzt, 1. Interne Lungenabteilung mit Intensivstation</w:t>
      </w:r>
    </w:p>
    <w:p w:rsidR="003758B2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Otto-Wagner-Spital</w:t>
      </w:r>
    </w:p>
    <w:p w:rsidR="003758B2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66168">
        <w:rPr>
          <w:rFonts w:ascii="Arial" w:eastAsia="Calibri" w:hAnsi="Arial" w:cs="Arial"/>
        </w:rPr>
        <w:t>Sanatoriumstraße</w:t>
      </w:r>
      <w:proofErr w:type="spellEnd"/>
      <w:r w:rsidRPr="00166168">
        <w:rPr>
          <w:rFonts w:ascii="Arial" w:eastAsia="Calibri" w:hAnsi="Arial" w:cs="Arial"/>
        </w:rPr>
        <w:t xml:space="preserve"> 2,1140 Wien</w:t>
      </w:r>
    </w:p>
    <w:p w:rsidR="0000651E" w:rsidRPr="00166168" w:rsidRDefault="0000651E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Tel. 0699 12 02 96 42</w:t>
      </w:r>
    </w:p>
    <w:p w:rsidR="003758B2" w:rsidRPr="00166168" w:rsidRDefault="00C128EF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arschang.valipour@wienkav.at</w:t>
      </w:r>
    </w:p>
    <w:p w:rsidR="00A91391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www.copd.lbg.ac.at</w:t>
      </w:r>
      <w:r w:rsidR="00A91391" w:rsidRPr="00166168">
        <w:rPr>
          <w:rFonts w:ascii="Arial" w:eastAsia="Calibri" w:hAnsi="Arial" w:cs="Arial"/>
        </w:rPr>
        <w:t xml:space="preserve"> </w:t>
      </w: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Pressekontakt</w:t>
      </w:r>
    </w:p>
    <w:p w:rsidR="00A91391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 xml:space="preserve">Mag. </w:t>
      </w:r>
      <w:r w:rsidR="00A91391" w:rsidRPr="00166168">
        <w:rPr>
          <w:rFonts w:ascii="Arial" w:eastAsia="Calibri" w:hAnsi="Arial" w:cs="Arial"/>
        </w:rPr>
        <w:t>Emilie Brandl</w:t>
      </w: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Öffentlichkeitsarbeit</w:t>
      </w: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Ludwig Boltzmann Gesellschaft</w:t>
      </w: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66168">
        <w:rPr>
          <w:rFonts w:ascii="Arial" w:eastAsia="Calibri" w:hAnsi="Arial" w:cs="Arial"/>
        </w:rPr>
        <w:t>Nußdorfer</w:t>
      </w:r>
      <w:proofErr w:type="spellEnd"/>
      <w:r w:rsidRPr="00166168">
        <w:rPr>
          <w:rFonts w:ascii="Arial" w:eastAsia="Calibri" w:hAnsi="Arial" w:cs="Arial"/>
        </w:rPr>
        <w:t xml:space="preserve"> Straße 64, 1090 Wien</w:t>
      </w:r>
    </w:p>
    <w:p w:rsidR="00A91391" w:rsidRPr="00166168" w:rsidRDefault="00A91391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Tel. 01 513 27 50-28</w:t>
      </w:r>
    </w:p>
    <w:p w:rsidR="00A91391" w:rsidRPr="00166168" w:rsidRDefault="00464FC9" w:rsidP="003758B2">
      <w:pPr>
        <w:spacing w:after="0" w:line="240" w:lineRule="auto"/>
        <w:rPr>
          <w:rFonts w:ascii="Arial" w:eastAsia="Calibri" w:hAnsi="Arial" w:cs="Arial"/>
        </w:rPr>
      </w:pPr>
      <w:hyperlink r:id="rId5" w:history="1">
        <w:r w:rsidR="00A91391" w:rsidRPr="00166168">
          <w:rPr>
            <w:rFonts w:ascii="Arial" w:eastAsia="Calibri" w:hAnsi="Arial" w:cs="Arial"/>
          </w:rPr>
          <w:t>emilie.brandl@lbg.ac.at</w:t>
        </w:r>
      </w:hyperlink>
    </w:p>
    <w:p w:rsidR="00EC3EEA" w:rsidRPr="00166168" w:rsidRDefault="003758B2" w:rsidP="003758B2">
      <w:pPr>
        <w:spacing w:after="0" w:line="240" w:lineRule="auto"/>
        <w:rPr>
          <w:rFonts w:ascii="Arial" w:eastAsia="Calibri" w:hAnsi="Arial" w:cs="Arial"/>
        </w:rPr>
      </w:pPr>
      <w:r w:rsidRPr="00166168">
        <w:rPr>
          <w:rFonts w:ascii="Arial" w:eastAsia="Calibri" w:hAnsi="Arial" w:cs="Arial"/>
        </w:rPr>
        <w:t>www.lbg.ac.at</w:t>
      </w:r>
    </w:p>
    <w:sectPr w:rsidR="00EC3EEA" w:rsidRPr="00166168" w:rsidSect="000F7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E4C68"/>
    <w:rsid w:val="0000651E"/>
    <w:rsid w:val="000241D0"/>
    <w:rsid w:val="00094EB6"/>
    <w:rsid w:val="000C1564"/>
    <w:rsid w:val="000F7853"/>
    <w:rsid w:val="00135A14"/>
    <w:rsid w:val="0015067A"/>
    <w:rsid w:val="00166168"/>
    <w:rsid w:val="001C5E5C"/>
    <w:rsid w:val="00205705"/>
    <w:rsid w:val="00246905"/>
    <w:rsid w:val="002B5684"/>
    <w:rsid w:val="002D3259"/>
    <w:rsid w:val="00315F41"/>
    <w:rsid w:val="003758B2"/>
    <w:rsid w:val="003C57CF"/>
    <w:rsid w:val="003F72DF"/>
    <w:rsid w:val="00412E3B"/>
    <w:rsid w:val="004528F6"/>
    <w:rsid w:val="00464FC9"/>
    <w:rsid w:val="004731B4"/>
    <w:rsid w:val="00474CF3"/>
    <w:rsid w:val="004B312B"/>
    <w:rsid w:val="004E58F9"/>
    <w:rsid w:val="004E7B95"/>
    <w:rsid w:val="00520EA6"/>
    <w:rsid w:val="00547B78"/>
    <w:rsid w:val="005645CF"/>
    <w:rsid w:val="00571324"/>
    <w:rsid w:val="005F3737"/>
    <w:rsid w:val="00637A09"/>
    <w:rsid w:val="006615DD"/>
    <w:rsid w:val="00684F46"/>
    <w:rsid w:val="006C7423"/>
    <w:rsid w:val="006D4957"/>
    <w:rsid w:val="0070514C"/>
    <w:rsid w:val="00722EEB"/>
    <w:rsid w:val="00787F32"/>
    <w:rsid w:val="007D04C3"/>
    <w:rsid w:val="007F2422"/>
    <w:rsid w:val="007F6F8F"/>
    <w:rsid w:val="00800BF1"/>
    <w:rsid w:val="0084092D"/>
    <w:rsid w:val="00851131"/>
    <w:rsid w:val="00857430"/>
    <w:rsid w:val="008706E2"/>
    <w:rsid w:val="00895EC4"/>
    <w:rsid w:val="008B0A23"/>
    <w:rsid w:val="008B7F11"/>
    <w:rsid w:val="008D0073"/>
    <w:rsid w:val="00910375"/>
    <w:rsid w:val="00941B35"/>
    <w:rsid w:val="0094312D"/>
    <w:rsid w:val="009A5711"/>
    <w:rsid w:val="009B4CC6"/>
    <w:rsid w:val="009B6A7D"/>
    <w:rsid w:val="009C1A96"/>
    <w:rsid w:val="009C37C7"/>
    <w:rsid w:val="009E09E9"/>
    <w:rsid w:val="00A228D1"/>
    <w:rsid w:val="00A5330D"/>
    <w:rsid w:val="00A911C8"/>
    <w:rsid w:val="00A91391"/>
    <w:rsid w:val="00AB31AF"/>
    <w:rsid w:val="00AE4C68"/>
    <w:rsid w:val="00AE6182"/>
    <w:rsid w:val="00B05E8D"/>
    <w:rsid w:val="00B16660"/>
    <w:rsid w:val="00B639F2"/>
    <w:rsid w:val="00B82B79"/>
    <w:rsid w:val="00B940C8"/>
    <w:rsid w:val="00BA1A0C"/>
    <w:rsid w:val="00BC636D"/>
    <w:rsid w:val="00BF7F42"/>
    <w:rsid w:val="00C128EF"/>
    <w:rsid w:val="00C1666B"/>
    <w:rsid w:val="00C357AE"/>
    <w:rsid w:val="00CD7BC6"/>
    <w:rsid w:val="00D26505"/>
    <w:rsid w:val="00DC3DE5"/>
    <w:rsid w:val="00DD01D6"/>
    <w:rsid w:val="00DF4876"/>
    <w:rsid w:val="00E44AAA"/>
    <w:rsid w:val="00E87D8B"/>
    <w:rsid w:val="00E92786"/>
    <w:rsid w:val="00E95934"/>
    <w:rsid w:val="00EA3553"/>
    <w:rsid w:val="00EC3EEA"/>
    <w:rsid w:val="00EE5CE4"/>
    <w:rsid w:val="00EF6127"/>
    <w:rsid w:val="00F229AA"/>
    <w:rsid w:val="00F23C83"/>
    <w:rsid w:val="00F417F1"/>
    <w:rsid w:val="00F52982"/>
    <w:rsid w:val="00F6153E"/>
    <w:rsid w:val="00F64159"/>
    <w:rsid w:val="00F777B5"/>
    <w:rsid w:val="00F9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853"/>
  </w:style>
  <w:style w:type="paragraph" w:styleId="berschrift1">
    <w:name w:val="heading 1"/>
    <w:basedOn w:val="Standard"/>
    <w:link w:val="berschrift1Zchn"/>
    <w:uiPriority w:val="9"/>
    <w:qFormat/>
    <w:rsid w:val="00AE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AE4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4C6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68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AE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E4C6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E4C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660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sid w:val="005F373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3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853"/>
  </w:style>
  <w:style w:type="paragraph" w:styleId="berschrift1">
    <w:name w:val="heading 1"/>
    <w:basedOn w:val="Standard"/>
    <w:link w:val="berschrift1Zchn"/>
    <w:uiPriority w:val="9"/>
    <w:qFormat/>
    <w:rsid w:val="00AE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AE4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4C6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68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AE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E4C6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E4C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660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sid w:val="005F373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3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3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ie.brandl@lbg.ac.at" TargetMode="External"/><Relationship Id="rId4" Type="http://schemas.openxmlformats.org/officeDocument/2006/relationships/hyperlink" Target="mailto:ventile@selbsthilfe-lo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Harald Schenk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Valipour Arschang</dc:creator>
  <cp:lastModifiedBy>harald</cp:lastModifiedBy>
  <cp:revision>7</cp:revision>
  <dcterms:created xsi:type="dcterms:W3CDTF">2016-10-22T15:37:00Z</dcterms:created>
  <dcterms:modified xsi:type="dcterms:W3CDTF">2016-10-23T15:44:00Z</dcterms:modified>
</cp:coreProperties>
</file>