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E750B" w14:textId="77777777" w:rsidR="006F30A1" w:rsidRPr="000D4E4C" w:rsidRDefault="006F30A1" w:rsidP="005767FD">
      <w:pPr>
        <w:spacing w:after="120" w:line="312" w:lineRule="auto"/>
        <w:rPr>
          <w:rFonts w:ascii="Arial" w:hAnsi="Arial" w:cs="Arial"/>
          <w:b/>
          <w:sz w:val="18"/>
          <w:szCs w:val="10"/>
          <w:u w:val="single"/>
          <w:lang w:val="de-AT"/>
        </w:rPr>
      </w:pPr>
    </w:p>
    <w:p w14:paraId="269E750C" w14:textId="535C286A" w:rsidR="00717F9B" w:rsidRPr="00B53173" w:rsidRDefault="00054EB9" w:rsidP="00717F9B">
      <w:pPr>
        <w:spacing w:after="120" w:line="312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Linz</w:t>
      </w:r>
      <w:r w:rsidR="00717F9B" w:rsidRPr="00B53173">
        <w:rPr>
          <w:rFonts w:ascii="Arial" w:hAnsi="Arial" w:cs="Arial"/>
          <w:sz w:val="18"/>
          <w:szCs w:val="18"/>
        </w:rPr>
        <w:t xml:space="preserve">, </w:t>
      </w:r>
      <w:r w:rsidR="00D72633" w:rsidRPr="00B53173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4</w:t>
      </w:r>
      <w:r w:rsidR="00B00083" w:rsidRPr="00B53173">
        <w:rPr>
          <w:rFonts w:ascii="Arial" w:hAnsi="Arial" w:cs="Arial"/>
          <w:sz w:val="18"/>
          <w:szCs w:val="18"/>
        </w:rPr>
        <w:t>.</w:t>
      </w:r>
      <w:r w:rsidR="00B36117" w:rsidRPr="00B53173">
        <w:rPr>
          <w:rFonts w:ascii="Arial" w:hAnsi="Arial" w:cs="Arial"/>
          <w:sz w:val="18"/>
          <w:szCs w:val="18"/>
        </w:rPr>
        <w:t>10</w:t>
      </w:r>
      <w:r w:rsidR="00B00083" w:rsidRPr="00B53173">
        <w:rPr>
          <w:rFonts w:ascii="Arial" w:hAnsi="Arial" w:cs="Arial"/>
          <w:sz w:val="18"/>
          <w:szCs w:val="18"/>
        </w:rPr>
        <w:t>.</w:t>
      </w:r>
      <w:r w:rsidR="00905976" w:rsidRPr="00B53173">
        <w:rPr>
          <w:rFonts w:ascii="Arial" w:hAnsi="Arial" w:cs="Arial"/>
          <w:sz w:val="18"/>
          <w:szCs w:val="18"/>
        </w:rPr>
        <w:t>202</w:t>
      </w:r>
      <w:r w:rsidR="00B00083" w:rsidRPr="00B53173">
        <w:rPr>
          <w:rFonts w:ascii="Arial" w:hAnsi="Arial" w:cs="Arial"/>
          <w:sz w:val="18"/>
          <w:szCs w:val="18"/>
        </w:rPr>
        <w:t>5</w:t>
      </w:r>
    </w:p>
    <w:p w14:paraId="269E750D" w14:textId="77777777" w:rsidR="006F30A1" w:rsidRPr="00B53173" w:rsidRDefault="006F30A1" w:rsidP="005767FD">
      <w:pPr>
        <w:spacing w:after="120" w:line="312" w:lineRule="auto"/>
        <w:rPr>
          <w:rFonts w:ascii="Arial" w:hAnsi="Arial" w:cs="Arial"/>
          <w:b/>
          <w:sz w:val="20"/>
          <w:szCs w:val="12"/>
          <w:u w:val="single"/>
        </w:rPr>
      </w:pPr>
    </w:p>
    <w:p w14:paraId="269E750F" w14:textId="77777777" w:rsidR="000B3325" w:rsidRPr="00B53173" w:rsidRDefault="000B3325" w:rsidP="00315761">
      <w:pPr>
        <w:spacing w:after="120" w:line="312" w:lineRule="auto"/>
        <w:rPr>
          <w:rFonts w:ascii="Arial" w:hAnsi="Arial" w:cs="Arial"/>
          <w:b/>
          <w:color w:val="007BB8"/>
          <w:sz w:val="28"/>
          <w:szCs w:val="16"/>
        </w:rPr>
      </w:pPr>
    </w:p>
    <w:p w14:paraId="7912A0FB" w14:textId="462FDB56" w:rsidR="006C48DD" w:rsidRPr="00BB6F8B" w:rsidRDefault="006C48DD" w:rsidP="006C48DD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 w:val="28"/>
          <w:szCs w:val="28"/>
        </w:rPr>
      </w:pPr>
      <w:r>
        <w:rPr>
          <w:rFonts w:ascii="Arial" w:eastAsia="Arial Unicode MS" w:hAnsi="Arial" w:cs="Arial"/>
          <w:b/>
          <w:bCs/>
          <w:color w:val="0070C0"/>
          <w:sz w:val="28"/>
          <w:szCs w:val="28"/>
        </w:rPr>
        <w:t xml:space="preserve">ÖGP-Jahrestagung 2025: </w:t>
      </w:r>
      <w:r w:rsidR="00BB6F8B">
        <w:rPr>
          <w:rFonts w:ascii="Arial" w:eastAsia="Arial Unicode MS" w:hAnsi="Arial" w:cs="Arial"/>
          <w:b/>
          <w:bCs/>
          <w:color w:val="0070C0"/>
          <w:sz w:val="28"/>
          <w:szCs w:val="28"/>
        </w:rPr>
        <w:t>„</w:t>
      </w:r>
      <w:r w:rsidRPr="00BB6F8B">
        <w:rPr>
          <w:rFonts w:ascii="Arial" w:eastAsia="Arial Unicode MS" w:hAnsi="Arial" w:cs="Arial"/>
          <w:b/>
          <w:bCs/>
          <w:color w:val="0070C0"/>
          <w:sz w:val="28"/>
          <w:szCs w:val="28"/>
        </w:rPr>
        <w:t>Lunge vernetzt</w:t>
      </w:r>
      <w:r w:rsidR="00BB6F8B" w:rsidRPr="00BB6F8B">
        <w:rPr>
          <w:rFonts w:ascii="Arial" w:eastAsia="Arial Unicode MS" w:hAnsi="Arial" w:cs="Arial"/>
          <w:b/>
          <w:bCs/>
          <w:color w:val="0070C0"/>
          <w:sz w:val="28"/>
          <w:szCs w:val="28"/>
        </w:rPr>
        <w:t>“</w:t>
      </w:r>
    </w:p>
    <w:p w14:paraId="5AB6C181" w14:textId="77777777" w:rsidR="006C48DD" w:rsidRPr="00BB6F8B" w:rsidRDefault="006C48DD" w:rsidP="006C48DD">
      <w:pPr>
        <w:spacing w:after="120" w:line="312" w:lineRule="auto"/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</w:pPr>
      <w:r w:rsidRPr="00BB6F8B">
        <w:rPr>
          <w:rFonts w:ascii="Arial" w:eastAsia="Arial Unicode MS" w:hAnsi="Arial" w:cs="Arial"/>
          <w:b/>
          <w:bCs/>
          <w:color w:val="0070C0"/>
          <w:sz w:val="28"/>
          <w:szCs w:val="28"/>
          <w:u w:val="single"/>
        </w:rPr>
        <w:t>Österreichs Pneumolog*innen setzen im Kampf gegen Lungenkrankheiten auf Vernetzung</w:t>
      </w:r>
    </w:p>
    <w:p w14:paraId="302A69AD" w14:textId="34FE42DE" w:rsidR="006C48DD" w:rsidRDefault="006C48DD" w:rsidP="006C48DD">
      <w:pPr>
        <w:spacing w:after="120" w:line="312" w:lineRule="auto"/>
        <w:rPr>
          <w:rFonts w:ascii="Arial" w:hAnsi="Arial" w:cs="Arial"/>
          <w:b/>
          <w:sz w:val="22"/>
          <w:szCs w:val="22"/>
        </w:rPr>
      </w:pPr>
      <w:r w:rsidRPr="009013DE">
        <w:rPr>
          <w:rFonts w:ascii="Arial" w:hAnsi="Arial" w:cs="Arial"/>
          <w:b/>
          <w:sz w:val="22"/>
          <w:szCs w:val="22"/>
          <w:lang w:val="de-AT"/>
        </w:rPr>
        <w:t>Die Weltgesundheitsorganisation</w:t>
      </w:r>
      <w:r>
        <w:rPr>
          <w:rFonts w:ascii="Arial" w:hAnsi="Arial" w:cs="Arial"/>
          <w:b/>
          <w:sz w:val="22"/>
          <w:szCs w:val="22"/>
          <w:lang w:val="de-AT"/>
        </w:rPr>
        <w:t xml:space="preserve"> 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WHO rückt heuer die Lungengesundheit ins Zentrum </w:t>
      </w:r>
      <w:r>
        <w:rPr>
          <w:rFonts w:ascii="Arial" w:hAnsi="Arial" w:cs="Arial"/>
          <w:b/>
          <w:sz w:val="22"/>
          <w:szCs w:val="22"/>
          <w:lang w:val="de-AT"/>
        </w:rPr>
        <w:t>ihrer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 globalen </w:t>
      </w:r>
      <w:r>
        <w:rPr>
          <w:rFonts w:ascii="Arial" w:hAnsi="Arial" w:cs="Arial"/>
          <w:b/>
          <w:sz w:val="22"/>
          <w:szCs w:val="22"/>
          <w:lang w:val="de-AT"/>
        </w:rPr>
        <w:t>Aktivitäten. D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rei der fünf häufigsten Todesursachen zählen zu </w:t>
      </w:r>
      <w:r>
        <w:rPr>
          <w:rFonts w:ascii="Arial" w:hAnsi="Arial" w:cs="Arial"/>
          <w:b/>
          <w:sz w:val="22"/>
          <w:szCs w:val="22"/>
          <w:lang w:val="de-AT"/>
        </w:rPr>
        <w:t>den Lungenerkrankungen</w:t>
      </w:r>
      <w:r w:rsidRPr="009013DE">
        <w:rPr>
          <w:rFonts w:ascii="Arial" w:hAnsi="Arial" w:cs="Arial"/>
          <w:b/>
          <w:sz w:val="22"/>
          <w:szCs w:val="22"/>
          <w:lang w:val="de-AT"/>
        </w:rPr>
        <w:t>: COPD, Lungenentzündung und Lungenkrebs.</w:t>
      </w:r>
      <w:r>
        <w:rPr>
          <w:rFonts w:ascii="Arial" w:hAnsi="Arial" w:cs="Arial"/>
          <w:b/>
          <w:sz w:val="22"/>
          <w:szCs w:val="22"/>
          <w:lang w:val="de-AT"/>
        </w:rPr>
        <w:t xml:space="preserve"> Allein in Europa sind </w:t>
      </w:r>
      <w:r>
        <w:rPr>
          <w:rFonts w:ascii="Arial" w:hAnsi="Arial" w:cs="Arial"/>
          <w:b/>
          <w:sz w:val="22"/>
          <w:szCs w:val="22"/>
        </w:rPr>
        <w:t xml:space="preserve">über </w:t>
      </w:r>
      <w:r w:rsidRPr="0079233F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0</w:t>
      </w:r>
      <w:r w:rsidRPr="0079233F">
        <w:rPr>
          <w:rFonts w:ascii="Arial" w:hAnsi="Arial" w:cs="Arial"/>
          <w:b/>
          <w:sz w:val="22"/>
          <w:szCs w:val="22"/>
        </w:rPr>
        <w:t xml:space="preserve"> Mio. Menschen </w:t>
      </w:r>
      <w:r>
        <w:rPr>
          <w:rFonts w:ascii="Arial" w:hAnsi="Arial" w:cs="Arial"/>
          <w:b/>
          <w:sz w:val="22"/>
          <w:szCs w:val="22"/>
        </w:rPr>
        <w:t xml:space="preserve">von </w:t>
      </w:r>
      <w:r w:rsidRPr="0079233F">
        <w:rPr>
          <w:rFonts w:ascii="Arial" w:hAnsi="Arial" w:cs="Arial"/>
          <w:b/>
          <w:sz w:val="22"/>
          <w:szCs w:val="22"/>
        </w:rPr>
        <w:t>chronische</w:t>
      </w:r>
      <w:r>
        <w:rPr>
          <w:rFonts w:ascii="Arial" w:hAnsi="Arial" w:cs="Arial"/>
          <w:b/>
          <w:sz w:val="22"/>
          <w:szCs w:val="22"/>
        </w:rPr>
        <w:t>n</w:t>
      </w:r>
      <w:r w:rsidRPr="0079233F">
        <w:rPr>
          <w:rFonts w:ascii="Arial" w:hAnsi="Arial" w:cs="Arial"/>
          <w:b/>
          <w:sz w:val="22"/>
          <w:szCs w:val="22"/>
        </w:rPr>
        <w:t xml:space="preserve"> Atemwegserkrankungen</w:t>
      </w:r>
      <w:r>
        <w:rPr>
          <w:rFonts w:ascii="Arial" w:hAnsi="Arial" w:cs="Arial"/>
          <w:b/>
          <w:sz w:val="22"/>
          <w:szCs w:val="22"/>
        </w:rPr>
        <w:t xml:space="preserve"> betroffen. </w:t>
      </w:r>
    </w:p>
    <w:p w14:paraId="6624D655" w14:textId="77777777" w:rsidR="006C48DD" w:rsidRPr="009013DE" w:rsidRDefault="006C48DD" w:rsidP="006C48DD">
      <w:pPr>
        <w:spacing w:after="120" w:line="312" w:lineRule="auto"/>
        <w:rPr>
          <w:rFonts w:ascii="Arial" w:hAnsi="Arial" w:cs="Arial"/>
          <w:b/>
          <w:sz w:val="22"/>
          <w:szCs w:val="22"/>
          <w:lang w:val="de-AT"/>
        </w:rPr>
      </w:pP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Um den vielfältigen </w:t>
      </w:r>
      <w:r>
        <w:rPr>
          <w:rFonts w:ascii="Arial" w:hAnsi="Arial" w:cs="Arial"/>
          <w:b/>
          <w:sz w:val="22"/>
          <w:szCs w:val="22"/>
          <w:lang w:val="de-AT"/>
        </w:rPr>
        <w:t xml:space="preserve">Herausforderungen 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für die Lungengesundheit effektiv </w:t>
      </w:r>
      <w:r>
        <w:rPr>
          <w:rFonts w:ascii="Arial" w:hAnsi="Arial" w:cs="Arial"/>
          <w:b/>
          <w:sz w:val="22"/>
          <w:szCs w:val="22"/>
          <w:lang w:val="de-AT"/>
        </w:rPr>
        <w:t xml:space="preserve">begegnen 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zu können, ist eine Vernetzung der Pneumologie mit anderen Disziplinen, Professionen und Institutionen von größter Wichtigkeit. </w:t>
      </w:r>
    </w:p>
    <w:p w14:paraId="2E3F5578" w14:textId="77777777" w:rsidR="006C48DD" w:rsidRPr="009013DE" w:rsidRDefault="006C48DD" w:rsidP="006C48DD">
      <w:pPr>
        <w:spacing w:after="120" w:line="312" w:lineRule="auto"/>
        <w:rPr>
          <w:rFonts w:ascii="Arial" w:hAnsi="Arial" w:cs="Arial"/>
          <w:b/>
          <w:sz w:val="22"/>
          <w:szCs w:val="22"/>
          <w:lang w:val="de-AT"/>
        </w:rPr>
      </w:pPr>
      <w:r w:rsidRPr="009013DE">
        <w:rPr>
          <w:rFonts w:ascii="Arial" w:hAnsi="Arial" w:cs="Arial"/>
          <w:b/>
          <w:sz w:val="22"/>
          <w:szCs w:val="22"/>
          <w:lang w:val="de-AT"/>
        </w:rPr>
        <w:t>„Lunge vernetzt“ lautet daher</w:t>
      </w:r>
      <w:r>
        <w:rPr>
          <w:rFonts w:ascii="Arial" w:hAnsi="Arial" w:cs="Arial"/>
          <w:b/>
          <w:sz w:val="22"/>
          <w:szCs w:val="22"/>
          <w:lang w:val="de-AT"/>
        </w:rPr>
        <w:t xml:space="preserve"> auch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 das Motto der diesjährigen Jahrestagung der ÖGP, die von 16. bis 18. Oktober im Design Center in Linz stattfinden wird und an der sich </w:t>
      </w:r>
      <w:r w:rsidRPr="00F12AEB">
        <w:rPr>
          <w:rFonts w:ascii="Arial" w:hAnsi="Arial" w:cs="Arial"/>
          <w:b/>
          <w:sz w:val="22"/>
          <w:szCs w:val="22"/>
          <w:lang w:val="de-AT"/>
        </w:rPr>
        <w:t>rund 1.000 Expert*innen</w:t>
      </w:r>
      <w:r w:rsidRPr="009013DE">
        <w:rPr>
          <w:rFonts w:ascii="Arial" w:hAnsi="Arial" w:cs="Arial"/>
          <w:b/>
          <w:sz w:val="22"/>
          <w:szCs w:val="22"/>
          <w:lang w:val="de-AT"/>
        </w:rPr>
        <w:t xml:space="preserve"> aus dem In- und Ausland über Themen der Lungengesundheit austauschen werden. </w:t>
      </w:r>
    </w:p>
    <w:p w14:paraId="4EBEA739" w14:textId="6CA9E7FA" w:rsidR="006C48DD" w:rsidRPr="00106E2C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>„</w:t>
      </w:r>
      <w:r w:rsidRPr="00106E2C">
        <w:rPr>
          <w:rFonts w:ascii="Arial" w:hAnsi="Arial" w:cs="Arial"/>
          <w:sz w:val="22"/>
          <w:szCs w:val="22"/>
          <w:lang w:val="de-AT"/>
        </w:rPr>
        <w:t xml:space="preserve">Vernetzung wird immer wichtiger und geht in immer mehr Bereiche. </w:t>
      </w:r>
      <w:r>
        <w:rPr>
          <w:rFonts w:ascii="Arial" w:hAnsi="Arial" w:cs="Arial"/>
          <w:sz w:val="22"/>
          <w:szCs w:val="22"/>
          <w:lang w:val="de-AT"/>
        </w:rPr>
        <w:t xml:space="preserve">Ein wichtiger Punkt ist </w:t>
      </w:r>
      <w:r w:rsidRPr="00B21A49">
        <w:rPr>
          <w:rFonts w:ascii="Arial" w:hAnsi="Arial" w:cs="Arial"/>
          <w:b/>
          <w:color w:val="007BB8"/>
          <w:sz w:val="22"/>
          <w:szCs w:val="22"/>
          <w:lang w:val="de-AT"/>
        </w:rPr>
        <w:t>interdisziplinäre Vernetzung</w:t>
      </w:r>
      <w:r w:rsidR="00AB3DB8">
        <w:rPr>
          <w:rFonts w:ascii="Arial" w:hAnsi="Arial" w:cs="Arial"/>
          <w:b/>
          <w:color w:val="007BB8"/>
          <w:sz w:val="22"/>
          <w:szCs w:val="22"/>
          <w:lang w:val="de-AT"/>
        </w:rPr>
        <w:t>.</w:t>
      </w:r>
      <w:r w:rsidRPr="00AB3DB8">
        <w:rPr>
          <w:rFonts w:ascii="Arial" w:hAnsi="Arial" w:cs="Arial"/>
          <w:sz w:val="22"/>
          <w:szCs w:val="22"/>
          <w:lang w:val="de-AT"/>
        </w:rPr>
        <w:t xml:space="preserve"> Dies ist mit auch der Grund, warum wir die Jahrestagung bereits zum 9. Mal in bewährter Weise gemeinsam mit der Österreichischen Gesellschaft für Thoraxchirurgie (OGTC) abhalten“, erläutert </w:t>
      </w:r>
      <w:r w:rsidRPr="00AB3DB8">
        <w:rPr>
          <w:rFonts w:ascii="Arial" w:hAnsi="Arial" w:cs="Arial"/>
          <w:color w:val="0070C0"/>
          <w:sz w:val="22"/>
          <w:szCs w:val="22"/>
          <w:lang w:val="de-AT"/>
        </w:rPr>
        <w:t>ÖGP- und Kongresspräsident Prim. Univ.-Prof. Dr. Bernd Lamprecht.</w:t>
      </w:r>
    </w:p>
    <w:p w14:paraId="03220C41" w14:textId="5BE02FA0" w:rsidR="006C48DD" w:rsidRPr="00FD02A0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 w:rsidRPr="00594F03">
        <w:rPr>
          <w:rFonts w:ascii="Arial" w:hAnsi="Arial" w:cs="Arial"/>
          <w:sz w:val="22"/>
          <w:szCs w:val="22"/>
          <w:lang w:val="de-AT"/>
        </w:rPr>
        <w:t xml:space="preserve">Aber auch die </w:t>
      </w:r>
      <w:r w:rsidRPr="000E0AC3">
        <w:rPr>
          <w:rFonts w:ascii="Arial" w:hAnsi="Arial" w:cs="Arial"/>
          <w:b/>
          <w:color w:val="007BB8"/>
          <w:sz w:val="22"/>
          <w:szCs w:val="22"/>
          <w:lang w:val="de-AT"/>
        </w:rPr>
        <w:t>interprofessionelle Vernetzung</w:t>
      </w:r>
      <w:r w:rsidRPr="000E0AC3">
        <w:rPr>
          <w:rFonts w:ascii="Arial" w:hAnsi="Arial" w:cs="Arial"/>
          <w:color w:val="007BB8"/>
          <w:sz w:val="22"/>
          <w:szCs w:val="22"/>
          <w:lang w:val="de-AT"/>
        </w:rPr>
        <w:t xml:space="preserve"> </w:t>
      </w:r>
      <w:r>
        <w:rPr>
          <w:rFonts w:ascii="Arial" w:hAnsi="Arial" w:cs="Arial"/>
          <w:sz w:val="22"/>
          <w:szCs w:val="22"/>
          <w:lang w:val="de-AT"/>
        </w:rPr>
        <w:t xml:space="preserve">und Zusammenarbeit sind Lamprecht, </w:t>
      </w:r>
      <w:r w:rsidRPr="00DF75FF">
        <w:rPr>
          <w:rFonts w:ascii="Arial" w:hAnsi="Arial" w:cs="Arial"/>
          <w:sz w:val="22"/>
          <w:szCs w:val="22"/>
          <w:lang w:val="de-AT"/>
        </w:rPr>
        <w:t>Vorstand der Universitätsklinik für Innere Medizin mit Schwerpunkt Pneumologie</w:t>
      </w:r>
      <w:r>
        <w:rPr>
          <w:rFonts w:ascii="Arial" w:hAnsi="Arial" w:cs="Arial"/>
          <w:sz w:val="22"/>
          <w:szCs w:val="22"/>
          <w:lang w:val="de-AT"/>
        </w:rPr>
        <w:t xml:space="preserve">, </w:t>
      </w:r>
      <w:r w:rsidRPr="00DF75FF">
        <w:rPr>
          <w:rFonts w:ascii="Arial" w:hAnsi="Arial" w:cs="Arial"/>
          <w:sz w:val="22"/>
          <w:szCs w:val="22"/>
          <w:lang w:val="de-AT"/>
        </w:rPr>
        <w:t>Kepler Universitätsklinikum</w:t>
      </w:r>
      <w:r>
        <w:rPr>
          <w:rFonts w:ascii="Arial" w:hAnsi="Arial" w:cs="Arial"/>
          <w:sz w:val="22"/>
          <w:szCs w:val="22"/>
          <w:lang w:val="de-AT"/>
        </w:rPr>
        <w:t xml:space="preserve">, wichtig: „Die </w:t>
      </w:r>
      <w:r w:rsidRPr="00FD02A0">
        <w:rPr>
          <w:rFonts w:ascii="Arial" w:hAnsi="Arial" w:cs="Arial"/>
          <w:sz w:val="22"/>
          <w:szCs w:val="22"/>
          <w:lang w:val="de-AT"/>
        </w:rPr>
        <w:t>Zusammenarbeit z.B. mit dem Pfleg</w:t>
      </w:r>
      <w:r w:rsidR="001C18BD">
        <w:rPr>
          <w:rFonts w:ascii="Arial" w:hAnsi="Arial" w:cs="Arial"/>
          <w:sz w:val="22"/>
          <w:szCs w:val="22"/>
          <w:lang w:val="de-AT"/>
        </w:rPr>
        <w:t>e</w:t>
      </w:r>
      <w:r w:rsidRPr="00FD02A0">
        <w:rPr>
          <w:rFonts w:ascii="Arial" w:hAnsi="Arial" w:cs="Arial"/>
          <w:sz w:val="22"/>
          <w:szCs w:val="22"/>
          <w:lang w:val="de-AT"/>
        </w:rPr>
        <w:t>bereich</w:t>
      </w:r>
      <w:r>
        <w:rPr>
          <w:rFonts w:ascii="Arial" w:hAnsi="Arial" w:cs="Arial"/>
          <w:sz w:val="22"/>
          <w:szCs w:val="22"/>
          <w:lang w:val="de-AT"/>
        </w:rPr>
        <w:t>,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mit Physiotherapeut*innen oder</w:t>
      </w:r>
      <w:r>
        <w:rPr>
          <w:rFonts w:ascii="Arial" w:hAnsi="Arial" w:cs="Arial"/>
          <w:sz w:val="22"/>
          <w:szCs w:val="22"/>
          <w:lang w:val="de-AT"/>
        </w:rPr>
        <w:t xml:space="preserve"> Biomedizinischen Analytiker*innen und Psycholog*innen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wird seit Jahren von der ÖGP </w:t>
      </w:r>
      <w:r>
        <w:rPr>
          <w:rFonts w:ascii="Arial" w:hAnsi="Arial" w:cs="Arial"/>
          <w:sz w:val="22"/>
          <w:szCs w:val="22"/>
          <w:lang w:val="de-AT"/>
        </w:rPr>
        <w:t>aktiv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</w:t>
      </w:r>
      <w:r>
        <w:rPr>
          <w:rFonts w:ascii="Arial" w:hAnsi="Arial" w:cs="Arial"/>
          <w:sz w:val="22"/>
          <w:szCs w:val="22"/>
          <w:lang w:val="de-AT"/>
        </w:rPr>
        <w:t xml:space="preserve">gelebt </w:t>
      </w:r>
      <w:r w:rsidRPr="00FD02A0">
        <w:rPr>
          <w:rFonts w:ascii="Arial" w:hAnsi="Arial" w:cs="Arial"/>
          <w:sz w:val="22"/>
          <w:szCs w:val="22"/>
          <w:lang w:val="de-AT"/>
        </w:rPr>
        <w:t>und spiegelt sich im Programm der Jahrestagung wider.</w:t>
      </w:r>
      <w:r>
        <w:rPr>
          <w:rFonts w:ascii="Arial" w:hAnsi="Arial" w:cs="Arial"/>
          <w:sz w:val="22"/>
          <w:szCs w:val="22"/>
          <w:lang w:val="de-AT"/>
        </w:rPr>
        <w:t>“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4C3CC539" w14:textId="686F65B8" w:rsidR="006C48DD" w:rsidRPr="00FD02A0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 xml:space="preserve">Das geplante </w:t>
      </w:r>
      <w:proofErr w:type="spellStart"/>
      <w:r w:rsidRPr="00DE3853">
        <w:rPr>
          <w:rFonts w:ascii="Arial" w:hAnsi="Arial" w:cs="Arial"/>
          <w:b/>
          <w:color w:val="007BB8"/>
          <w:sz w:val="22"/>
          <w:szCs w:val="22"/>
          <w:lang w:val="de-AT"/>
        </w:rPr>
        <w:t>LungenGesundheitsVorsorgeProgramm</w:t>
      </w:r>
      <w:proofErr w:type="spellEnd"/>
      <w:r>
        <w:rPr>
          <w:rFonts w:ascii="Arial" w:hAnsi="Arial" w:cs="Arial"/>
          <w:b/>
          <w:color w:val="007BB8"/>
          <w:sz w:val="22"/>
          <w:szCs w:val="22"/>
          <w:lang w:val="de-AT"/>
        </w:rPr>
        <w:t xml:space="preserve">, </w:t>
      </w:r>
      <w:r>
        <w:rPr>
          <w:rFonts w:ascii="Arial" w:hAnsi="Arial" w:cs="Arial"/>
          <w:sz w:val="22"/>
          <w:szCs w:val="22"/>
          <w:lang w:val="de-AT"/>
        </w:rPr>
        <w:t xml:space="preserve">ein Kernthema </w:t>
      </w:r>
      <w:r w:rsidRPr="00B44A93">
        <w:rPr>
          <w:rFonts w:ascii="Arial" w:hAnsi="Arial" w:cs="Arial"/>
          <w:sz w:val="22"/>
          <w:szCs w:val="22"/>
          <w:lang w:val="de-AT"/>
        </w:rPr>
        <w:t>am Kongress</w:t>
      </w:r>
      <w:r w:rsidRPr="00FA62DC">
        <w:rPr>
          <w:rFonts w:ascii="Arial" w:hAnsi="Arial" w:cs="Arial"/>
          <w:sz w:val="22"/>
          <w:szCs w:val="22"/>
          <w:lang w:val="de-AT"/>
        </w:rPr>
        <w:t xml:space="preserve">, </w:t>
      </w:r>
      <w:r>
        <w:rPr>
          <w:rFonts w:ascii="Arial" w:hAnsi="Arial" w:cs="Arial"/>
          <w:sz w:val="22"/>
          <w:szCs w:val="22"/>
          <w:lang w:val="de-AT"/>
        </w:rPr>
        <w:t>verdeutlicht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, wie wichtig Vernetzung </w:t>
      </w:r>
      <w:r>
        <w:rPr>
          <w:rFonts w:ascii="Arial" w:hAnsi="Arial" w:cs="Arial"/>
          <w:sz w:val="22"/>
          <w:szCs w:val="22"/>
          <w:lang w:val="de-AT"/>
        </w:rPr>
        <w:t xml:space="preserve">gerade 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beim Thema Lungengesundheit ist. </w:t>
      </w:r>
      <w:r w:rsidR="003E3DAD">
        <w:rPr>
          <w:rFonts w:ascii="Arial" w:hAnsi="Arial" w:cs="Arial"/>
          <w:sz w:val="22"/>
          <w:szCs w:val="22"/>
          <w:lang w:val="de-AT"/>
        </w:rPr>
        <w:br/>
      </w:r>
      <w:r>
        <w:rPr>
          <w:rFonts w:ascii="Arial" w:hAnsi="Arial" w:cs="Arial"/>
          <w:sz w:val="22"/>
          <w:szCs w:val="22"/>
          <w:lang w:val="de-AT"/>
        </w:rPr>
        <w:t xml:space="preserve">Lamprecht: „Im Zuge eines </w:t>
      </w:r>
      <w:r w:rsidRPr="00FD02A0">
        <w:rPr>
          <w:rFonts w:ascii="Arial" w:hAnsi="Arial" w:cs="Arial"/>
          <w:sz w:val="22"/>
          <w:szCs w:val="22"/>
          <w:lang w:val="de-AT"/>
        </w:rPr>
        <w:t>Lungen</w:t>
      </w:r>
      <w:r>
        <w:rPr>
          <w:rFonts w:ascii="Arial" w:hAnsi="Arial" w:cs="Arial"/>
          <w:sz w:val="22"/>
          <w:szCs w:val="22"/>
          <w:lang w:val="de-AT"/>
        </w:rPr>
        <w:t>krebs</w:t>
      </w:r>
      <w:r w:rsidRPr="00FD02A0">
        <w:rPr>
          <w:rFonts w:ascii="Arial" w:hAnsi="Arial" w:cs="Arial"/>
          <w:sz w:val="22"/>
          <w:szCs w:val="22"/>
          <w:lang w:val="de-AT"/>
        </w:rPr>
        <w:t>screening</w:t>
      </w:r>
      <w:r>
        <w:rPr>
          <w:rFonts w:ascii="Arial" w:hAnsi="Arial" w:cs="Arial"/>
          <w:sz w:val="22"/>
          <w:szCs w:val="22"/>
          <w:lang w:val="de-AT"/>
        </w:rPr>
        <w:t>s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</w:t>
      </w:r>
      <w:r>
        <w:rPr>
          <w:rFonts w:ascii="Arial" w:hAnsi="Arial" w:cs="Arial"/>
          <w:sz w:val="22"/>
          <w:szCs w:val="22"/>
          <w:lang w:val="de-AT"/>
        </w:rPr>
        <w:t xml:space="preserve">ist </w:t>
      </w:r>
      <w:r w:rsidRPr="00FD02A0">
        <w:rPr>
          <w:rFonts w:ascii="Arial" w:hAnsi="Arial" w:cs="Arial"/>
          <w:sz w:val="22"/>
          <w:szCs w:val="22"/>
          <w:lang w:val="de-AT"/>
        </w:rPr>
        <w:t>nicht nur die Zusammenarbeit von Pneumolog*innen</w:t>
      </w:r>
      <w:r>
        <w:rPr>
          <w:rFonts w:ascii="Arial" w:hAnsi="Arial" w:cs="Arial"/>
          <w:sz w:val="22"/>
          <w:szCs w:val="22"/>
          <w:lang w:val="de-AT"/>
        </w:rPr>
        <w:t>,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</w:t>
      </w:r>
      <w:proofErr w:type="spellStart"/>
      <w:r w:rsidRPr="00FD02A0">
        <w:rPr>
          <w:rFonts w:ascii="Arial" w:hAnsi="Arial" w:cs="Arial"/>
          <w:sz w:val="22"/>
          <w:szCs w:val="22"/>
          <w:lang w:val="de-AT"/>
        </w:rPr>
        <w:t>Radiolog</w:t>
      </w:r>
      <w:proofErr w:type="spellEnd"/>
      <w:r w:rsidRPr="00FD02A0">
        <w:rPr>
          <w:rFonts w:ascii="Arial" w:hAnsi="Arial" w:cs="Arial"/>
          <w:sz w:val="22"/>
          <w:szCs w:val="22"/>
          <w:lang w:val="de-AT"/>
        </w:rPr>
        <w:t>*innen</w:t>
      </w:r>
      <w:r w:rsidR="001C18BD">
        <w:rPr>
          <w:rFonts w:ascii="Arial" w:hAnsi="Arial" w:cs="Arial"/>
          <w:sz w:val="22"/>
          <w:szCs w:val="22"/>
          <w:lang w:val="de-AT"/>
        </w:rPr>
        <w:t xml:space="preserve">, </w:t>
      </w:r>
      <w:proofErr w:type="spellStart"/>
      <w:r w:rsidR="001C18BD">
        <w:rPr>
          <w:rFonts w:ascii="Arial" w:hAnsi="Arial" w:cs="Arial"/>
          <w:sz w:val="22"/>
          <w:szCs w:val="22"/>
          <w:lang w:val="de-AT"/>
        </w:rPr>
        <w:t>Thoraxchirurg</w:t>
      </w:r>
      <w:proofErr w:type="spellEnd"/>
      <w:r w:rsidR="001C18BD">
        <w:rPr>
          <w:rFonts w:ascii="Arial" w:hAnsi="Arial" w:cs="Arial"/>
          <w:sz w:val="22"/>
          <w:szCs w:val="22"/>
          <w:lang w:val="de-AT"/>
        </w:rPr>
        <w:t>*innen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und </w:t>
      </w:r>
      <w:proofErr w:type="spellStart"/>
      <w:r w:rsidRPr="00FD02A0">
        <w:rPr>
          <w:rFonts w:ascii="Arial" w:hAnsi="Arial" w:cs="Arial"/>
          <w:sz w:val="22"/>
          <w:szCs w:val="22"/>
          <w:lang w:val="de-AT"/>
        </w:rPr>
        <w:t>Onkolog</w:t>
      </w:r>
      <w:proofErr w:type="spellEnd"/>
      <w:r w:rsidRPr="00FD02A0">
        <w:rPr>
          <w:rFonts w:ascii="Arial" w:hAnsi="Arial" w:cs="Arial"/>
          <w:sz w:val="22"/>
          <w:szCs w:val="22"/>
          <w:lang w:val="de-AT"/>
        </w:rPr>
        <w:t>*innen</w:t>
      </w:r>
      <w:r>
        <w:rPr>
          <w:rFonts w:ascii="Arial" w:hAnsi="Arial" w:cs="Arial"/>
          <w:sz w:val="22"/>
          <w:szCs w:val="22"/>
          <w:lang w:val="de-AT"/>
        </w:rPr>
        <w:t xml:space="preserve"> gefragt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. Die während eines Screenings erhobenen CT-Befunde können auch andere Erkrankungen im Brustraum, z.B. der Schilddrüse, der Herzkranzgefäße etc. als Nebenbefunde </w:t>
      </w:r>
      <w:r>
        <w:rPr>
          <w:rFonts w:ascii="Arial" w:hAnsi="Arial" w:cs="Arial"/>
          <w:sz w:val="22"/>
          <w:szCs w:val="22"/>
          <w:lang w:val="de-AT"/>
        </w:rPr>
        <w:t>an den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Tag </w:t>
      </w:r>
      <w:r w:rsidRPr="00FD02A0">
        <w:rPr>
          <w:rFonts w:ascii="Arial" w:hAnsi="Arial" w:cs="Arial"/>
          <w:sz w:val="22"/>
          <w:szCs w:val="22"/>
          <w:lang w:val="de-AT"/>
        </w:rPr>
        <w:lastRenderedPageBreak/>
        <w:t>bringen und hier muss ebenfalls eng mit den entsprechenden Fachdisziplinen kollaboriert werden.</w:t>
      </w:r>
      <w:r>
        <w:rPr>
          <w:rFonts w:ascii="Arial" w:hAnsi="Arial" w:cs="Arial"/>
          <w:sz w:val="22"/>
          <w:szCs w:val="22"/>
          <w:lang w:val="de-AT"/>
        </w:rPr>
        <w:t>“</w:t>
      </w:r>
    </w:p>
    <w:p w14:paraId="5266EA9C" w14:textId="725FEEBF" w:rsidR="006C48DD" w:rsidRPr="00FD02A0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 xml:space="preserve">Ein weiteres Beispiel ist der 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Bereich der </w:t>
      </w:r>
      <w:r w:rsidRPr="00DE3853">
        <w:rPr>
          <w:rFonts w:ascii="Arial" w:hAnsi="Arial" w:cs="Arial"/>
          <w:b/>
          <w:color w:val="007BB8"/>
          <w:sz w:val="22"/>
          <w:szCs w:val="22"/>
          <w:lang w:val="de-AT"/>
        </w:rPr>
        <w:t>schlafbezogenen Atmungsstörungen</w:t>
      </w:r>
      <w:r w:rsidRPr="00FD02A0">
        <w:rPr>
          <w:rFonts w:ascii="Arial" w:hAnsi="Arial" w:cs="Arial"/>
          <w:sz w:val="22"/>
          <w:szCs w:val="22"/>
          <w:lang w:val="de-AT"/>
        </w:rPr>
        <w:t>, Stichwort Schnarchen und obstruktive Schlafapnoe</w:t>
      </w:r>
      <w:r>
        <w:rPr>
          <w:rFonts w:ascii="Arial" w:hAnsi="Arial" w:cs="Arial"/>
          <w:sz w:val="22"/>
          <w:szCs w:val="22"/>
          <w:lang w:val="de-AT"/>
        </w:rPr>
        <w:t xml:space="preserve">, wo gerade neue therapeutische Ansätze aufhorchen lassen. Hier ist wiederum die </w:t>
      </w:r>
      <w:r w:rsidRPr="00FD02A0">
        <w:rPr>
          <w:rFonts w:ascii="Arial" w:hAnsi="Arial" w:cs="Arial"/>
          <w:sz w:val="22"/>
          <w:szCs w:val="22"/>
          <w:lang w:val="de-AT"/>
        </w:rPr>
        <w:t>Vernetzung mit dem HNO-</w:t>
      </w:r>
      <w:r>
        <w:rPr>
          <w:rFonts w:ascii="Arial" w:hAnsi="Arial" w:cs="Arial"/>
          <w:sz w:val="22"/>
          <w:szCs w:val="22"/>
          <w:lang w:val="de-AT"/>
        </w:rPr>
        <w:t>B</w:t>
      </w:r>
      <w:r w:rsidRPr="00FD02A0">
        <w:rPr>
          <w:rFonts w:ascii="Arial" w:hAnsi="Arial" w:cs="Arial"/>
          <w:sz w:val="22"/>
          <w:szCs w:val="22"/>
          <w:lang w:val="de-AT"/>
        </w:rPr>
        <w:t>ereich</w:t>
      </w:r>
      <w:r>
        <w:rPr>
          <w:rFonts w:ascii="Arial" w:hAnsi="Arial" w:cs="Arial"/>
          <w:sz w:val="22"/>
          <w:szCs w:val="22"/>
          <w:lang w:val="de-AT"/>
        </w:rPr>
        <w:t>,</w:t>
      </w:r>
      <w:r w:rsidRPr="00FD02A0">
        <w:rPr>
          <w:rFonts w:ascii="Arial" w:hAnsi="Arial" w:cs="Arial"/>
          <w:sz w:val="22"/>
          <w:szCs w:val="22"/>
          <w:lang w:val="de-AT"/>
        </w:rPr>
        <w:t xml:space="preserve"> der Neurologie</w:t>
      </w:r>
      <w:r>
        <w:rPr>
          <w:rFonts w:ascii="Arial" w:hAnsi="Arial" w:cs="Arial"/>
          <w:sz w:val="22"/>
          <w:szCs w:val="22"/>
          <w:lang w:val="de-AT"/>
        </w:rPr>
        <w:t xml:space="preserve">, aber auch der Inneren Medizin und spezialisierten Schlafmediziner*innen </w:t>
      </w:r>
      <w:r w:rsidRPr="00FD02A0">
        <w:rPr>
          <w:rFonts w:ascii="Arial" w:hAnsi="Arial" w:cs="Arial"/>
          <w:sz w:val="22"/>
          <w:szCs w:val="22"/>
          <w:lang w:val="de-AT"/>
        </w:rPr>
        <w:t>wichtig.</w:t>
      </w:r>
      <w:r>
        <w:rPr>
          <w:rFonts w:ascii="Arial" w:hAnsi="Arial" w:cs="Arial"/>
          <w:sz w:val="22"/>
          <w:szCs w:val="22"/>
          <w:lang w:val="de-AT"/>
        </w:rPr>
        <w:t xml:space="preserve"> </w:t>
      </w:r>
    </w:p>
    <w:p w14:paraId="5143376A" w14:textId="77777777" w:rsidR="006C48DD" w:rsidRDefault="006C48DD" w:rsidP="006C48DD">
      <w:pPr>
        <w:tabs>
          <w:tab w:val="right" w:pos="9070"/>
        </w:tabs>
        <w:spacing w:before="120" w:after="60"/>
        <w:rPr>
          <w:rFonts w:ascii="Arial" w:hAnsi="Arial" w:cs="Arial"/>
          <w:b/>
          <w:color w:val="0070C0"/>
          <w:lang w:val="de-AT"/>
        </w:rPr>
      </w:pPr>
      <w:r>
        <w:rPr>
          <w:rFonts w:ascii="Arial" w:hAnsi="Arial" w:cs="Arial"/>
          <w:b/>
          <w:color w:val="0070C0"/>
          <w:lang w:val="de-AT"/>
        </w:rPr>
        <w:t>Vernetzt auf vielen Ebenen</w:t>
      </w:r>
    </w:p>
    <w:p w14:paraId="1AB1C80F" w14:textId="65571510" w:rsidR="006C48DD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 xml:space="preserve">Seit jeher ist </w:t>
      </w:r>
      <w:r w:rsidR="00BB6F8B">
        <w:rPr>
          <w:rFonts w:ascii="Arial" w:hAnsi="Arial" w:cs="Arial"/>
          <w:sz w:val="22"/>
          <w:szCs w:val="22"/>
          <w:lang w:val="de-AT"/>
        </w:rPr>
        <w:t xml:space="preserve">der ÖGP </w:t>
      </w:r>
      <w:r>
        <w:rPr>
          <w:rFonts w:ascii="Arial" w:hAnsi="Arial" w:cs="Arial"/>
          <w:sz w:val="22"/>
          <w:szCs w:val="22"/>
          <w:lang w:val="de-AT"/>
        </w:rPr>
        <w:t xml:space="preserve">die </w:t>
      </w:r>
      <w:r w:rsidRPr="00AB57A2">
        <w:rPr>
          <w:rFonts w:ascii="Arial" w:hAnsi="Arial" w:cs="Arial"/>
          <w:b/>
          <w:color w:val="007BB8"/>
          <w:sz w:val="22"/>
          <w:szCs w:val="22"/>
          <w:lang w:val="de-AT"/>
        </w:rPr>
        <w:t>wissenschaftliche Vernetzung</w:t>
      </w:r>
      <w:r w:rsidRPr="00AB57A2">
        <w:rPr>
          <w:rFonts w:ascii="Arial" w:hAnsi="Arial" w:cs="Arial"/>
          <w:color w:val="007BB8"/>
          <w:sz w:val="22"/>
          <w:szCs w:val="22"/>
          <w:lang w:val="de-AT"/>
        </w:rPr>
        <w:t xml:space="preserve"> </w:t>
      </w:r>
      <w:r>
        <w:rPr>
          <w:rFonts w:ascii="Arial" w:hAnsi="Arial" w:cs="Arial"/>
          <w:sz w:val="22"/>
          <w:szCs w:val="22"/>
          <w:lang w:val="de-AT"/>
        </w:rPr>
        <w:t xml:space="preserve">ein großes Anliegen, national und international. Aber auch zwischen alt, sprich erfahrenen Expert*innen, und jung, sprich Jungmediziner*innen und Studierenden. Und zwischen Wissenschaft und Praxis – was sich auch in den zahlreichen „Hands on-Kursen“, (interdisziplinären) Workshops und Fallbesprechungen im Kongressprogramm zeigt. </w:t>
      </w:r>
    </w:p>
    <w:p w14:paraId="3154A62A" w14:textId="054D7A37" w:rsidR="006C48DD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i/>
          <w:sz w:val="22"/>
          <w:szCs w:val="22"/>
          <w:lang w:val="de-AT"/>
        </w:rPr>
        <w:t>„</w:t>
      </w:r>
      <w:r w:rsidRPr="00132663">
        <w:rPr>
          <w:rFonts w:ascii="Arial" w:hAnsi="Arial" w:cs="Arial"/>
          <w:i/>
          <w:sz w:val="22"/>
          <w:szCs w:val="22"/>
          <w:lang w:val="de-AT"/>
        </w:rPr>
        <w:t>Lunge vernetzt</w:t>
      </w:r>
      <w:r>
        <w:rPr>
          <w:rFonts w:ascii="Arial" w:hAnsi="Arial" w:cs="Arial"/>
          <w:i/>
          <w:sz w:val="22"/>
          <w:szCs w:val="22"/>
          <w:lang w:val="de-AT"/>
        </w:rPr>
        <w:t>“</w:t>
      </w:r>
      <w:r>
        <w:rPr>
          <w:rFonts w:ascii="Arial" w:hAnsi="Arial" w:cs="Arial"/>
          <w:sz w:val="22"/>
          <w:szCs w:val="22"/>
          <w:lang w:val="de-AT"/>
        </w:rPr>
        <w:t xml:space="preserve"> steht aber auch für die Zusammenarbeit </w:t>
      </w:r>
      <w:r w:rsidRPr="00561D83">
        <w:rPr>
          <w:rFonts w:ascii="Arial" w:hAnsi="Arial" w:cs="Arial"/>
          <w:b/>
          <w:color w:val="007BB8"/>
          <w:sz w:val="22"/>
          <w:szCs w:val="22"/>
          <w:lang w:val="de-AT"/>
        </w:rPr>
        <w:t xml:space="preserve">mit </w:t>
      </w:r>
      <w:r>
        <w:rPr>
          <w:rFonts w:ascii="Arial" w:hAnsi="Arial" w:cs="Arial"/>
          <w:b/>
          <w:color w:val="007BB8"/>
          <w:sz w:val="22"/>
          <w:szCs w:val="22"/>
          <w:lang w:val="de-AT"/>
        </w:rPr>
        <w:t xml:space="preserve">nationalen und internationalen </w:t>
      </w:r>
      <w:r w:rsidRPr="00561D83">
        <w:rPr>
          <w:rFonts w:ascii="Arial" w:hAnsi="Arial" w:cs="Arial"/>
          <w:b/>
          <w:color w:val="007BB8"/>
          <w:sz w:val="22"/>
          <w:szCs w:val="22"/>
          <w:lang w:val="de-AT"/>
        </w:rPr>
        <w:t>Institutionen und Einrichtungen</w:t>
      </w:r>
      <w:r>
        <w:rPr>
          <w:rFonts w:ascii="Arial" w:hAnsi="Arial" w:cs="Arial"/>
          <w:sz w:val="22"/>
          <w:szCs w:val="22"/>
          <w:lang w:val="de-AT"/>
        </w:rPr>
        <w:t xml:space="preserve">. </w:t>
      </w:r>
      <w:r w:rsidRPr="00FD02A0">
        <w:rPr>
          <w:rFonts w:ascii="Arial" w:hAnsi="Arial" w:cs="Arial"/>
          <w:color w:val="0070C0"/>
          <w:sz w:val="22"/>
          <w:szCs w:val="22"/>
          <w:lang w:val="de-AT"/>
        </w:rPr>
        <w:t>ÖGP-</w:t>
      </w:r>
      <w:r>
        <w:rPr>
          <w:rFonts w:ascii="Arial" w:hAnsi="Arial" w:cs="Arial"/>
          <w:color w:val="0070C0"/>
          <w:sz w:val="22"/>
          <w:szCs w:val="22"/>
          <w:lang w:val="de-AT"/>
        </w:rPr>
        <w:t xml:space="preserve">Generalsekretärin </w:t>
      </w:r>
      <w:proofErr w:type="spellStart"/>
      <w:r w:rsidRPr="001C7AF3">
        <w:rPr>
          <w:rFonts w:ascii="Arial" w:hAnsi="Arial" w:cs="Arial"/>
          <w:color w:val="0070C0"/>
          <w:sz w:val="22"/>
          <w:szCs w:val="22"/>
          <w:lang w:val="de-AT"/>
        </w:rPr>
        <w:t>Prim.</w:t>
      </w:r>
      <w:r w:rsidRPr="00CC7F6C">
        <w:rPr>
          <w:rFonts w:ascii="Arial" w:hAnsi="Arial" w:cs="Arial"/>
          <w:color w:val="0070C0"/>
          <w:sz w:val="22"/>
          <w:szCs w:val="22"/>
          <w:vertAlign w:val="superscript"/>
          <w:lang w:val="de-AT"/>
        </w:rPr>
        <w:t>a</w:t>
      </w:r>
      <w:proofErr w:type="spellEnd"/>
      <w:r w:rsidRPr="001C7AF3">
        <w:rPr>
          <w:rFonts w:ascii="Arial" w:hAnsi="Arial" w:cs="Arial"/>
          <w:color w:val="0070C0"/>
          <w:sz w:val="22"/>
          <w:szCs w:val="22"/>
          <w:lang w:val="de-AT"/>
        </w:rPr>
        <w:t xml:space="preserve"> Univ.-Prof.</w:t>
      </w:r>
      <w:r w:rsidRPr="00CC7F6C">
        <w:rPr>
          <w:rFonts w:ascii="Arial" w:hAnsi="Arial" w:cs="Arial"/>
          <w:color w:val="0070C0"/>
          <w:sz w:val="22"/>
          <w:szCs w:val="22"/>
          <w:vertAlign w:val="superscript"/>
          <w:lang w:val="de-AT"/>
        </w:rPr>
        <w:t>in</w:t>
      </w:r>
      <w:r w:rsidRPr="001C7AF3">
        <w:rPr>
          <w:rFonts w:ascii="Arial" w:hAnsi="Arial" w:cs="Arial"/>
          <w:color w:val="0070C0"/>
          <w:sz w:val="22"/>
          <w:szCs w:val="22"/>
          <w:lang w:val="de-AT"/>
        </w:rPr>
        <w:t xml:space="preserve"> Dr.</w:t>
      </w:r>
      <w:r w:rsidRPr="00CC7F6C">
        <w:rPr>
          <w:rFonts w:ascii="Arial" w:hAnsi="Arial" w:cs="Arial"/>
          <w:color w:val="0070C0"/>
          <w:sz w:val="22"/>
          <w:szCs w:val="22"/>
          <w:vertAlign w:val="superscript"/>
          <w:lang w:val="de-AT"/>
        </w:rPr>
        <w:t xml:space="preserve"> in</w:t>
      </w:r>
      <w:r w:rsidRPr="001C7AF3">
        <w:rPr>
          <w:rFonts w:ascii="Arial" w:hAnsi="Arial" w:cs="Arial"/>
          <w:color w:val="0070C0"/>
          <w:sz w:val="22"/>
          <w:szCs w:val="22"/>
          <w:lang w:val="de-AT"/>
        </w:rPr>
        <w:t xml:space="preserve"> </w:t>
      </w:r>
      <w:r>
        <w:rPr>
          <w:rFonts w:ascii="Arial" w:hAnsi="Arial" w:cs="Arial"/>
          <w:color w:val="0070C0"/>
          <w:sz w:val="22"/>
          <w:szCs w:val="22"/>
          <w:lang w:val="de-AT"/>
        </w:rPr>
        <w:t>Judith Löffler-Ragg:</w:t>
      </w:r>
      <w:r w:rsidRPr="00F4166A">
        <w:rPr>
          <w:rFonts w:ascii="Arial" w:hAnsi="Arial" w:cs="Arial"/>
          <w:sz w:val="22"/>
          <w:szCs w:val="22"/>
          <w:lang w:val="de-AT"/>
        </w:rPr>
        <w:t xml:space="preserve"> „</w:t>
      </w:r>
      <w:r>
        <w:rPr>
          <w:rFonts w:ascii="Arial" w:hAnsi="Arial" w:cs="Arial"/>
          <w:sz w:val="22"/>
          <w:szCs w:val="22"/>
          <w:lang w:val="de-AT"/>
        </w:rPr>
        <w:t xml:space="preserve">Die ÖGP ist vergangenes Jahr eine Vernetzung mit der International </w:t>
      </w:r>
      <w:proofErr w:type="spellStart"/>
      <w:r w:rsidRPr="00276B97">
        <w:rPr>
          <w:rFonts w:ascii="Arial" w:hAnsi="Arial" w:cs="Arial"/>
          <w:i/>
          <w:sz w:val="22"/>
          <w:szCs w:val="22"/>
          <w:lang w:val="de-AT"/>
        </w:rPr>
        <w:t>Respiratory</w:t>
      </w:r>
      <w:proofErr w:type="spellEnd"/>
      <w:r w:rsidRPr="00276B97">
        <w:rPr>
          <w:rFonts w:ascii="Arial" w:hAnsi="Arial" w:cs="Arial"/>
          <w:i/>
          <w:sz w:val="22"/>
          <w:szCs w:val="22"/>
          <w:lang w:val="de-AT"/>
        </w:rPr>
        <w:t xml:space="preserve"> </w:t>
      </w:r>
      <w:proofErr w:type="spellStart"/>
      <w:r w:rsidRPr="00276B97">
        <w:rPr>
          <w:rFonts w:ascii="Arial" w:hAnsi="Arial" w:cs="Arial"/>
          <w:i/>
          <w:sz w:val="22"/>
          <w:szCs w:val="22"/>
          <w:lang w:val="de-AT"/>
        </w:rPr>
        <w:t>Coalition</w:t>
      </w:r>
      <w:proofErr w:type="spellEnd"/>
      <w:r w:rsidRPr="00276B97">
        <w:rPr>
          <w:rFonts w:ascii="Arial" w:hAnsi="Arial" w:cs="Arial"/>
          <w:i/>
          <w:sz w:val="22"/>
          <w:szCs w:val="22"/>
          <w:lang w:val="de-AT"/>
        </w:rPr>
        <w:t>, IRC</w:t>
      </w:r>
      <w:r>
        <w:rPr>
          <w:rFonts w:ascii="Arial" w:hAnsi="Arial" w:cs="Arial"/>
          <w:sz w:val="22"/>
          <w:szCs w:val="22"/>
          <w:lang w:val="de-AT"/>
        </w:rPr>
        <w:t>, eingegangen (</w:t>
      </w:r>
      <w:r w:rsidR="00BB6F8B">
        <w:rPr>
          <w:rFonts w:ascii="Arial" w:hAnsi="Arial" w:cs="Arial"/>
          <w:sz w:val="22"/>
          <w:szCs w:val="22"/>
          <w:lang w:val="de-AT"/>
        </w:rPr>
        <w:t>i</w:t>
      </w:r>
      <w:r>
        <w:rPr>
          <w:rFonts w:ascii="Arial" w:hAnsi="Arial" w:cs="Arial"/>
          <w:sz w:val="22"/>
          <w:szCs w:val="22"/>
          <w:lang w:val="de-AT"/>
        </w:rPr>
        <w:t xml:space="preserve">n Österreich: </w:t>
      </w:r>
      <w:r w:rsidRPr="00403BDB">
        <w:rPr>
          <w:rFonts w:ascii="Arial" w:hAnsi="Arial" w:cs="Arial"/>
          <w:i/>
          <w:sz w:val="22"/>
          <w:szCs w:val="22"/>
          <w:lang w:val="de-AT"/>
        </w:rPr>
        <w:t>ARC</w:t>
      </w:r>
      <w:r>
        <w:rPr>
          <w:rStyle w:val="Endnotenzeichen"/>
          <w:rFonts w:ascii="Arial" w:hAnsi="Arial" w:cs="Arial"/>
          <w:i/>
          <w:sz w:val="22"/>
          <w:szCs w:val="22"/>
          <w:lang w:val="de-AT"/>
        </w:rPr>
        <w:endnoteReference w:id="1"/>
      </w:r>
      <w:r>
        <w:rPr>
          <w:rFonts w:ascii="Arial" w:hAnsi="Arial" w:cs="Arial"/>
          <w:i/>
          <w:sz w:val="22"/>
          <w:szCs w:val="22"/>
          <w:lang w:val="de-AT"/>
        </w:rPr>
        <w:t>,</w:t>
      </w:r>
      <w:r>
        <w:rPr>
          <w:rFonts w:ascii="Arial" w:hAnsi="Arial" w:cs="Arial"/>
          <w:sz w:val="22"/>
          <w:szCs w:val="22"/>
          <w:lang w:val="de-AT"/>
        </w:rPr>
        <w:t xml:space="preserve"> </w:t>
      </w:r>
      <w:r w:rsidRPr="00403BDB">
        <w:rPr>
          <w:rFonts w:ascii="Arial" w:hAnsi="Arial" w:cs="Arial"/>
          <w:i/>
          <w:sz w:val="22"/>
          <w:szCs w:val="22"/>
          <w:lang w:val="de-AT"/>
        </w:rPr>
        <w:t xml:space="preserve">Austria </w:t>
      </w:r>
      <w:proofErr w:type="spellStart"/>
      <w:r w:rsidRPr="00403BDB">
        <w:rPr>
          <w:rFonts w:ascii="Arial" w:hAnsi="Arial" w:cs="Arial"/>
          <w:i/>
          <w:sz w:val="22"/>
          <w:szCs w:val="22"/>
          <w:lang w:val="de-AT"/>
        </w:rPr>
        <w:t>Respiratory</w:t>
      </w:r>
      <w:proofErr w:type="spellEnd"/>
      <w:r w:rsidRPr="00403BDB">
        <w:rPr>
          <w:rFonts w:ascii="Arial" w:hAnsi="Arial" w:cs="Arial"/>
          <w:i/>
          <w:sz w:val="22"/>
          <w:szCs w:val="22"/>
          <w:lang w:val="de-AT"/>
        </w:rPr>
        <w:t xml:space="preserve"> </w:t>
      </w:r>
      <w:proofErr w:type="spellStart"/>
      <w:r w:rsidRPr="00403BDB">
        <w:rPr>
          <w:rFonts w:ascii="Arial" w:hAnsi="Arial" w:cs="Arial"/>
          <w:i/>
          <w:sz w:val="22"/>
          <w:szCs w:val="22"/>
          <w:lang w:val="de-AT"/>
        </w:rPr>
        <w:t>Coalition</w:t>
      </w:r>
      <w:proofErr w:type="spellEnd"/>
      <w:r>
        <w:rPr>
          <w:rFonts w:ascii="Arial" w:hAnsi="Arial" w:cs="Arial"/>
          <w:i/>
          <w:sz w:val="22"/>
          <w:szCs w:val="22"/>
          <w:lang w:val="de-AT"/>
        </w:rPr>
        <w:t>)</w:t>
      </w:r>
      <w:r>
        <w:rPr>
          <w:rFonts w:ascii="Arial" w:hAnsi="Arial" w:cs="Arial"/>
          <w:sz w:val="22"/>
          <w:szCs w:val="22"/>
          <w:lang w:val="de-AT"/>
        </w:rPr>
        <w:t xml:space="preserve">. Dadurch soll der </w:t>
      </w:r>
      <w:r w:rsidRPr="00E74956">
        <w:rPr>
          <w:rFonts w:ascii="Arial" w:hAnsi="Arial" w:cs="Arial"/>
          <w:sz w:val="22"/>
          <w:szCs w:val="22"/>
          <w:lang w:val="de-AT"/>
        </w:rPr>
        <w:t>Austausch von Wissen, Fakten und Methoden</w:t>
      </w:r>
      <w:r>
        <w:rPr>
          <w:rFonts w:ascii="Arial" w:hAnsi="Arial" w:cs="Arial"/>
          <w:sz w:val="22"/>
          <w:szCs w:val="22"/>
          <w:lang w:val="de-AT"/>
        </w:rPr>
        <w:t xml:space="preserve"> auf europaweiter Ebene gefördert und für die </w:t>
      </w:r>
      <w:r w:rsidR="00D71D0D">
        <w:rPr>
          <w:rFonts w:ascii="Arial" w:hAnsi="Arial" w:cs="Arial"/>
          <w:sz w:val="22"/>
          <w:szCs w:val="22"/>
          <w:lang w:val="de-AT"/>
        </w:rPr>
        <w:t xml:space="preserve">Interessen rund um Lungengesundheit wirksam vertreten werden. </w:t>
      </w:r>
      <w:r>
        <w:rPr>
          <w:rFonts w:ascii="Arial" w:hAnsi="Arial" w:cs="Arial"/>
          <w:sz w:val="22"/>
          <w:szCs w:val="22"/>
          <w:lang w:val="de-AT"/>
        </w:rPr>
        <w:t xml:space="preserve">Selbsthilfeorganisationen sind hier maßgeblich eingebunden. </w:t>
      </w:r>
    </w:p>
    <w:p w14:paraId="17777460" w14:textId="6F1A439E" w:rsidR="006C48DD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 xml:space="preserve">Vernetzung mit den österreichischen Sozialversicherungsträgern steht bei einer wissenschaftlichen Sitzung der ARC zur Frage, welchen </w:t>
      </w:r>
      <w:r w:rsidRPr="00471282">
        <w:rPr>
          <w:rFonts w:ascii="Arial" w:hAnsi="Arial" w:cs="Arial"/>
          <w:sz w:val="22"/>
          <w:szCs w:val="22"/>
          <w:lang w:val="de-AT"/>
        </w:rPr>
        <w:t>Beitrag</w:t>
      </w:r>
      <w:r w:rsidRPr="007C55CC">
        <w:rPr>
          <w:rFonts w:ascii="Arial" w:hAnsi="Arial" w:cs="Arial"/>
          <w:i/>
          <w:sz w:val="22"/>
          <w:szCs w:val="22"/>
          <w:lang w:val="de-AT"/>
        </w:rPr>
        <w:t xml:space="preserve"> </w:t>
      </w:r>
      <w:r w:rsidRPr="004C1AD3">
        <w:rPr>
          <w:rFonts w:ascii="Arial" w:hAnsi="Arial" w:cs="Arial"/>
          <w:sz w:val="22"/>
          <w:szCs w:val="22"/>
          <w:lang w:val="de-AT"/>
        </w:rPr>
        <w:t>Impfungen auf eine Reduktion der Lungenerkrankungs-assoziierte</w:t>
      </w:r>
      <w:r w:rsidR="00D71D0D">
        <w:rPr>
          <w:rFonts w:ascii="Arial" w:hAnsi="Arial" w:cs="Arial"/>
          <w:sz w:val="22"/>
          <w:szCs w:val="22"/>
          <w:lang w:val="de-AT"/>
        </w:rPr>
        <w:t>n</w:t>
      </w:r>
      <w:r w:rsidRPr="004C1AD3">
        <w:rPr>
          <w:rFonts w:ascii="Arial" w:hAnsi="Arial" w:cs="Arial"/>
          <w:sz w:val="22"/>
          <w:szCs w:val="22"/>
          <w:lang w:val="de-AT"/>
        </w:rPr>
        <w:t xml:space="preserve"> Sterblichkeit haben</w:t>
      </w:r>
      <w:r>
        <w:rPr>
          <w:rFonts w:ascii="Arial" w:hAnsi="Arial" w:cs="Arial"/>
          <w:sz w:val="22"/>
          <w:szCs w:val="22"/>
          <w:lang w:val="de-AT"/>
        </w:rPr>
        <w:t>, im Fokus. Löffler-Ragg: „</w:t>
      </w:r>
      <w:r w:rsidRPr="00A05ECC">
        <w:rPr>
          <w:rFonts w:ascii="Arial" w:hAnsi="Arial" w:cs="Arial"/>
          <w:sz w:val="22"/>
          <w:szCs w:val="22"/>
          <w:lang w:val="de-AT"/>
        </w:rPr>
        <w:t xml:space="preserve">Schwere Atemwegsinfektionen </w:t>
      </w:r>
      <w:r>
        <w:rPr>
          <w:rFonts w:ascii="Arial" w:hAnsi="Arial" w:cs="Arial"/>
          <w:sz w:val="22"/>
          <w:szCs w:val="22"/>
          <w:lang w:val="de-AT"/>
        </w:rPr>
        <w:t xml:space="preserve">sind </w:t>
      </w:r>
      <w:r w:rsidR="00D71D0D">
        <w:rPr>
          <w:rFonts w:ascii="Arial" w:hAnsi="Arial" w:cs="Arial"/>
          <w:sz w:val="22"/>
          <w:szCs w:val="22"/>
          <w:lang w:val="de-AT"/>
        </w:rPr>
        <w:t>mit bis zu 80 000 Patient</w:t>
      </w:r>
      <w:r w:rsidR="0029426F">
        <w:rPr>
          <w:rFonts w:ascii="Arial" w:hAnsi="Arial" w:cs="Arial"/>
          <w:sz w:val="22"/>
          <w:szCs w:val="22"/>
          <w:lang w:val="de-AT"/>
        </w:rPr>
        <w:t>*</w:t>
      </w:r>
      <w:r w:rsidR="00D71D0D">
        <w:rPr>
          <w:rFonts w:ascii="Arial" w:hAnsi="Arial" w:cs="Arial"/>
          <w:sz w:val="22"/>
          <w:szCs w:val="22"/>
          <w:lang w:val="de-AT"/>
        </w:rPr>
        <w:t xml:space="preserve">innen pro Jahr eine </w:t>
      </w:r>
      <w:r w:rsidRPr="00A05ECC">
        <w:rPr>
          <w:rFonts w:ascii="Arial" w:hAnsi="Arial" w:cs="Arial"/>
          <w:sz w:val="22"/>
          <w:szCs w:val="22"/>
          <w:lang w:val="de-AT"/>
        </w:rPr>
        <w:t>häufig</w:t>
      </w:r>
      <w:r w:rsidR="00D71D0D">
        <w:rPr>
          <w:rFonts w:ascii="Arial" w:hAnsi="Arial" w:cs="Arial"/>
          <w:sz w:val="22"/>
          <w:szCs w:val="22"/>
          <w:lang w:val="de-AT"/>
        </w:rPr>
        <w:t>e</w:t>
      </w:r>
      <w:r w:rsidRPr="00A05ECC">
        <w:rPr>
          <w:rFonts w:ascii="Arial" w:hAnsi="Arial" w:cs="Arial"/>
          <w:sz w:val="22"/>
          <w:szCs w:val="22"/>
          <w:lang w:val="de-AT"/>
        </w:rPr>
        <w:t xml:space="preserve"> Ursache für Krankenhauseinweisung</w:t>
      </w:r>
      <w:r>
        <w:rPr>
          <w:rFonts w:ascii="Arial" w:hAnsi="Arial" w:cs="Arial"/>
          <w:sz w:val="22"/>
          <w:szCs w:val="22"/>
          <w:lang w:val="de-AT"/>
        </w:rPr>
        <w:t>en. P</w:t>
      </w:r>
      <w:r w:rsidRPr="00A05ECC">
        <w:rPr>
          <w:rFonts w:ascii="Arial" w:hAnsi="Arial" w:cs="Arial"/>
          <w:sz w:val="22"/>
          <w:szCs w:val="22"/>
          <w:lang w:val="de-AT"/>
        </w:rPr>
        <w:t>räventive Impfungen retten Leben</w:t>
      </w:r>
      <w:r>
        <w:rPr>
          <w:rFonts w:ascii="Arial" w:hAnsi="Arial" w:cs="Arial"/>
          <w:sz w:val="22"/>
          <w:szCs w:val="22"/>
          <w:lang w:val="de-AT"/>
        </w:rPr>
        <w:t>. Menschen mit chronischen Lungenerkrankungen sind hier besonders gefährdet. Daher wäre ein</w:t>
      </w:r>
      <w:r w:rsidR="00D71D0D">
        <w:rPr>
          <w:rFonts w:ascii="Arial" w:hAnsi="Arial" w:cs="Arial"/>
          <w:sz w:val="22"/>
          <w:szCs w:val="22"/>
          <w:lang w:val="de-AT"/>
        </w:rPr>
        <w:t xml:space="preserve"> vereinheitlichtes Konzept zur</w:t>
      </w:r>
      <w:r>
        <w:rPr>
          <w:rFonts w:ascii="Arial" w:hAnsi="Arial" w:cs="Arial"/>
          <w:sz w:val="22"/>
          <w:szCs w:val="22"/>
          <w:lang w:val="de-AT"/>
        </w:rPr>
        <w:t xml:space="preserve"> </w:t>
      </w:r>
      <w:r w:rsidRPr="00A05ECC">
        <w:rPr>
          <w:rFonts w:ascii="Arial" w:hAnsi="Arial" w:cs="Arial"/>
          <w:sz w:val="22"/>
          <w:szCs w:val="22"/>
          <w:lang w:val="de-AT"/>
        </w:rPr>
        <w:t>flächendeckende</w:t>
      </w:r>
      <w:r w:rsidR="00D71D0D">
        <w:rPr>
          <w:rFonts w:ascii="Arial" w:hAnsi="Arial" w:cs="Arial"/>
          <w:sz w:val="22"/>
          <w:szCs w:val="22"/>
          <w:lang w:val="de-AT"/>
        </w:rPr>
        <w:t>n</w:t>
      </w:r>
      <w:r w:rsidRPr="00A05ECC">
        <w:rPr>
          <w:rFonts w:ascii="Arial" w:hAnsi="Arial" w:cs="Arial"/>
          <w:sz w:val="22"/>
          <w:szCs w:val="22"/>
          <w:lang w:val="de-AT"/>
        </w:rPr>
        <w:t xml:space="preserve"> Kostenübernahme für chronisch Lungenkranke </w:t>
      </w:r>
      <w:r>
        <w:rPr>
          <w:rFonts w:ascii="Arial" w:hAnsi="Arial" w:cs="Arial"/>
          <w:sz w:val="22"/>
          <w:szCs w:val="22"/>
          <w:lang w:val="de-AT"/>
        </w:rPr>
        <w:t xml:space="preserve">mehr als begrüßenswert. Es gilt also, gemeinsam mit Vertreter*innen der ÖGK effektive und kostengünstige Lösungen </w:t>
      </w:r>
      <w:r w:rsidR="00D71D0D">
        <w:rPr>
          <w:rFonts w:ascii="Arial" w:hAnsi="Arial" w:cs="Arial"/>
          <w:sz w:val="22"/>
          <w:szCs w:val="22"/>
          <w:lang w:val="de-AT"/>
        </w:rPr>
        <w:t xml:space="preserve">zu </w:t>
      </w:r>
      <w:r>
        <w:rPr>
          <w:rFonts w:ascii="Arial" w:hAnsi="Arial" w:cs="Arial"/>
          <w:sz w:val="22"/>
          <w:szCs w:val="22"/>
          <w:lang w:val="de-AT"/>
        </w:rPr>
        <w:t>finden und aus</w:t>
      </w:r>
      <w:r w:rsidR="00D71D0D">
        <w:rPr>
          <w:rFonts w:ascii="Arial" w:hAnsi="Arial" w:cs="Arial"/>
          <w:sz w:val="22"/>
          <w:szCs w:val="22"/>
          <w:lang w:val="de-AT"/>
        </w:rPr>
        <w:t>zu</w:t>
      </w:r>
      <w:r>
        <w:rPr>
          <w:rFonts w:ascii="Arial" w:hAnsi="Arial" w:cs="Arial"/>
          <w:sz w:val="22"/>
          <w:szCs w:val="22"/>
          <w:lang w:val="de-AT"/>
        </w:rPr>
        <w:t>arbeiten.“</w:t>
      </w:r>
    </w:p>
    <w:p w14:paraId="5CB8358E" w14:textId="77777777" w:rsidR="006C48DD" w:rsidRDefault="006C48DD" w:rsidP="006C48DD">
      <w:pPr>
        <w:tabs>
          <w:tab w:val="right" w:pos="9070"/>
        </w:tabs>
        <w:spacing w:before="120" w:after="60"/>
        <w:rPr>
          <w:rFonts w:ascii="Arial" w:hAnsi="Arial" w:cs="Arial"/>
          <w:b/>
          <w:color w:val="0070C0"/>
          <w:lang w:val="de-AT"/>
        </w:rPr>
      </w:pPr>
      <w:r>
        <w:rPr>
          <w:rFonts w:ascii="Arial" w:hAnsi="Arial" w:cs="Arial"/>
          <w:b/>
          <w:color w:val="0070C0"/>
          <w:lang w:val="de-AT"/>
        </w:rPr>
        <w:t>Komplexe Herausforderungen brauchen vernetzte Lösungen</w:t>
      </w:r>
    </w:p>
    <w:p w14:paraId="21EB68A5" w14:textId="0522BD01" w:rsidR="006C48DD" w:rsidRDefault="006C48DD" w:rsidP="006C48DD">
      <w:pPr>
        <w:spacing w:after="120" w:line="312" w:lineRule="auto"/>
        <w:rPr>
          <w:rFonts w:ascii="Arial" w:hAnsi="Arial" w:cs="Arial"/>
          <w:sz w:val="22"/>
          <w:szCs w:val="22"/>
          <w:lang w:val="de-AT"/>
        </w:rPr>
      </w:pPr>
      <w:r>
        <w:rPr>
          <w:rFonts w:ascii="Arial" w:hAnsi="Arial" w:cs="Arial"/>
          <w:sz w:val="22"/>
          <w:szCs w:val="22"/>
          <w:lang w:val="de-AT"/>
        </w:rPr>
        <w:t xml:space="preserve">Abschließend fasst ÖGP- und Tagungspräsident </w:t>
      </w:r>
      <w:r w:rsidRPr="0081120A">
        <w:rPr>
          <w:rFonts w:ascii="Arial" w:hAnsi="Arial" w:cs="Arial"/>
          <w:sz w:val="22"/>
          <w:szCs w:val="22"/>
          <w:lang w:val="de-AT"/>
        </w:rPr>
        <w:t xml:space="preserve">Lamprecht </w:t>
      </w:r>
      <w:r>
        <w:rPr>
          <w:rFonts w:ascii="Arial" w:hAnsi="Arial" w:cs="Arial"/>
          <w:sz w:val="22"/>
          <w:szCs w:val="22"/>
          <w:lang w:val="de-AT"/>
        </w:rPr>
        <w:t>zusammen: „Für die Bew</w:t>
      </w:r>
      <w:r w:rsidR="00BB6F8B">
        <w:rPr>
          <w:rFonts w:ascii="Arial" w:hAnsi="Arial" w:cs="Arial"/>
          <w:sz w:val="22"/>
          <w:szCs w:val="22"/>
          <w:lang w:val="de-AT"/>
        </w:rPr>
        <w:t xml:space="preserve">ältigung </w:t>
      </w:r>
      <w:r>
        <w:rPr>
          <w:rFonts w:ascii="Arial" w:hAnsi="Arial" w:cs="Arial"/>
          <w:sz w:val="22"/>
          <w:szCs w:val="22"/>
          <w:lang w:val="de-AT"/>
        </w:rPr>
        <w:t xml:space="preserve">von Herausforderungen, wie </w:t>
      </w:r>
      <w:r w:rsidRPr="00106E2C">
        <w:rPr>
          <w:rFonts w:ascii="Arial" w:hAnsi="Arial" w:cs="Arial"/>
          <w:sz w:val="22"/>
          <w:szCs w:val="22"/>
          <w:lang w:val="de-AT"/>
        </w:rPr>
        <w:t xml:space="preserve">Belastungen </w:t>
      </w:r>
      <w:r>
        <w:rPr>
          <w:rFonts w:ascii="Arial" w:hAnsi="Arial" w:cs="Arial"/>
          <w:sz w:val="22"/>
          <w:szCs w:val="22"/>
          <w:lang w:val="de-AT"/>
        </w:rPr>
        <w:t>aufgrund der Klimaveränderung und des demografische</w:t>
      </w:r>
      <w:r w:rsidR="00660DA1">
        <w:rPr>
          <w:rFonts w:ascii="Arial" w:hAnsi="Arial" w:cs="Arial"/>
          <w:sz w:val="22"/>
          <w:szCs w:val="22"/>
          <w:lang w:val="de-AT"/>
        </w:rPr>
        <w:t>n</w:t>
      </w:r>
      <w:r>
        <w:rPr>
          <w:rFonts w:ascii="Arial" w:hAnsi="Arial" w:cs="Arial"/>
          <w:sz w:val="22"/>
          <w:szCs w:val="22"/>
          <w:lang w:val="de-AT"/>
        </w:rPr>
        <w:t xml:space="preserve"> Wandels, sowie das Nützen von Chancen, wie bei der Etablierung eines Vorsorge-Programms für die Lungengesundheit, ist Vernetzung enorm wichtig. D</w:t>
      </w:r>
      <w:r w:rsidRPr="0039244C">
        <w:rPr>
          <w:rFonts w:ascii="Arial" w:hAnsi="Arial" w:cs="Arial"/>
          <w:sz w:val="22"/>
          <w:szCs w:val="22"/>
          <w:lang w:val="de-AT"/>
        </w:rPr>
        <w:t xml:space="preserve">er Kongress </w:t>
      </w:r>
      <w:r>
        <w:rPr>
          <w:rFonts w:ascii="Arial" w:hAnsi="Arial" w:cs="Arial"/>
          <w:sz w:val="22"/>
          <w:szCs w:val="22"/>
          <w:lang w:val="de-AT"/>
        </w:rPr>
        <w:t xml:space="preserve">im Design Center in Linz gibt </w:t>
      </w:r>
      <w:r w:rsidRPr="0039244C">
        <w:rPr>
          <w:rFonts w:ascii="Arial" w:hAnsi="Arial" w:cs="Arial"/>
          <w:sz w:val="22"/>
          <w:szCs w:val="22"/>
          <w:lang w:val="de-AT"/>
        </w:rPr>
        <w:t>den Rahmen für eine intensive fächer- und berufsübergreifende</w:t>
      </w:r>
      <w:r>
        <w:rPr>
          <w:rFonts w:ascii="Arial" w:hAnsi="Arial" w:cs="Arial"/>
          <w:sz w:val="22"/>
          <w:szCs w:val="22"/>
          <w:lang w:val="de-AT"/>
        </w:rPr>
        <w:t xml:space="preserve"> Vernetzung u</w:t>
      </w:r>
      <w:r w:rsidRPr="0039244C">
        <w:rPr>
          <w:rFonts w:ascii="Arial" w:hAnsi="Arial" w:cs="Arial"/>
          <w:sz w:val="22"/>
          <w:szCs w:val="22"/>
          <w:lang w:val="de-AT"/>
        </w:rPr>
        <w:t>n</w:t>
      </w:r>
      <w:r>
        <w:rPr>
          <w:rFonts w:ascii="Arial" w:hAnsi="Arial" w:cs="Arial"/>
          <w:sz w:val="22"/>
          <w:szCs w:val="22"/>
          <w:lang w:val="de-AT"/>
        </w:rPr>
        <w:t>d einen</w:t>
      </w:r>
      <w:r w:rsidRPr="0039244C">
        <w:rPr>
          <w:rFonts w:ascii="Arial" w:hAnsi="Arial" w:cs="Arial"/>
          <w:sz w:val="22"/>
          <w:szCs w:val="22"/>
          <w:lang w:val="de-AT"/>
        </w:rPr>
        <w:t xml:space="preserve"> Erfahrungsaustausch</w:t>
      </w:r>
      <w:r>
        <w:rPr>
          <w:rFonts w:ascii="Arial" w:hAnsi="Arial" w:cs="Arial"/>
          <w:sz w:val="22"/>
          <w:szCs w:val="22"/>
          <w:lang w:val="de-AT"/>
        </w:rPr>
        <w:t xml:space="preserve"> über das breite </w:t>
      </w:r>
      <w:r w:rsidRPr="00354223">
        <w:rPr>
          <w:rFonts w:ascii="Arial" w:hAnsi="Arial" w:cs="Arial"/>
          <w:sz w:val="22"/>
          <w:szCs w:val="22"/>
          <w:lang w:val="de-AT"/>
        </w:rPr>
        <w:t>Themen</w:t>
      </w:r>
      <w:r>
        <w:rPr>
          <w:rFonts w:ascii="Arial" w:hAnsi="Arial" w:cs="Arial"/>
          <w:sz w:val="22"/>
          <w:szCs w:val="22"/>
          <w:lang w:val="de-AT"/>
        </w:rPr>
        <w:t>s</w:t>
      </w:r>
      <w:r w:rsidRPr="00354223">
        <w:rPr>
          <w:rFonts w:ascii="Arial" w:hAnsi="Arial" w:cs="Arial"/>
          <w:sz w:val="22"/>
          <w:szCs w:val="22"/>
          <w:lang w:val="de-AT"/>
        </w:rPr>
        <w:t>pektrum</w:t>
      </w:r>
      <w:r>
        <w:rPr>
          <w:rFonts w:ascii="Arial" w:hAnsi="Arial" w:cs="Arial"/>
          <w:sz w:val="22"/>
          <w:szCs w:val="22"/>
          <w:lang w:val="de-AT"/>
        </w:rPr>
        <w:t xml:space="preserve"> der Pneumologie. Interessierte Journalistinnen und Journalisten sind herzlich eingeladen, an unserem Kongress in Design Center Linz teilzunehmen.“</w:t>
      </w:r>
    </w:p>
    <w:p w14:paraId="5F1A5689" w14:textId="77777777" w:rsidR="006C48DD" w:rsidRPr="00351551" w:rsidRDefault="006C48DD" w:rsidP="006C48DD">
      <w:pPr>
        <w:spacing w:after="120" w:line="312" w:lineRule="auto"/>
        <w:rPr>
          <w:rFonts w:ascii="Arial" w:hAnsi="Arial" w:cs="Arial"/>
          <w:bCs/>
          <w:sz w:val="22"/>
          <w:szCs w:val="22"/>
        </w:rPr>
      </w:pPr>
    </w:p>
    <w:p w14:paraId="3240508F" w14:textId="1697916A" w:rsidR="006C48DD" w:rsidRDefault="006C48DD" w:rsidP="00BB6F8B">
      <w:pPr>
        <w:autoSpaceDE w:val="0"/>
        <w:autoSpaceDN w:val="0"/>
        <w:spacing w:line="312" w:lineRule="auto"/>
        <w:rPr>
          <w:rFonts w:ascii="Arial" w:hAnsi="Arial" w:cs="Arial"/>
          <w:b/>
          <w:bCs/>
          <w:sz w:val="22"/>
          <w:szCs w:val="22"/>
          <w:u w:val="single"/>
          <w:lang w:val="de-AT"/>
        </w:rPr>
      </w:pPr>
      <w:r>
        <w:rPr>
          <w:rFonts w:ascii="Arial" w:hAnsi="Arial" w:cs="Arial"/>
          <w:bCs/>
          <w:sz w:val="22"/>
          <w:szCs w:val="22"/>
          <w:u w:val="single"/>
        </w:rPr>
        <w:t>Anmeldung</w:t>
      </w:r>
      <w:r w:rsidR="00BB6F8B">
        <w:rPr>
          <w:rFonts w:ascii="Arial" w:hAnsi="Arial" w:cs="Arial"/>
          <w:bCs/>
          <w:sz w:val="22"/>
          <w:szCs w:val="22"/>
          <w:u w:val="single"/>
        </w:rPr>
        <w:t xml:space="preserve">: </w:t>
      </w:r>
      <w:hyperlink r:id="rId9" w:history="1">
        <w:r w:rsidR="00BB6F8B" w:rsidRPr="00E3033C">
          <w:rPr>
            <w:rStyle w:val="Hyperlink"/>
            <w:rFonts w:ascii="Arial" w:hAnsi="Arial" w:cs="Arial"/>
            <w:sz w:val="22"/>
            <w:szCs w:val="22"/>
          </w:rPr>
          <w:t>https://www.ogp-kongress.at/teilnahme/anmeldung</w:t>
        </w:r>
      </w:hyperlink>
    </w:p>
    <w:p w14:paraId="1257C7F6" w14:textId="54497BD2" w:rsidR="00B53173" w:rsidRDefault="00B53173">
      <w:pPr>
        <w:rPr>
          <w:rFonts w:ascii="Arial" w:hAnsi="Arial" w:cs="Arial"/>
          <w:b/>
          <w:bCs/>
          <w:sz w:val="22"/>
          <w:szCs w:val="22"/>
          <w:u w:val="single"/>
          <w:lang w:val="de-AT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de-AT"/>
        </w:rPr>
        <w:br w:type="page"/>
      </w:r>
    </w:p>
    <w:p w14:paraId="221FF84A" w14:textId="77777777" w:rsidR="00BB6F8B" w:rsidRPr="00EC2731" w:rsidRDefault="00BB6F8B" w:rsidP="00BB6F8B">
      <w:pPr>
        <w:autoSpaceDE w:val="0"/>
        <w:autoSpaceDN w:val="0"/>
        <w:spacing w:line="312" w:lineRule="auto"/>
        <w:rPr>
          <w:rFonts w:ascii="Arial" w:hAnsi="Arial" w:cs="Arial"/>
          <w:b/>
          <w:bCs/>
          <w:sz w:val="22"/>
          <w:szCs w:val="22"/>
          <w:u w:val="single"/>
          <w:lang w:val="de-AT"/>
        </w:rPr>
      </w:pPr>
    </w:p>
    <w:p w14:paraId="685F5850" w14:textId="77777777" w:rsidR="006C48DD" w:rsidRPr="00A12CED" w:rsidRDefault="006C48DD" w:rsidP="006C48DD">
      <w:pPr>
        <w:spacing w:after="120"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A12CED">
        <w:rPr>
          <w:rFonts w:ascii="Arial" w:hAnsi="Arial" w:cs="Arial"/>
          <w:b/>
          <w:bCs/>
          <w:sz w:val="22"/>
          <w:szCs w:val="22"/>
          <w:u w:val="single"/>
        </w:rPr>
        <w:t>Kontakt</w:t>
      </w:r>
    </w:p>
    <w:p w14:paraId="2CCBD127" w14:textId="77777777" w:rsidR="006C48DD" w:rsidRPr="00F822C2" w:rsidRDefault="006C48DD" w:rsidP="006C48DD">
      <w:pPr>
        <w:shd w:val="clear" w:color="auto" w:fill="FFFFFF"/>
        <w:rPr>
          <w:rFonts w:ascii="Arial" w:hAnsi="Arial" w:cs="Arial"/>
          <w:b/>
          <w:color w:val="222222"/>
          <w:sz w:val="22"/>
          <w:szCs w:val="22"/>
          <w:lang w:val="sv-SE"/>
        </w:rPr>
      </w:pP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 xml:space="preserve">Prim. </w:t>
      </w:r>
      <w:r>
        <w:rPr>
          <w:rFonts w:ascii="Arial" w:hAnsi="Arial" w:cs="Arial"/>
          <w:b/>
          <w:color w:val="222222"/>
          <w:sz w:val="22"/>
          <w:szCs w:val="22"/>
          <w:lang w:val="sv-SE"/>
        </w:rPr>
        <w:t>Univ</w:t>
      </w: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>.-</w:t>
      </w:r>
      <w:r>
        <w:rPr>
          <w:rFonts w:ascii="Arial" w:hAnsi="Arial" w:cs="Arial"/>
          <w:b/>
          <w:color w:val="222222"/>
          <w:sz w:val="22"/>
          <w:szCs w:val="22"/>
          <w:lang w:val="sv-SE"/>
        </w:rPr>
        <w:t>Prof</w:t>
      </w:r>
      <w:r w:rsidRPr="00F822C2">
        <w:rPr>
          <w:rFonts w:ascii="Arial" w:hAnsi="Arial" w:cs="Arial"/>
          <w:b/>
          <w:color w:val="222222"/>
          <w:sz w:val="22"/>
          <w:szCs w:val="22"/>
          <w:lang w:val="sv-SE"/>
        </w:rPr>
        <w:t>. Dr. Bernd Lamprecht</w:t>
      </w:r>
    </w:p>
    <w:p w14:paraId="222381B6" w14:textId="77777777" w:rsidR="006C48DD" w:rsidRPr="00384A04" w:rsidRDefault="006C48DD" w:rsidP="006C48DD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>
        <w:rPr>
          <w:rFonts w:ascii="Arial" w:hAnsi="Arial" w:cs="Arial"/>
          <w:color w:val="222222"/>
          <w:sz w:val="22"/>
          <w:szCs w:val="22"/>
          <w:lang w:val="sv-SE"/>
        </w:rPr>
        <w:t xml:space="preserve">Präsident </w:t>
      </w:r>
      <w:r w:rsidRPr="00384A04">
        <w:rPr>
          <w:rFonts w:ascii="Arial" w:hAnsi="Arial" w:cs="Arial"/>
          <w:color w:val="222222"/>
          <w:sz w:val="22"/>
          <w:szCs w:val="22"/>
          <w:lang w:val="sv-SE"/>
        </w:rPr>
        <w:t>der Österreichischen Gesellschaft für Pneumologie</w:t>
      </w:r>
    </w:p>
    <w:p w14:paraId="2F232432" w14:textId="77777777" w:rsidR="006C48DD" w:rsidRDefault="006C48DD" w:rsidP="006C48DD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 w:rsidRPr="005C3555">
        <w:rPr>
          <w:rFonts w:ascii="Arial" w:hAnsi="Arial" w:cs="Arial"/>
          <w:color w:val="222222"/>
          <w:sz w:val="22"/>
          <w:szCs w:val="22"/>
          <w:lang w:val="sv-SE"/>
        </w:rPr>
        <w:t>Vorstand der Universitätsklinik für Innere Medizin mit Schwerpunkt Pneumologie</w:t>
      </w:r>
    </w:p>
    <w:p w14:paraId="7230675B" w14:textId="0CB4A07F" w:rsidR="006C48DD" w:rsidRPr="00A12CED" w:rsidRDefault="006C48DD" w:rsidP="006C48DD">
      <w:pPr>
        <w:shd w:val="clear" w:color="auto" w:fill="FFFFFF"/>
        <w:rPr>
          <w:rFonts w:ascii="Arial" w:hAnsi="Arial" w:cs="Arial"/>
          <w:color w:val="222222"/>
          <w:sz w:val="22"/>
          <w:szCs w:val="22"/>
          <w:lang w:val="sv-SE"/>
        </w:rPr>
      </w:pPr>
      <w:r w:rsidRPr="00384A04">
        <w:rPr>
          <w:rFonts w:ascii="Arial" w:hAnsi="Arial" w:cs="Arial"/>
          <w:color w:val="222222"/>
          <w:sz w:val="22"/>
          <w:szCs w:val="22"/>
          <w:lang w:val="sv-SE"/>
        </w:rPr>
        <w:t>Kepler Universitätsklinikum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Med Campus III.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Krankenhausstraße 9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4021 Linz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br/>
        <w:t>T</w:t>
      </w:r>
      <w:r w:rsidR="00364B83">
        <w:rPr>
          <w:rFonts w:ascii="Arial" w:hAnsi="Arial" w:cs="Arial"/>
          <w:color w:val="222222"/>
          <w:sz w:val="22"/>
          <w:szCs w:val="22"/>
          <w:lang w:val="sv-SE"/>
        </w:rPr>
        <w:t xml:space="preserve">el.: </w:t>
      </w:r>
      <w:r w:rsidRPr="00A12CED">
        <w:rPr>
          <w:rFonts w:ascii="Arial" w:hAnsi="Arial" w:cs="Arial"/>
          <w:color w:val="222222"/>
          <w:sz w:val="22"/>
          <w:szCs w:val="22"/>
          <w:lang w:val="sv-SE"/>
        </w:rPr>
        <w:t xml:space="preserve"> </w:t>
      </w:r>
      <w:hyperlink r:id="rId10" w:history="1">
        <w:r w:rsidRPr="00A12CED">
          <w:rPr>
            <w:rFonts w:ascii="Arial" w:hAnsi="Arial" w:cs="Arial"/>
            <w:color w:val="222222"/>
            <w:sz w:val="22"/>
            <w:szCs w:val="22"/>
            <w:lang w:val="sv-SE"/>
          </w:rPr>
          <w:t>+43 (0)5 7680 83 – 0</w:t>
        </w:r>
      </w:hyperlink>
    </w:p>
    <w:p w14:paraId="45F9FC0E" w14:textId="77777777" w:rsidR="006C48DD" w:rsidRDefault="006C48DD" w:rsidP="006C48DD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57B37D1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b/>
          <w:sz w:val="22"/>
          <w:szCs w:val="22"/>
          <w:lang w:val="sv-SE"/>
        </w:rPr>
      </w:pPr>
      <w:r w:rsidRPr="00364B83">
        <w:rPr>
          <w:rFonts w:ascii="Arial" w:hAnsi="Arial" w:cs="Arial"/>
          <w:b/>
          <w:sz w:val="22"/>
          <w:szCs w:val="22"/>
          <w:lang w:val="sv-SE"/>
        </w:rPr>
        <w:t>Prim.</w:t>
      </w:r>
      <w:r w:rsidRPr="00364B83">
        <w:rPr>
          <w:rFonts w:ascii="Arial" w:hAnsi="Arial" w:cs="Arial"/>
          <w:b/>
          <w:sz w:val="22"/>
          <w:szCs w:val="22"/>
          <w:vertAlign w:val="superscript"/>
          <w:lang w:val="sv-SE"/>
        </w:rPr>
        <w:t>a</w:t>
      </w:r>
      <w:r w:rsidRPr="00364B83">
        <w:rPr>
          <w:rFonts w:ascii="Arial" w:hAnsi="Arial" w:cs="Arial"/>
          <w:b/>
          <w:sz w:val="22"/>
          <w:szCs w:val="22"/>
          <w:lang w:val="sv-SE"/>
        </w:rPr>
        <w:t xml:space="preserve"> a.o. Univ.-Prof.</w:t>
      </w:r>
      <w:r w:rsidRPr="00364B83">
        <w:rPr>
          <w:rFonts w:ascii="Arial" w:hAnsi="Arial" w:cs="Arial"/>
          <w:b/>
          <w:sz w:val="22"/>
          <w:szCs w:val="22"/>
          <w:vertAlign w:val="superscript"/>
          <w:lang w:val="sv-SE"/>
        </w:rPr>
        <w:t>in</w:t>
      </w:r>
      <w:r w:rsidRPr="00364B83">
        <w:rPr>
          <w:rFonts w:ascii="Arial" w:hAnsi="Arial" w:cs="Arial"/>
          <w:b/>
          <w:sz w:val="22"/>
          <w:szCs w:val="22"/>
          <w:lang w:val="sv-SE"/>
        </w:rPr>
        <w:t xml:space="preserve"> Dr.</w:t>
      </w:r>
      <w:r w:rsidRPr="00364B83">
        <w:rPr>
          <w:rFonts w:ascii="Arial" w:hAnsi="Arial" w:cs="Arial"/>
          <w:b/>
          <w:sz w:val="22"/>
          <w:szCs w:val="22"/>
          <w:vertAlign w:val="superscript"/>
          <w:lang w:val="sv-SE"/>
        </w:rPr>
        <w:t>in</w:t>
      </w:r>
      <w:r w:rsidRPr="00364B83">
        <w:rPr>
          <w:rFonts w:ascii="Arial" w:hAnsi="Arial" w:cs="Arial"/>
          <w:b/>
          <w:sz w:val="22"/>
          <w:szCs w:val="22"/>
          <w:lang w:val="sv-SE"/>
        </w:rPr>
        <w:t xml:space="preserve"> Judith Löffler-Ragg</w:t>
      </w:r>
    </w:p>
    <w:p w14:paraId="6319099E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Generalsekretärin der Österreichischen Gesellschaft für Pneumologie</w:t>
      </w:r>
    </w:p>
    <w:p w14:paraId="5292D12F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Leiterin Abteilung Pneumologie LKH Hochzirl-Natters</w:t>
      </w:r>
    </w:p>
    <w:p w14:paraId="656FC94B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In der Stille 20</w:t>
      </w:r>
    </w:p>
    <w:p w14:paraId="0C8A3E8E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6161 Natters</w:t>
      </w:r>
    </w:p>
    <w:p w14:paraId="2E8E8E2D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10"/>
          <w:szCs w:val="22"/>
          <w:lang w:val="sv-SE"/>
        </w:rPr>
      </w:pPr>
    </w:p>
    <w:p w14:paraId="2DF11DDB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highlight w:val="yellow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Medizinische Universität Innsbruck / Innere Medizin II</w:t>
      </w:r>
    </w:p>
    <w:p w14:paraId="1613154E" w14:textId="77777777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>Anichstr. 35</w:t>
      </w:r>
      <w:r w:rsidRPr="00364B83">
        <w:rPr>
          <w:rFonts w:ascii="Arial" w:hAnsi="Arial" w:cs="Arial"/>
          <w:sz w:val="22"/>
          <w:szCs w:val="22"/>
          <w:lang w:val="sv-SE"/>
        </w:rPr>
        <w:br/>
        <w:t>6020 Innsbruck</w:t>
      </w:r>
    </w:p>
    <w:p w14:paraId="75251465" w14:textId="20CB092C" w:rsidR="008850FC" w:rsidRPr="00364B83" w:rsidRDefault="008850FC" w:rsidP="008850FC">
      <w:pPr>
        <w:shd w:val="clear" w:color="auto" w:fill="FFFFFF"/>
        <w:rPr>
          <w:rFonts w:ascii="Arial" w:hAnsi="Arial" w:cs="Arial"/>
          <w:sz w:val="22"/>
          <w:szCs w:val="22"/>
          <w:lang w:val="sv-SE"/>
        </w:rPr>
      </w:pPr>
      <w:r w:rsidRPr="00364B83">
        <w:rPr>
          <w:rFonts w:ascii="Arial" w:hAnsi="Arial" w:cs="Arial"/>
          <w:sz w:val="22"/>
          <w:szCs w:val="22"/>
          <w:lang w:val="sv-SE"/>
        </w:rPr>
        <w:t xml:space="preserve">Tel.: </w:t>
      </w:r>
      <w:hyperlink r:id="rId11" w:history="1">
        <w:r w:rsidRPr="00364B83">
          <w:rPr>
            <w:rFonts w:ascii="Arial" w:hAnsi="Arial" w:cs="Arial"/>
            <w:sz w:val="22"/>
            <w:szCs w:val="22"/>
            <w:lang w:val="sv-SE"/>
          </w:rPr>
          <w:t xml:space="preserve">+43 (0)512 </w:t>
        </w:r>
      </w:hyperlink>
      <w:r w:rsidRPr="00364B83">
        <w:rPr>
          <w:rFonts w:ascii="Arial" w:hAnsi="Arial" w:cs="Arial"/>
          <w:sz w:val="22"/>
          <w:szCs w:val="22"/>
          <w:lang w:val="sv-SE"/>
        </w:rPr>
        <w:t>504-86744</w:t>
      </w:r>
    </w:p>
    <w:p w14:paraId="38B1D8D4" w14:textId="77777777" w:rsidR="008850FC" w:rsidRPr="00B53173" w:rsidRDefault="008850FC" w:rsidP="006C48DD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  <w:lang w:val="sv-SE"/>
        </w:rPr>
      </w:pPr>
    </w:p>
    <w:p w14:paraId="22477171" w14:textId="77777777" w:rsidR="006C48DD" w:rsidRPr="00B53173" w:rsidRDefault="006C48DD" w:rsidP="006C48DD">
      <w:pPr>
        <w:spacing w:line="312" w:lineRule="auto"/>
        <w:rPr>
          <w:rFonts w:ascii="Arial" w:hAnsi="Arial" w:cs="Arial"/>
          <w:b/>
          <w:bCs/>
          <w:sz w:val="22"/>
          <w:szCs w:val="22"/>
          <w:u w:val="single"/>
          <w:lang w:val="sv-SE"/>
        </w:rPr>
      </w:pPr>
      <w:r w:rsidRPr="00B53173">
        <w:rPr>
          <w:rFonts w:ascii="Arial" w:hAnsi="Arial" w:cs="Arial"/>
          <w:b/>
          <w:bCs/>
          <w:sz w:val="22"/>
          <w:szCs w:val="22"/>
          <w:u w:val="single"/>
          <w:lang w:val="sv-SE"/>
        </w:rPr>
        <w:t>Rückfragen Presse</w:t>
      </w:r>
    </w:p>
    <w:p w14:paraId="29D7B30D" w14:textId="77777777" w:rsidR="006C48DD" w:rsidRPr="00B53173" w:rsidRDefault="006C48DD" w:rsidP="006C48DD">
      <w:pPr>
        <w:shd w:val="clear" w:color="auto" w:fill="FFFFFF"/>
        <w:spacing w:line="312" w:lineRule="auto"/>
        <w:rPr>
          <w:rFonts w:ascii="Arial" w:hAnsi="Arial" w:cs="Arial"/>
          <w:b/>
          <w:bCs/>
          <w:color w:val="222222"/>
          <w:sz w:val="22"/>
          <w:szCs w:val="22"/>
          <w:lang w:val="sv-SE"/>
        </w:rPr>
      </w:pPr>
      <w:r w:rsidRPr="00B53173">
        <w:rPr>
          <w:rFonts w:ascii="Arial" w:hAnsi="Arial" w:cs="Arial"/>
          <w:b/>
          <w:bCs/>
          <w:color w:val="222222"/>
          <w:sz w:val="22"/>
          <w:szCs w:val="22"/>
          <w:lang w:val="sv-SE"/>
        </w:rPr>
        <w:t>Urban &amp; Schenk medical media consulting</w:t>
      </w:r>
    </w:p>
    <w:p w14:paraId="52FCB9A3" w14:textId="77777777" w:rsidR="006C48DD" w:rsidRPr="00A12CED" w:rsidRDefault="006C48DD" w:rsidP="006C48DD">
      <w:pPr>
        <w:shd w:val="clear" w:color="auto" w:fill="FFFFFF"/>
        <w:spacing w:line="312" w:lineRule="auto"/>
        <w:rPr>
          <w:rStyle w:val="Internetlink"/>
          <w:rFonts w:ascii="Arial" w:hAnsi="Arial" w:cs="Arial"/>
          <w:b/>
          <w:bCs/>
          <w:color w:val="1155CC"/>
          <w:sz w:val="22"/>
          <w:szCs w:val="22"/>
          <w:lang w:val="sv-SE"/>
        </w:rPr>
      </w:pPr>
      <w:r w:rsidRPr="00A12CED">
        <w:rPr>
          <w:rFonts w:ascii="Arial" w:hAnsi="Arial" w:cs="Arial"/>
          <w:color w:val="222222"/>
          <w:sz w:val="22"/>
          <w:szCs w:val="22"/>
          <w:lang w:val="sv-SE"/>
        </w:rPr>
        <w:t xml:space="preserve">Barbara Urban: +43 664/41 69 4 59, </w:t>
      </w:r>
      <w:hyperlink r:id="rId12">
        <w:r w:rsidRPr="00A12CED">
          <w:rPr>
            <w:rStyle w:val="Internetlink"/>
            <w:rFonts w:ascii="Arial" w:hAnsi="Arial" w:cs="Arial"/>
            <w:color w:val="1155CC"/>
            <w:sz w:val="22"/>
            <w:szCs w:val="22"/>
            <w:lang w:val="sv-SE"/>
          </w:rPr>
          <w:t>barbara.urban@medical-media-consulting.at</w:t>
        </w:r>
      </w:hyperlink>
    </w:p>
    <w:p w14:paraId="446A79BB" w14:textId="77777777" w:rsidR="006C48DD" w:rsidRPr="00B53173" w:rsidRDefault="006C48DD" w:rsidP="006C48DD">
      <w:pPr>
        <w:shd w:val="clear" w:color="auto" w:fill="FFFFFF"/>
        <w:spacing w:line="312" w:lineRule="auto"/>
        <w:rPr>
          <w:rStyle w:val="Internetlink"/>
          <w:rFonts w:ascii="Arial" w:hAnsi="Arial" w:cs="Arial"/>
          <w:color w:val="1155CC"/>
          <w:sz w:val="22"/>
          <w:szCs w:val="22"/>
          <w:lang w:val="sv-SE"/>
        </w:rPr>
      </w:pPr>
      <w:r w:rsidRPr="00B53173">
        <w:rPr>
          <w:rFonts w:ascii="Arial" w:hAnsi="Arial" w:cs="Arial"/>
          <w:color w:val="222222"/>
          <w:sz w:val="22"/>
          <w:szCs w:val="22"/>
          <w:lang w:val="sv-SE"/>
        </w:rPr>
        <w:t xml:space="preserve">Mag. Harald Schenk: +43 664/160 75 99, </w:t>
      </w:r>
      <w:hyperlink r:id="rId13">
        <w:r w:rsidRPr="00B53173">
          <w:rPr>
            <w:rStyle w:val="Internetlink"/>
            <w:rFonts w:ascii="Arial" w:hAnsi="Arial" w:cs="Arial"/>
            <w:color w:val="1155CC"/>
            <w:sz w:val="22"/>
            <w:szCs w:val="22"/>
            <w:lang w:val="sv-SE"/>
          </w:rPr>
          <w:t>harald.schenk@medical-media-consulting.at</w:t>
        </w:r>
      </w:hyperlink>
    </w:p>
    <w:p w14:paraId="41673E47" w14:textId="77777777" w:rsidR="00AA6C85" w:rsidRPr="00B53173" w:rsidRDefault="00AA6C85" w:rsidP="006C48DD">
      <w:pPr>
        <w:spacing w:after="120" w:line="312" w:lineRule="auto"/>
        <w:rPr>
          <w:rFonts w:ascii="Arial" w:hAnsi="Arial" w:cs="Arial"/>
          <w:lang w:val="sv-SE"/>
        </w:rPr>
      </w:pPr>
    </w:p>
    <w:sectPr w:rsidR="00AA6C85" w:rsidRPr="00B53173" w:rsidSect="002171AE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701" w:right="1418" w:bottom="1134" w:left="1418" w:header="720" w:footer="38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1B4D" w14:textId="77777777" w:rsidR="00224C9C" w:rsidRDefault="00224C9C">
      <w:r>
        <w:separator/>
      </w:r>
    </w:p>
  </w:endnote>
  <w:endnote w:type="continuationSeparator" w:id="0">
    <w:p w14:paraId="0C0EC6DA" w14:textId="77777777" w:rsidR="00224C9C" w:rsidRDefault="00224C9C">
      <w:r>
        <w:continuationSeparator/>
      </w:r>
    </w:p>
  </w:endnote>
  <w:endnote w:id="1">
    <w:p w14:paraId="43CCDAC4" w14:textId="77777777" w:rsidR="006C48DD" w:rsidRPr="00BB2C21" w:rsidRDefault="006C48DD" w:rsidP="006C48DD">
      <w:pPr>
        <w:pStyle w:val="Endnotentext"/>
        <w:rPr>
          <w:rFonts w:ascii="Arial" w:hAnsi="Arial" w:cs="Arial"/>
        </w:rPr>
      </w:pPr>
      <w:r w:rsidRPr="00BB2C21">
        <w:rPr>
          <w:rStyle w:val="Endnotenzeichen"/>
          <w:rFonts w:ascii="Arial" w:hAnsi="Arial" w:cs="Arial"/>
        </w:rPr>
        <w:endnoteRef/>
      </w:r>
      <w:r w:rsidRPr="00BB2C21">
        <w:rPr>
          <w:rFonts w:ascii="Arial" w:hAnsi="Arial" w:cs="Arial"/>
        </w:rPr>
        <w:t xml:space="preserve"> ARC: https://www.ogp.at/die-oegp/austrian-respiratory-coalition/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-1694913345"/>
      <w:docPartObj>
        <w:docPartGallery w:val="Page Numbers (Bottom of Page)"/>
        <w:docPartUnique/>
      </w:docPartObj>
    </w:sdtPr>
    <w:sdtContent>
      <w:p w14:paraId="269E753C" w14:textId="613F0D35" w:rsidR="00D562D1" w:rsidRPr="00D20BC3" w:rsidRDefault="00B8335B">
        <w:pPr>
          <w:pStyle w:val="Fuzeile"/>
          <w:jc w:val="right"/>
          <w:rPr>
            <w:rFonts w:ascii="Arial" w:hAnsi="Arial" w:cs="Arial"/>
            <w:sz w:val="20"/>
          </w:rPr>
        </w:pPr>
        <w:r w:rsidRPr="00D20BC3">
          <w:rPr>
            <w:rFonts w:ascii="Arial" w:hAnsi="Arial" w:cs="Arial"/>
            <w:sz w:val="20"/>
          </w:rPr>
          <w:fldChar w:fldCharType="begin"/>
        </w:r>
        <w:r w:rsidR="00D562D1" w:rsidRPr="00D20BC3">
          <w:rPr>
            <w:rFonts w:ascii="Arial" w:hAnsi="Arial" w:cs="Arial"/>
            <w:sz w:val="20"/>
          </w:rPr>
          <w:instrText>PAGE   \* MERGEFORMAT</w:instrText>
        </w:r>
        <w:r w:rsidRPr="00D20BC3">
          <w:rPr>
            <w:rFonts w:ascii="Arial" w:hAnsi="Arial" w:cs="Arial"/>
            <w:sz w:val="20"/>
          </w:rPr>
          <w:fldChar w:fldCharType="separate"/>
        </w:r>
        <w:r w:rsidR="000E0248">
          <w:rPr>
            <w:rFonts w:ascii="Arial" w:hAnsi="Arial" w:cs="Arial"/>
            <w:noProof/>
            <w:sz w:val="20"/>
          </w:rPr>
          <w:t>4</w:t>
        </w:r>
        <w:r w:rsidRPr="00D20BC3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9960" w14:textId="77777777" w:rsidR="00D31557" w:rsidRPr="002F062C" w:rsidRDefault="00D31557" w:rsidP="00D31557">
    <w:pPr>
      <w:pStyle w:val="Fuzeile"/>
      <w:rPr>
        <w:rStyle w:val="Seitenzahl"/>
        <w:rFonts w:ascii="Arial" w:hAnsi="Arial" w:cs="Arial"/>
        <w:sz w:val="18"/>
        <w:szCs w:val="18"/>
      </w:rPr>
    </w:pPr>
    <w:r>
      <w:rPr>
        <w:rFonts w:asciiTheme="minorBidi" w:hAnsiTheme="minorBidi" w:cstheme="minorBidi"/>
        <w:bCs/>
        <w:sz w:val="18"/>
        <w:szCs w:val="18"/>
        <w:lang w:val="de-AT"/>
      </w:rPr>
      <w:t>-----------------------------------------------------------------------------------------------------------------------------------------------------</w:t>
    </w:r>
    <w:r w:rsidRPr="00D552BB">
      <w:rPr>
        <w:rFonts w:ascii="Arial" w:hAnsi="Arial" w:cs="Arial"/>
        <w:bCs/>
        <w:sz w:val="18"/>
        <w:szCs w:val="18"/>
        <w:lang w:val="de-AT"/>
      </w:rPr>
      <w:t xml:space="preserve"> </w:t>
    </w:r>
    <w:r>
      <w:rPr>
        <w:rFonts w:ascii="Arial" w:hAnsi="Arial" w:cs="Arial"/>
        <w:bCs/>
        <w:sz w:val="18"/>
        <w:szCs w:val="18"/>
        <w:lang w:val="de-AT"/>
      </w:rPr>
      <w:t>49. Jahrestagung der Österreichischen Gesellschaft für Pneumologie (ÖGP)</w:t>
    </w:r>
    <w:r>
      <w:rPr>
        <w:rFonts w:ascii="Arial" w:hAnsi="Arial" w:cs="Arial"/>
        <w:bCs/>
        <w:sz w:val="18"/>
        <w:szCs w:val="18"/>
        <w:lang w:val="de-AT"/>
      </w:rPr>
      <w:br/>
      <w:t>16. – 18. Oktober 2025 Design Center Linz</w:t>
    </w:r>
  </w:p>
  <w:p w14:paraId="13914610" w14:textId="77777777" w:rsidR="00D31557" w:rsidRPr="00D31557" w:rsidRDefault="00D31557" w:rsidP="00D315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5FA68" w14:textId="77777777" w:rsidR="00224C9C" w:rsidRDefault="00224C9C">
      <w:r>
        <w:separator/>
      </w:r>
    </w:p>
  </w:footnote>
  <w:footnote w:type="continuationSeparator" w:id="0">
    <w:p w14:paraId="79042B8E" w14:textId="77777777" w:rsidR="00224C9C" w:rsidRDefault="00224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753B" w14:textId="77777777" w:rsidR="00D562D1" w:rsidRPr="00384B47" w:rsidRDefault="00D562D1" w:rsidP="00384B47">
    <w:pPr>
      <w:jc w:val="center"/>
      <w:rPr>
        <w:b/>
        <w:smallCaps/>
        <w:sz w:val="22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753D" w14:textId="15C3382F" w:rsidR="00D562D1" w:rsidRPr="00361DD9" w:rsidRDefault="008424A6" w:rsidP="008424A6">
    <w:pPr>
      <w:pStyle w:val="Kopfzeile"/>
      <w:jc w:val="right"/>
    </w:pPr>
    <w:r>
      <w:t xml:space="preserve">                                </w:t>
    </w:r>
    <w:r w:rsidR="00D75887">
      <w:rPr>
        <w:noProof/>
      </w:rPr>
      <w:drawing>
        <wp:inline distT="0" distB="0" distL="0" distR="0" wp14:anchorId="1F329612" wp14:editId="5C837082">
          <wp:extent cx="3013200" cy="867600"/>
          <wp:effectExtent l="0" t="0" r="0" b="8890"/>
          <wp:docPr id="1150354426" name="Grafik 1" descr="Ein Bild, das Text, Himmel, Wasser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0354426" name="Grafik 1" descr="Ein Bild, das Text, Himmel, Wasser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6B38">
      <w:rPr>
        <w:rFonts w:ascii="Arial" w:hAnsi="Arial" w:cs="Arial"/>
        <w:caps/>
        <w:noProof/>
      </w:rPr>
      <w:drawing>
        <wp:anchor distT="0" distB="0" distL="114300" distR="114300" simplePos="0" relativeHeight="251659264" behindDoc="1" locked="0" layoutInCell="1" allowOverlap="1" wp14:anchorId="269E753F" wp14:editId="257BA847">
          <wp:simplePos x="0" y="0"/>
          <wp:positionH relativeFrom="margin">
            <wp:posOffset>3810</wp:posOffset>
          </wp:positionH>
          <wp:positionV relativeFrom="page">
            <wp:posOffset>900430</wp:posOffset>
          </wp:positionV>
          <wp:extent cx="2095200" cy="604800"/>
          <wp:effectExtent l="0" t="0" r="635" b="5080"/>
          <wp:wrapTight wrapText="bothSides">
            <wp:wrapPolygon edited="0">
              <wp:start x="2161" y="0"/>
              <wp:lineTo x="0" y="8849"/>
              <wp:lineTo x="0" y="21101"/>
              <wp:lineTo x="14535" y="21101"/>
              <wp:lineTo x="21410" y="17697"/>
              <wp:lineTo x="21410" y="12252"/>
              <wp:lineTo x="11196" y="10891"/>
              <wp:lineTo x="12178" y="5445"/>
              <wp:lineTo x="11000" y="4084"/>
              <wp:lineTo x="3339" y="0"/>
              <wp:lineTo x="2161" y="0"/>
            </wp:wrapPolygon>
          </wp:wrapTight>
          <wp:docPr id="1" name="Grafik 0" descr="4C-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C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200" cy="6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2734"/>
    <w:multiLevelType w:val="hybridMultilevel"/>
    <w:tmpl w:val="9AFC3894"/>
    <w:lvl w:ilvl="0" w:tplc="F2F415C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4EBF"/>
    <w:multiLevelType w:val="hybridMultilevel"/>
    <w:tmpl w:val="52169CB8"/>
    <w:lvl w:ilvl="0" w:tplc="B854DD28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815E1"/>
    <w:multiLevelType w:val="hybridMultilevel"/>
    <w:tmpl w:val="5B566EBC"/>
    <w:lvl w:ilvl="0" w:tplc="FEF46216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B7EB7"/>
    <w:multiLevelType w:val="hybridMultilevel"/>
    <w:tmpl w:val="9EDE1C4E"/>
    <w:lvl w:ilvl="0" w:tplc="482E90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C0270"/>
    <w:multiLevelType w:val="hybridMultilevel"/>
    <w:tmpl w:val="3D0EA6BC"/>
    <w:lvl w:ilvl="0" w:tplc="7B306514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60C80"/>
    <w:multiLevelType w:val="hybridMultilevel"/>
    <w:tmpl w:val="8F206098"/>
    <w:lvl w:ilvl="0" w:tplc="8078026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75D25"/>
    <w:multiLevelType w:val="multilevel"/>
    <w:tmpl w:val="1746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73CA5"/>
    <w:multiLevelType w:val="hybridMultilevel"/>
    <w:tmpl w:val="DC2ADD38"/>
    <w:lvl w:ilvl="0" w:tplc="B854DD28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D4047"/>
    <w:multiLevelType w:val="hybridMultilevel"/>
    <w:tmpl w:val="58342D90"/>
    <w:lvl w:ilvl="0" w:tplc="0C07000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4211D"/>
    <w:multiLevelType w:val="multilevel"/>
    <w:tmpl w:val="0CE2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15748"/>
    <w:multiLevelType w:val="hybridMultilevel"/>
    <w:tmpl w:val="75C48298"/>
    <w:lvl w:ilvl="0" w:tplc="B854DD28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6189A"/>
    <w:multiLevelType w:val="hybridMultilevel"/>
    <w:tmpl w:val="E34C8D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E6F3A"/>
    <w:multiLevelType w:val="hybridMultilevel"/>
    <w:tmpl w:val="5AA6E760"/>
    <w:lvl w:ilvl="0" w:tplc="6C7C3DC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60585"/>
    <w:multiLevelType w:val="hybridMultilevel"/>
    <w:tmpl w:val="69D4574A"/>
    <w:lvl w:ilvl="0" w:tplc="4C6C5DC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06545">
    <w:abstractNumId w:val="7"/>
  </w:num>
  <w:num w:numId="2" w16cid:durableId="1062410397">
    <w:abstractNumId w:val="10"/>
  </w:num>
  <w:num w:numId="3" w16cid:durableId="915093274">
    <w:abstractNumId w:val="8"/>
  </w:num>
  <w:num w:numId="4" w16cid:durableId="978001164">
    <w:abstractNumId w:val="1"/>
  </w:num>
  <w:num w:numId="5" w16cid:durableId="331687378">
    <w:abstractNumId w:val="0"/>
  </w:num>
  <w:num w:numId="6" w16cid:durableId="1693677583">
    <w:abstractNumId w:val="12"/>
  </w:num>
  <w:num w:numId="7" w16cid:durableId="1319454981">
    <w:abstractNumId w:val="13"/>
  </w:num>
  <w:num w:numId="8" w16cid:durableId="561407824">
    <w:abstractNumId w:val="2"/>
  </w:num>
  <w:num w:numId="9" w16cid:durableId="585722409">
    <w:abstractNumId w:val="5"/>
  </w:num>
  <w:num w:numId="10" w16cid:durableId="1354962786">
    <w:abstractNumId w:val="4"/>
  </w:num>
  <w:num w:numId="11" w16cid:durableId="332418417">
    <w:abstractNumId w:val="3"/>
  </w:num>
  <w:num w:numId="12" w16cid:durableId="824592528">
    <w:abstractNumId w:val="11"/>
  </w:num>
  <w:num w:numId="13" w16cid:durableId="447311741">
    <w:abstractNumId w:val="9"/>
  </w:num>
  <w:num w:numId="14" w16cid:durableId="1490368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EEF"/>
    <w:rsid w:val="00001A65"/>
    <w:rsid w:val="0000270C"/>
    <w:rsid w:val="00003042"/>
    <w:rsid w:val="000039AE"/>
    <w:rsid w:val="000049E2"/>
    <w:rsid w:val="00004C09"/>
    <w:rsid w:val="00004E21"/>
    <w:rsid w:val="00005ADD"/>
    <w:rsid w:val="000064F3"/>
    <w:rsid w:val="00006CE5"/>
    <w:rsid w:val="000076FE"/>
    <w:rsid w:val="000104DE"/>
    <w:rsid w:val="0001112F"/>
    <w:rsid w:val="0001180F"/>
    <w:rsid w:val="00011BEE"/>
    <w:rsid w:val="00012BA5"/>
    <w:rsid w:val="00013B5C"/>
    <w:rsid w:val="00015D44"/>
    <w:rsid w:val="000160DD"/>
    <w:rsid w:val="000161DD"/>
    <w:rsid w:val="0001695B"/>
    <w:rsid w:val="00016E60"/>
    <w:rsid w:val="000170F7"/>
    <w:rsid w:val="00017715"/>
    <w:rsid w:val="0002089B"/>
    <w:rsid w:val="00021273"/>
    <w:rsid w:val="00021742"/>
    <w:rsid w:val="000225ED"/>
    <w:rsid w:val="00023FD4"/>
    <w:rsid w:val="000240F1"/>
    <w:rsid w:val="00025B10"/>
    <w:rsid w:val="00025E43"/>
    <w:rsid w:val="00030D90"/>
    <w:rsid w:val="00031B94"/>
    <w:rsid w:val="00032282"/>
    <w:rsid w:val="000323D0"/>
    <w:rsid w:val="00032EBD"/>
    <w:rsid w:val="0003315B"/>
    <w:rsid w:val="000338FD"/>
    <w:rsid w:val="000340F9"/>
    <w:rsid w:val="00034637"/>
    <w:rsid w:val="000355C4"/>
    <w:rsid w:val="000355ED"/>
    <w:rsid w:val="00035891"/>
    <w:rsid w:val="00035C3B"/>
    <w:rsid w:val="00036141"/>
    <w:rsid w:val="000404A9"/>
    <w:rsid w:val="00040B9B"/>
    <w:rsid w:val="00041279"/>
    <w:rsid w:val="00041558"/>
    <w:rsid w:val="00042681"/>
    <w:rsid w:val="0004291A"/>
    <w:rsid w:val="00042E39"/>
    <w:rsid w:val="00042E5A"/>
    <w:rsid w:val="00043B0B"/>
    <w:rsid w:val="00043F0B"/>
    <w:rsid w:val="00044545"/>
    <w:rsid w:val="0004630B"/>
    <w:rsid w:val="0004642C"/>
    <w:rsid w:val="00047497"/>
    <w:rsid w:val="00047553"/>
    <w:rsid w:val="00050C51"/>
    <w:rsid w:val="000518CD"/>
    <w:rsid w:val="0005381D"/>
    <w:rsid w:val="0005443D"/>
    <w:rsid w:val="00054B4B"/>
    <w:rsid w:val="00054EB9"/>
    <w:rsid w:val="00055396"/>
    <w:rsid w:val="00056CE4"/>
    <w:rsid w:val="00056F94"/>
    <w:rsid w:val="00056FCA"/>
    <w:rsid w:val="00060131"/>
    <w:rsid w:val="00061635"/>
    <w:rsid w:val="00063DB7"/>
    <w:rsid w:val="00064330"/>
    <w:rsid w:val="000644D3"/>
    <w:rsid w:val="00066167"/>
    <w:rsid w:val="000703F7"/>
    <w:rsid w:val="0007247F"/>
    <w:rsid w:val="000767FC"/>
    <w:rsid w:val="00076C90"/>
    <w:rsid w:val="0008055A"/>
    <w:rsid w:val="000807DC"/>
    <w:rsid w:val="0008270F"/>
    <w:rsid w:val="0008275B"/>
    <w:rsid w:val="00083677"/>
    <w:rsid w:val="00084759"/>
    <w:rsid w:val="0008582D"/>
    <w:rsid w:val="00086B7A"/>
    <w:rsid w:val="00090255"/>
    <w:rsid w:val="00090DBC"/>
    <w:rsid w:val="00091D76"/>
    <w:rsid w:val="0009318A"/>
    <w:rsid w:val="00093285"/>
    <w:rsid w:val="00094D53"/>
    <w:rsid w:val="00095267"/>
    <w:rsid w:val="0009530F"/>
    <w:rsid w:val="000958D4"/>
    <w:rsid w:val="000966D1"/>
    <w:rsid w:val="00096C73"/>
    <w:rsid w:val="00097A97"/>
    <w:rsid w:val="000A0F4C"/>
    <w:rsid w:val="000A1A4D"/>
    <w:rsid w:val="000A1C6F"/>
    <w:rsid w:val="000A1FDE"/>
    <w:rsid w:val="000A3D0E"/>
    <w:rsid w:val="000A451A"/>
    <w:rsid w:val="000A6133"/>
    <w:rsid w:val="000A61E5"/>
    <w:rsid w:val="000A6295"/>
    <w:rsid w:val="000B0E71"/>
    <w:rsid w:val="000B18A3"/>
    <w:rsid w:val="000B1A77"/>
    <w:rsid w:val="000B3325"/>
    <w:rsid w:val="000B41B8"/>
    <w:rsid w:val="000B4595"/>
    <w:rsid w:val="000B4F4C"/>
    <w:rsid w:val="000B582A"/>
    <w:rsid w:val="000B5B6B"/>
    <w:rsid w:val="000B6BD5"/>
    <w:rsid w:val="000B6D5B"/>
    <w:rsid w:val="000B706F"/>
    <w:rsid w:val="000C1B53"/>
    <w:rsid w:val="000C1F7D"/>
    <w:rsid w:val="000C2ADD"/>
    <w:rsid w:val="000C2F32"/>
    <w:rsid w:val="000C30AF"/>
    <w:rsid w:val="000C3931"/>
    <w:rsid w:val="000C414D"/>
    <w:rsid w:val="000C416A"/>
    <w:rsid w:val="000C593D"/>
    <w:rsid w:val="000C6B4E"/>
    <w:rsid w:val="000C7547"/>
    <w:rsid w:val="000C7B33"/>
    <w:rsid w:val="000D098A"/>
    <w:rsid w:val="000D218A"/>
    <w:rsid w:val="000D23A4"/>
    <w:rsid w:val="000D282D"/>
    <w:rsid w:val="000D4168"/>
    <w:rsid w:val="000D4A44"/>
    <w:rsid w:val="000D4E4C"/>
    <w:rsid w:val="000D5553"/>
    <w:rsid w:val="000D55C7"/>
    <w:rsid w:val="000D58A9"/>
    <w:rsid w:val="000E0248"/>
    <w:rsid w:val="000E06C3"/>
    <w:rsid w:val="000E177F"/>
    <w:rsid w:val="000E1E21"/>
    <w:rsid w:val="000E2A44"/>
    <w:rsid w:val="000E2E7F"/>
    <w:rsid w:val="000E3CA9"/>
    <w:rsid w:val="000E420D"/>
    <w:rsid w:val="000E4A4A"/>
    <w:rsid w:val="000E5728"/>
    <w:rsid w:val="000E60B2"/>
    <w:rsid w:val="000E6E1D"/>
    <w:rsid w:val="000F0370"/>
    <w:rsid w:val="000F046D"/>
    <w:rsid w:val="000F1A9F"/>
    <w:rsid w:val="000F20D2"/>
    <w:rsid w:val="000F294C"/>
    <w:rsid w:val="000F38BC"/>
    <w:rsid w:val="000F3BA4"/>
    <w:rsid w:val="000F44D4"/>
    <w:rsid w:val="000F4AD2"/>
    <w:rsid w:val="000F5153"/>
    <w:rsid w:val="000F571F"/>
    <w:rsid w:val="000F5DFE"/>
    <w:rsid w:val="000F66CF"/>
    <w:rsid w:val="000F6808"/>
    <w:rsid w:val="00100198"/>
    <w:rsid w:val="00107A4A"/>
    <w:rsid w:val="00107EE3"/>
    <w:rsid w:val="00110E01"/>
    <w:rsid w:val="001118A9"/>
    <w:rsid w:val="00111A4C"/>
    <w:rsid w:val="00115B5E"/>
    <w:rsid w:val="00116BE0"/>
    <w:rsid w:val="00117E5D"/>
    <w:rsid w:val="00120E2C"/>
    <w:rsid w:val="001214FC"/>
    <w:rsid w:val="00121CEB"/>
    <w:rsid w:val="00123110"/>
    <w:rsid w:val="00123893"/>
    <w:rsid w:val="00124643"/>
    <w:rsid w:val="00125C08"/>
    <w:rsid w:val="00127F6F"/>
    <w:rsid w:val="00130406"/>
    <w:rsid w:val="00130DE7"/>
    <w:rsid w:val="00131604"/>
    <w:rsid w:val="00132A12"/>
    <w:rsid w:val="00132F99"/>
    <w:rsid w:val="001367F5"/>
    <w:rsid w:val="0013686A"/>
    <w:rsid w:val="00137BF6"/>
    <w:rsid w:val="00137C3F"/>
    <w:rsid w:val="00140CFF"/>
    <w:rsid w:val="00141010"/>
    <w:rsid w:val="00143362"/>
    <w:rsid w:val="001438FF"/>
    <w:rsid w:val="001452A4"/>
    <w:rsid w:val="0014539E"/>
    <w:rsid w:val="00145E0A"/>
    <w:rsid w:val="0014635B"/>
    <w:rsid w:val="00150C48"/>
    <w:rsid w:val="0015166D"/>
    <w:rsid w:val="0015196B"/>
    <w:rsid w:val="001561B5"/>
    <w:rsid w:val="00156BAF"/>
    <w:rsid w:val="001572D0"/>
    <w:rsid w:val="00160C39"/>
    <w:rsid w:val="00161231"/>
    <w:rsid w:val="00162799"/>
    <w:rsid w:val="00162CA3"/>
    <w:rsid w:val="00162E76"/>
    <w:rsid w:val="001643D1"/>
    <w:rsid w:val="00164A2E"/>
    <w:rsid w:val="00166552"/>
    <w:rsid w:val="00166E4C"/>
    <w:rsid w:val="0017211E"/>
    <w:rsid w:val="001738A4"/>
    <w:rsid w:val="001740AC"/>
    <w:rsid w:val="001748E1"/>
    <w:rsid w:val="00175BC8"/>
    <w:rsid w:val="00177A5F"/>
    <w:rsid w:val="00180677"/>
    <w:rsid w:val="00183532"/>
    <w:rsid w:val="001835D8"/>
    <w:rsid w:val="00183E4A"/>
    <w:rsid w:val="00184F24"/>
    <w:rsid w:val="0018562A"/>
    <w:rsid w:val="0018753D"/>
    <w:rsid w:val="001875EC"/>
    <w:rsid w:val="001917EB"/>
    <w:rsid w:val="00192003"/>
    <w:rsid w:val="0019454A"/>
    <w:rsid w:val="001947F9"/>
    <w:rsid w:val="00194C1F"/>
    <w:rsid w:val="0019613B"/>
    <w:rsid w:val="00196BD3"/>
    <w:rsid w:val="001A02A7"/>
    <w:rsid w:val="001A1A7D"/>
    <w:rsid w:val="001A1CF5"/>
    <w:rsid w:val="001A2892"/>
    <w:rsid w:val="001A30FD"/>
    <w:rsid w:val="001A3568"/>
    <w:rsid w:val="001A756F"/>
    <w:rsid w:val="001B1126"/>
    <w:rsid w:val="001B23A7"/>
    <w:rsid w:val="001B2809"/>
    <w:rsid w:val="001B305E"/>
    <w:rsid w:val="001B557D"/>
    <w:rsid w:val="001C014C"/>
    <w:rsid w:val="001C06A8"/>
    <w:rsid w:val="001C1295"/>
    <w:rsid w:val="001C12B1"/>
    <w:rsid w:val="001C18BD"/>
    <w:rsid w:val="001C1E69"/>
    <w:rsid w:val="001C20C1"/>
    <w:rsid w:val="001C22AF"/>
    <w:rsid w:val="001C28D0"/>
    <w:rsid w:val="001C4B34"/>
    <w:rsid w:val="001C4C09"/>
    <w:rsid w:val="001C4CEB"/>
    <w:rsid w:val="001C553E"/>
    <w:rsid w:val="001C5B89"/>
    <w:rsid w:val="001D0B98"/>
    <w:rsid w:val="001D10CE"/>
    <w:rsid w:val="001D19E2"/>
    <w:rsid w:val="001D1C5B"/>
    <w:rsid w:val="001D1C7E"/>
    <w:rsid w:val="001D5755"/>
    <w:rsid w:val="001D7159"/>
    <w:rsid w:val="001D7604"/>
    <w:rsid w:val="001E068F"/>
    <w:rsid w:val="001E0B08"/>
    <w:rsid w:val="001E1A35"/>
    <w:rsid w:val="001E1DB7"/>
    <w:rsid w:val="001E2A93"/>
    <w:rsid w:val="001E32BD"/>
    <w:rsid w:val="001E36C2"/>
    <w:rsid w:val="001E3903"/>
    <w:rsid w:val="001E3E0B"/>
    <w:rsid w:val="001E4998"/>
    <w:rsid w:val="001E64AA"/>
    <w:rsid w:val="001E6870"/>
    <w:rsid w:val="001F07FE"/>
    <w:rsid w:val="001F129D"/>
    <w:rsid w:val="001F199D"/>
    <w:rsid w:val="001F416E"/>
    <w:rsid w:val="001F4292"/>
    <w:rsid w:val="001F4413"/>
    <w:rsid w:val="001F52C4"/>
    <w:rsid w:val="002009FA"/>
    <w:rsid w:val="00200D8A"/>
    <w:rsid w:val="00201D21"/>
    <w:rsid w:val="00201D9F"/>
    <w:rsid w:val="00202901"/>
    <w:rsid w:val="00202A20"/>
    <w:rsid w:val="00205592"/>
    <w:rsid w:val="00206328"/>
    <w:rsid w:val="00206D82"/>
    <w:rsid w:val="0020736B"/>
    <w:rsid w:val="002078AC"/>
    <w:rsid w:val="00207C57"/>
    <w:rsid w:val="0021105D"/>
    <w:rsid w:val="002111A5"/>
    <w:rsid w:val="0021128E"/>
    <w:rsid w:val="00211845"/>
    <w:rsid w:val="0021204C"/>
    <w:rsid w:val="00213026"/>
    <w:rsid w:val="00213746"/>
    <w:rsid w:val="0021415E"/>
    <w:rsid w:val="00214447"/>
    <w:rsid w:val="00216508"/>
    <w:rsid w:val="002171AE"/>
    <w:rsid w:val="00217A87"/>
    <w:rsid w:val="00217DE6"/>
    <w:rsid w:val="00221A34"/>
    <w:rsid w:val="00221A5C"/>
    <w:rsid w:val="00222D8B"/>
    <w:rsid w:val="00222EB8"/>
    <w:rsid w:val="00224C9C"/>
    <w:rsid w:val="002260C7"/>
    <w:rsid w:val="00226BFB"/>
    <w:rsid w:val="002277D0"/>
    <w:rsid w:val="002277E1"/>
    <w:rsid w:val="00227AC7"/>
    <w:rsid w:val="00230EFF"/>
    <w:rsid w:val="002310B8"/>
    <w:rsid w:val="00231F1E"/>
    <w:rsid w:val="00231F92"/>
    <w:rsid w:val="00233750"/>
    <w:rsid w:val="00234646"/>
    <w:rsid w:val="00234B99"/>
    <w:rsid w:val="00235BA5"/>
    <w:rsid w:val="00236359"/>
    <w:rsid w:val="002364D7"/>
    <w:rsid w:val="002376B3"/>
    <w:rsid w:val="0024001D"/>
    <w:rsid w:val="00240A3C"/>
    <w:rsid w:val="00241822"/>
    <w:rsid w:val="002419F7"/>
    <w:rsid w:val="00241C24"/>
    <w:rsid w:val="002425A6"/>
    <w:rsid w:val="00243460"/>
    <w:rsid w:val="00243659"/>
    <w:rsid w:val="0024371B"/>
    <w:rsid w:val="002438A2"/>
    <w:rsid w:val="00245EBE"/>
    <w:rsid w:val="00246088"/>
    <w:rsid w:val="0024665E"/>
    <w:rsid w:val="002469D4"/>
    <w:rsid w:val="002474B9"/>
    <w:rsid w:val="00251209"/>
    <w:rsid w:val="00252CCC"/>
    <w:rsid w:val="0025386D"/>
    <w:rsid w:val="002542D0"/>
    <w:rsid w:val="0025596E"/>
    <w:rsid w:val="00255A43"/>
    <w:rsid w:val="00255EBC"/>
    <w:rsid w:val="00256E86"/>
    <w:rsid w:val="00260B1B"/>
    <w:rsid w:val="00260D6C"/>
    <w:rsid w:val="00261472"/>
    <w:rsid w:val="00261B2E"/>
    <w:rsid w:val="00262157"/>
    <w:rsid w:val="0026321C"/>
    <w:rsid w:val="00263661"/>
    <w:rsid w:val="00263BCB"/>
    <w:rsid w:val="002659CE"/>
    <w:rsid w:val="0026630D"/>
    <w:rsid w:val="002706B9"/>
    <w:rsid w:val="00270A94"/>
    <w:rsid w:val="00270B1C"/>
    <w:rsid w:val="002726E3"/>
    <w:rsid w:val="00272C94"/>
    <w:rsid w:val="002732D4"/>
    <w:rsid w:val="00280036"/>
    <w:rsid w:val="002803C1"/>
    <w:rsid w:val="00281258"/>
    <w:rsid w:val="0028138D"/>
    <w:rsid w:val="00281A99"/>
    <w:rsid w:val="0028469C"/>
    <w:rsid w:val="0028525A"/>
    <w:rsid w:val="002853E2"/>
    <w:rsid w:val="002869C4"/>
    <w:rsid w:val="00293E2C"/>
    <w:rsid w:val="0029426F"/>
    <w:rsid w:val="0029776B"/>
    <w:rsid w:val="00297B15"/>
    <w:rsid w:val="00297E45"/>
    <w:rsid w:val="002A1067"/>
    <w:rsid w:val="002A1367"/>
    <w:rsid w:val="002A1A28"/>
    <w:rsid w:val="002A2BD2"/>
    <w:rsid w:val="002A44C2"/>
    <w:rsid w:val="002A531A"/>
    <w:rsid w:val="002B0293"/>
    <w:rsid w:val="002B09BD"/>
    <w:rsid w:val="002B0DC8"/>
    <w:rsid w:val="002B0F4E"/>
    <w:rsid w:val="002B20C8"/>
    <w:rsid w:val="002B26A8"/>
    <w:rsid w:val="002B2A75"/>
    <w:rsid w:val="002B49A7"/>
    <w:rsid w:val="002B5117"/>
    <w:rsid w:val="002B53CD"/>
    <w:rsid w:val="002B5AA5"/>
    <w:rsid w:val="002B64B7"/>
    <w:rsid w:val="002C05A1"/>
    <w:rsid w:val="002C0A11"/>
    <w:rsid w:val="002C0FA7"/>
    <w:rsid w:val="002C104B"/>
    <w:rsid w:val="002C1F79"/>
    <w:rsid w:val="002C2E1C"/>
    <w:rsid w:val="002C50AB"/>
    <w:rsid w:val="002C5134"/>
    <w:rsid w:val="002C745B"/>
    <w:rsid w:val="002D1BFE"/>
    <w:rsid w:val="002D2DE3"/>
    <w:rsid w:val="002D4F21"/>
    <w:rsid w:val="002D5790"/>
    <w:rsid w:val="002D7A42"/>
    <w:rsid w:val="002E0E83"/>
    <w:rsid w:val="002E1BF9"/>
    <w:rsid w:val="002E1DD6"/>
    <w:rsid w:val="002E2126"/>
    <w:rsid w:val="002E23BF"/>
    <w:rsid w:val="002E2EDB"/>
    <w:rsid w:val="002E449B"/>
    <w:rsid w:val="002E46DF"/>
    <w:rsid w:val="002E4B50"/>
    <w:rsid w:val="002E6BBB"/>
    <w:rsid w:val="002E6C7B"/>
    <w:rsid w:val="002F0436"/>
    <w:rsid w:val="002F051C"/>
    <w:rsid w:val="002F0BD9"/>
    <w:rsid w:val="002F2CFE"/>
    <w:rsid w:val="002F36AB"/>
    <w:rsid w:val="002F3EC0"/>
    <w:rsid w:val="002F5C3A"/>
    <w:rsid w:val="002F6153"/>
    <w:rsid w:val="002F6313"/>
    <w:rsid w:val="0030052C"/>
    <w:rsid w:val="003005B8"/>
    <w:rsid w:val="00301816"/>
    <w:rsid w:val="00302CF2"/>
    <w:rsid w:val="0030398B"/>
    <w:rsid w:val="00304D68"/>
    <w:rsid w:val="003050C9"/>
    <w:rsid w:val="00311082"/>
    <w:rsid w:val="00311903"/>
    <w:rsid w:val="00311A51"/>
    <w:rsid w:val="00311EC3"/>
    <w:rsid w:val="00311FA3"/>
    <w:rsid w:val="00312552"/>
    <w:rsid w:val="003127E3"/>
    <w:rsid w:val="00312C48"/>
    <w:rsid w:val="00312D15"/>
    <w:rsid w:val="00314156"/>
    <w:rsid w:val="00315761"/>
    <w:rsid w:val="0031637E"/>
    <w:rsid w:val="003170E8"/>
    <w:rsid w:val="00317E02"/>
    <w:rsid w:val="00320CB0"/>
    <w:rsid w:val="00321F51"/>
    <w:rsid w:val="00322417"/>
    <w:rsid w:val="003237E2"/>
    <w:rsid w:val="0032391D"/>
    <w:rsid w:val="00324963"/>
    <w:rsid w:val="00325F79"/>
    <w:rsid w:val="003275BF"/>
    <w:rsid w:val="00327621"/>
    <w:rsid w:val="00327728"/>
    <w:rsid w:val="003301F9"/>
    <w:rsid w:val="0033088D"/>
    <w:rsid w:val="00330AA2"/>
    <w:rsid w:val="003310F8"/>
    <w:rsid w:val="003315F8"/>
    <w:rsid w:val="00331BF3"/>
    <w:rsid w:val="00332160"/>
    <w:rsid w:val="003325E0"/>
    <w:rsid w:val="00332BA9"/>
    <w:rsid w:val="003333DB"/>
    <w:rsid w:val="00333D10"/>
    <w:rsid w:val="0033527E"/>
    <w:rsid w:val="00335BDC"/>
    <w:rsid w:val="0033664E"/>
    <w:rsid w:val="00341786"/>
    <w:rsid w:val="00341C2B"/>
    <w:rsid w:val="00342A6E"/>
    <w:rsid w:val="00344130"/>
    <w:rsid w:val="003441A6"/>
    <w:rsid w:val="0034622E"/>
    <w:rsid w:val="00347ABF"/>
    <w:rsid w:val="00350B83"/>
    <w:rsid w:val="00350E7B"/>
    <w:rsid w:val="00351C85"/>
    <w:rsid w:val="00351F49"/>
    <w:rsid w:val="0035215A"/>
    <w:rsid w:val="003535A2"/>
    <w:rsid w:val="00357340"/>
    <w:rsid w:val="003610C6"/>
    <w:rsid w:val="00361DD9"/>
    <w:rsid w:val="003629BC"/>
    <w:rsid w:val="00362A0A"/>
    <w:rsid w:val="00363DD3"/>
    <w:rsid w:val="00364340"/>
    <w:rsid w:val="00364B83"/>
    <w:rsid w:val="0036579E"/>
    <w:rsid w:val="00366D83"/>
    <w:rsid w:val="00367642"/>
    <w:rsid w:val="00367C39"/>
    <w:rsid w:val="00370955"/>
    <w:rsid w:val="00370A3C"/>
    <w:rsid w:val="00371B04"/>
    <w:rsid w:val="00371E54"/>
    <w:rsid w:val="00372724"/>
    <w:rsid w:val="003748D4"/>
    <w:rsid w:val="003764FD"/>
    <w:rsid w:val="00377517"/>
    <w:rsid w:val="00384B47"/>
    <w:rsid w:val="00387540"/>
    <w:rsid w:val="00391462"/>
    <w:rsid w:val="0039216E"/>
    <w:rsid w:val="003922A1"/>
    <w:rsid w:val="003922D3"/>
    <w:rsid w:val="003949D2"/>
    <w:rsid w:val="00394DF4"/>
    <w:rsid w:val="003954C4"/>
    <w:rsid w:val="00397FA2"/>
    <w:rsid w:val="003A0AD5"/>
    <w:rsid w:val="003A1E79"/>
    <w:rsid w:val="003A2669"/>
    <w:rsid w:val="003A4568"/>
    <w:rsid w:val="003A4F19"/>
    <w:rsid w:val="003A56F0"/>
    <w:rsid w:val="003A5A51"/>
    <w:rsid w:val="003A5F64"/>
    <w:rsid w:val="003A76CC"/>
    <w:rsid w:val="003A7920"/>
    <w:rsid w:val="003A7BA9"/>
    <w:rsid w:val="003B005D"/>
    <w:rsid w:val="003B121B"/>
    <w:rsid w:val="003B222D"/>
    <w:rsid w:val="003B22FC"/>
    <w:rsid w:val="003B2761"/>
    <w:rsid w:val="003B568D"/>
    <w:rsid w:val="003B6084"/>
    <w:rsid w:val="003B6B57"/>
    <w:rsid w:val="003B70C1"/>
    <w:rsid w:val="003B7923"/>
    <w:rsid w:val="003B7CD1"/>
    <w:rsid w:val="003C0C20"/>
    <w:rsid w:val="003C14BB"/>
    <w:rsid w:val="003C32F9"/>
    <w:rsid w:val="003C38F3"/>
    <w:rsid w:val="003C5C83"/>
    <w:rsid w:val="003C5EB4"/>
    <w:rsid w:val="003C6E2B"/>
    <w:rsid w:val="003C74A9"/>
    <w:rsid w:val="003C758F"/>
    <w:rsid w:val="003D0FB4"/>
    <w:rsid w:val="003D16C8"/>
    <w:rsid w:val="003D1F12"/>
    <w:rsid w:val="003D23A8"/>
    <w:rsid w:val="003D25BE"/>
    <w:rsid w:val="003D3A86"/>
    <w:rsid w:val="003D3F59"/>
    <w:rsid w:val="003D4C55"/>
    <w:rsid w:val="003D551A"/>
    <w:rsid w:val="003D562D"/>
    <w:rsid w:val="003D5E98"/>
    <w:rsid w:val="003D69C9"/>
    <w:rsid w:val="003D70A0"/>
    <w:rsid w:val="003E0428"/>
    <w:rsid w:val="003E2F42"/>
    <w:rsid w:val="003E3B11"/>
    <w:rsid w:val="003E3DAD"/>
    <w:rsid w:val="003E40BE"/>
    <w:rsid w:val="003E437F"/>
    <w:rsid w:val="003E4D64"/>
    <w:rsid w:val="003E546C"/>
    <w:rsid w:val="003E67BF"/>
    <w:rsid w:val="003E77BC"/>
    <w:rsid w:val="003F077F"/>
    <w:rsid w:val="003F0DDB"/>
    <w:rsid w:val="003F20C7"/>
    <w:rsid w:val="003F20DA"/>
    <w:rsid w:val="003F42FA"/>
    <w:rsid w:val="003F4E59"/>
    <w:rsid w:val="003F634A"/>
    <w:rsid w:val="003F6B9C"/>
    <w:rsid w:val="003F7A08"/>
    <w:rsid w:val="003F7DEA"/>
    <w:rsid w:val="003F7EC2"/>
    <w:rsid w:val="00401111"/>
    <w:rsid w:val="004015FA"/>
    <w:rsid w:val="004017E5"/>
    <w:rsid w:val="00401D49"/>
    <w:rsid w:val="00402584"/>
    <w:rsid w:val="004039B0"/>
    <w:rsid w:val="004048D5"/>
    <w:rsid w:val="00405AD1"/>
    <w:rsid w:val="0040672E"/>
    <w:rsid w:val="00407122"/>
    <w:rsid w:val="00407BD3"/>
    <w:rsid w:val="0041059F"/>
    <w:rsid w:val="004107DD"/>
    <w:rsid w:val="00410CAF"/>
    <w:rsid w:val="00411109"/>
    <w:rsid w:val="004118D6"/>
    <w:rsid w:val="00411BA6"/>
    <w:rsid w:val="00411FDE"/>
    <w:rsid w:val="0041246D"/>
    <w:rsid w:val="004131B4"/>
    <w:rsid w:val="004133F7"/>
    <w:rsid w:val="004138D0"/>
    <w:rsid w:val="00414CBA"/>
    <w:rsid w:val="00416806"/>
    <w:rsid w:val="004173F5"/>
    <w:rsid w:val="00421F9F"/>
    <w:rsid w:val="00422F21"/>
    <w:rsid w:val="0042602D"/>
    <w:rsid w:val="00426528"/>
    <w:rsid w:val="004312C2"/>
    <w:rsid w:val="00431E44"/>
    <w:rsid w:val="00431F81"/>
    <w:rsid w:val="00432427"/>
    <w:rsid w:val="00433904"/>
    <w:rsid w:val="0043425F"/>
    <w:rsid w:val="00434CDF"/>
    <w:rsid w:val="00435B23"/>
    <w:rsid w:val="0043675E"/>
    <w:rsid w:val="00437064"/>
    <w:rsid w:val="00437E95"/>
    <w:rsid w:val="00441BA8"/>
    <w:rsid w:val="0044325F"/>
    <w:rsid w:val="00444652"/>
    <w:rsid w:val="0044467D"/>
    <w:rsid w:val="004447E1"/>
    <w:rsid w:val="00446850"/>
    <w:rsid w:val="004473E8"/>
    <w:rsid w:val="00447930"/>
    <w:rsid w:val="004517F6"/>
    <w:rsid w:val="00451E1F"/>
    <w:rsid w:val="00452C59"/>
    <w:rsid w:val="0045324D"/>
    <w:rsid w:val="00453689"/>
    <w:rsid w:val="004547FE"/>
    <w:rsid w:val="00454984"/>
    <w:rsid w:val="00454FB7"/>
    <w:rsid w:val="004552E9"/>
    <w:rsid w:val="00456394"/>
    <w:rsid w:val="00456C7A"/>
    <w:rsid w:val="00462DCD"/>
    <w:rsid w:val="00463D7A"/>
    <w:rsid w:val="00464116"/>
    <w:rsid w:val="0046785B"/>
    <w:rsid w:val="004712E8"/>
    <w:rsid w:val="004714D6"/>
    <w:rsid w:val="00471DD6"/>
    <w:rsid w:val="00471E18"/>
    <w:rsid w:val="00471F0B"/>
    <w:rsid w:val="00472353"/>
    <w:rsid w:val="00475C1B"/>
    <w:rsid w:val="00475EE9"/>
    <w:rsid w:val="00476F2A"/>
    <w:rsid w:val="00477E82"/>
    <w:rsid w:val="0048175F"/>
    <w:rsid w:val="00482A5A"/>
    <w:rsid w:val="00484C3E"/>
    <w:rsid w:val="004851CD"/>
    <w:rsid w:val="00485591"/>
    <w:rsid w:val="00485984"/>
    <w:rsid w:val="00485A22"/>
    <w:rsid w:val="00487A37"/>
    <w:rsid w:val="00487ED8"/>
    <w:rsid w:val="00490DB4"/>
    <w:rsid w:val="00491F1A"/>
    <w:rsid w:val="00492E94"/>
    <w:rsid w:val="00493295"/>
    <w:rsid w:val="00494C54"/>
    <w:rsid w:val="00496D94"/>
    <w:rsid w:val="00497459"/>
    <w:rsid w:val="00497467"/>
    <w:rsid w:val="004A0092"/>
    <w:rsid w:val="004A1369"/>
    <w:rsid w:val="004A39AF"/>
    <w:rsid w:val="004A3C71"/>
    <w:rsid w:val="004A4123"/>
    <w:rsid w:val="004A49A5"/>
    <w:rsid w:val="004A4DB7"/>
    <w:rsid w:val="004A6E8C"/>
    <w:rsid w:val="004A7DE7"/>
    <w:rsid w:val="004A7F89"/>
    <w:rsid w:val="004B0CFD"/>
    <w:rsid w:val="004B14E5"/>
    <w:rsid w:val="004B73A2"/>
    <w:rsid w:val="004B7930"/>
    <w:rsid w:val="004C143C"/>
    <w:rsid w:val="004C2647"/>
    <w:rsid w:val="004C64BE"/>
    <w:rsid w:val="004C6676"/>
    <w:rsid w:val="004C7FC0"/>
    <w:rsid w:val="004D0DCB"/>
    <w:rsid w:val="004D15D6"/>
    <w:rsid w:val="004D1EB9"/>
    <w:rsid w:val="004D235A"/>
    <w:rsid w:val="004D26D5"/>
    <w:rsid w:val="004D276E"/>
    <w:rsid w:val="004D369C"/>
    <w:rsid w:val="004D3F2B"/>
    <w:rsid w:val="004D4AC2"/>
    <w:rsid w:val="004D62CD"/>
    <w:rsid w:val="004D6DD0"/>
    <w:rsid w:val="004D6F41"/>
    <w:rsid w:val="004D7624"/>
    <w:rsid w:val="004D7A0B"/>
    <w:rsid w:val="004D7A9E"/>
    <w:rsid w:val="004D7BA1"/>
    <w:rsid w:val="004D7DC7"/>
    <w:rsid w:val="004E47FD"/>
    <w:rsid w:val="004E6342"/>
    <w:rsid w:val="004E7146"/>
    <w:rsid w:val="004E7727"/>
    <w:rsid w:val="004F1060"/>
    <w:rsid w:val="004F2BD5"/>
    <w:rsid w:val="004F3946"/>
    <w:rsid w:val="004F4185"/>
    <w:rsid w:val="004F49A4"/>
    <w:rsid w:val="004F5286"/>
    <w:rsid w:val="004F62FA"/>
    <w:rsid w:val="004F69B2"/>
    <w:rsid w:val="004F6A16"/>
    <w:rsid w:val="00501B7E"/>
    <w:rsid w:val="005029B9"/>
    <w:rsid w:val="0050385D"/>
    <w:rsid w:val="00503BCB"/>
    <w:rsid w:val="0050489D"/>
    <w:rsid w:val="00506129"/>
    <w:rsid w:val="005066AD"/>
    <w:rsid w:val="0050693D"/>
    <w:rsid w:val="00507180"/>
    <w:rsid w:val="00507E88"/>
    <w:rsid w:val="00510E57"/>
    <w:rsid w:val="0051123D"/>
    <w:rsid w:val="0051356B"/>
    <w:rsid w:val="005149E6"/>
    <w:rsid w:val="00515257"/>
    <w:rsid w:val="00516267"/>
    <w:rsid w:val="005166F2"/>
    <w:rsid w:val="00517862"/>
    <w:rsid w:val="005179F0"/>
    <w:rsid w:val="00517C35"/>
    <w:rsid w:val="00520F5D"/>
    <w:rsid w:val="00521246"/>
    <w:rsid w:val="005218E2"/>
    <w:rsid w:val="00523206"/>
    <w:rsid w:val="0052379F"/>
    <w:rsid w:val="005239F5"/>
    <w:rsid w:val="00524481"/>
    <w:rsid w:val="00524FAF"/>
    <w:rsid w:val="005262CB"/>
    <w:rsid w:val="00527213"/>
    <w:rsid w:val="0053379D"/>
    <w:rsid w:val="0053389F"/>
    <w:rsid w:val="00533EEA"/>
    <w:rsid w:val="00534C86"/>
    <w:rsid w:val="00535215"/>
    <w:rsid w:val="005354C2"/>
    <w:rsid w:val="00535905"/>
    <w:rsid w:val="00535978"/>
    <w:rsid w:val="00537E38"/>
    <w:rsid w:val="00540A52"/>
    <w:rsid w:val="005414C3"/>
    <w:rsid w:val="00542134"/>
    <w:rsid w:val="0054405F"/>
    <w:rsid w:val="00545C89"/>
    <w:rsid w:val="005470C6"/>
    <w:rsid w:val="00547542"/>
    <w:rsid w:val="005500D5"/>
    <w:rsid w:val="00550C47"/>
    <w:rsid w:val="00551E5C"/>
    <w:rsid w:val="005528E7"/>
    <w:rsid w:val="00552986"/>
    <w:rsid w:val="00553413"/>
    <w:rsid w:val="00554DEF"/>
    <w:rsid w:val="00555F4D"/>
    <w:rsid w:val="0055622B"/>
    <w:rsid w:val="005577D3"/>
    <w:rsid w:val="00560D8E"/>
    <w:rsid w:val="00561735"/>
    <w:rsid w:val="00561B30"/>
    <w:rsid w:val="00563695"/>
    <w:rsid w:val="00563F74"/>
    <w:rsid w:val="00565657"/>
    <w:rsid w:val="00565755"/>
    <w:rsid w:val="005670D4"/>
    <w:rsid w:val="005675E8"/>
    <w:rsid w:val="00570197"/>
    <w:rsid w:val="00571C57"/>
    <w:rsid w:val="00572362"/>
    <w:rsid w:val="00572729"/>
    <w:rsid w:val="00572D32"/>
    <w:rsid w:val="00573B93"/>
    <w:rsid w:val="00574396"/>
    <w:rsid w:val="0057614E"/>
    <w:rsid w:val="005767FD"/>
    <w:rsid w:val="00576B58"/>
    <w:rsid w:val="00576D3B"/>
    <w:rsid w:val="00576F34"/>
    <w:rsid w:val="00577F68"/>
    <w:rsid w:val="00580F2F"/>
    <w:rsid w:val="00582E51"/>
    <w:rsid w:val="00584319"/>
    <w:rsid w:val="0058451E"/>
    <w:rsid w:val="0058598D"/>
    <w:rsid w:val="005859D9"/>
    <w:rsid w:val="00585CAF"/>
    <w:rsid w:val="005871BD"/>
    <w:rsid w:val="005878BE"/>
    <w:rsid w:val="005879C0"/>
    <w:rsid w:val="00590A56"/>
    <w:rsid w:val="00590B4F"/>
    <w:rsid w:val="0059129A"/>
    <w:rsid w:val="00591B04"/>
    <w:rsid w:val="005931A9"/>
    <w:rsid w:val="00595A82"/>
    <w:rsid w:val="005967B3"/>
    <w:rsid w:val="005973DE"/>
    <w:rsid w:val="0059763E"/>
    <w:rsid w:val="005A0C8A"/>
    <w:rsid w:val="005A11B9"/>
    <w:rsid w:val="005A125F"/>
    <w:rsid w:val="005A23AE"/>
    <w:rsid w:val="005A2667"/>
    <w:rsid w:val="005A27AE"/>
    <w:rsid w:val="005A3C73"/>
    <w:rsid w:val="005A55A9"/>
    <w:rsid w:val="005A5D80"/>
    <w:rsid w:val="005A5DFF"/>
    <w:rsid w:val="005A6483"/>
    <w:rsid w:val="005B09F6"/>
    <w:rsid w:val="005B23BB"/>
    <w:rsid w:val="005B3866"/>
    <w:rsid w:val="005B53B0"/>
    <w:rsid w:val="005B5D89"/>
    <w:rsid w:val="005B6AEE"/>
    <w:rsid w:val="005B78EF"/>
    <w:rsid w:val="005C0056"/>
    <w:rsid w:val="005C00AD"/>
    <w:rsid w:val="005C1B2D"/>
    <w:rsid w:val="005C2CE7"/>
    <w:rsid w:val="005C3900"/>
    <w:rsid w:val="005C6490"/>
    <w:rsid w:val="005C688C"/>
    <w:rsid w:val="005C6E6E"/>
    <w:rsid w:val="005C74BF"/>
    <w:rsid w:val="005C76D4"/>
    <w:rsid w:val="005C7DB6"/>
    <w:rsid w:val="005C7ECF"/>
    <w:rsid w:val="005D0B3D"/>
    <w:rsid w:val="005D0BE1"/>
    <w:rsid w:val="005D2104"/>
    <w:rsid w:val="005D219E"/>
    <w:rsid w:val="005D2C49"/>
    <w:rsid w:val="005D3A0E"/>
    <w:rsid w:val="005D47AB"/>
    <w:rsid w:val="005D5118"/>
    <w:rsid w:val="005D5D1E"/>
    <w:rsid w:val="005D5DB7"/>
    <w:rsid w:val="005D6253"/>
    <w:rsid w:val="005E053A"/>
    <w:rsid w:val="005E09DB"/>
    <w:rsid w:val="005E102E"/>
    <w:rsid w:val="005E108D"/>
    <w:rsid w:val="005E3C53"/>
    <w:rsid w:val="005E4326"/>
    <w:rsid w:val="005E6A3D"/>
    <w:rsid w:val="005E7973"/>
    <w:rsid w:val="005E7BC9"/>
    <w:rsid w:val="005F18EF"/>
    <w:rsid w:val="005F1E0E"/>
    <w:rsid w:val="005F32DA"/>
    <w:rsid w:val="005F3893"/>
    <w:rsid w:val="005F46C9"/>
    <w:rsid w:val="005F616E"/>
    <w:rsid w:val="005F63BA"/>
    <w:rsid w:val="005F743B"/>
    <w:rsid w:val="005F77C4"/>
    <w:rsid w:val="0060148E"/>
    <w:rsid w:val="006025EA"/>
    <w:rsid w:val="00603025"/>
    <w:rsid w:val="006035F9"/>
    <w:rsid w:val="00603881"/>
    <w:rsid w:val="00603CBC"/>
    <w:rsid w:val="006049C2"/>
    <w:rsid w:val="00604D14"/>
    <w:rsid w:val="0060520B"/>
    <w:rsid w:val="00605562"/>
    <w:rsid w:val="00605E00"/>
    <w:rsid w:val="00610C2A"/>
    <w:rsid w:val="00610C3C"/>
    <w:rsid w:val="0061250F"/>
    <w:rsid w:val="00612CA5"/>
    <w:rsid w:val="00613838"/>
    <w:rsid w:val="00615534"/>
    <w:rsid w:val="0061553A"/>
    <w:rsid w:val="00615680"/>
    <w:rsid w:val="00615B72"/>
    <w:rsid w:val="00616D58"/>
    <w:rsid w:val="00616F1F"/>
    <w:rsid w:val="00617092"/>
    <w:rsid w:val="006176D8"/>
    <w:rsid w:val="00617928"/>
    <w:rsid w:val="0062106E"/>
    <w:rsid w:val="00621BF8"/>
    <w:rsid w:val="00623CA3"/>
    <w:rsid w:val="00623ED2"/>
    <w:rsid w:val="0062411C"/>
    <w:rsid w:val="00624621"/>
    <w:rsid w:val="006254DE"/>
    <w:rsid w:val="00625F67"/>
    <w:rsid w:val="00630B14"/>
    <w:rsid w:val="00632CA7"/>
    <w:rsid w:val="00632DD3"/>
    <w:rsid w:val="00633782"/>
    <w:rsid w:val="00633860"/>
    <w:rsid w:val="006342BF"/>
    <w:rsid w:val="00635486"/>
    <w:rsid w:val="00636D8E"/>
    <w:rsid w:val="00637154"/>
    <w:rsid w:val="00637D3B"/>
    <w:rsid w:val="00640C02"/>
    <w:rsid w:val="00640F70"/>
    <w:rsid w:val="00641910"/>
    <w:rsid w:val="006419B3"/>
    <w:rsid w:val="00641BA9"/>
    <w:rsid w:val="0064257F"/>
    <w:rsid w:val="00642FEC"/>
    <w:rsid w:val="006431BC"/>
    <w:rsid w:val="00643573"/>
    <w:rsid w:val="00643940"/>
    <w:rsid w:val="00643960"/>
    <w:rsid w:val="00643EC0"/>
    <w:rsid w:val="006449CB"/>
    <w:rsid w:val="0064512A"/>
    <w:rsid w:val="006459DB"/>
    <w:rsid w:val="00645E1B"/>
    <w:rsid w:val="0065060C"/>
    <w:rsid w:val="00650DB0"/>
    <w:rsid w:val="00652697"/>
    <w:rsid w:val="00652B81"/>
    <w:rsid w:val="006556E8"/>
    <w:rsid w:val="00655A20"/>
    <w:rsid w:val="00657769"/>
    <w:rsid w:val="00657CF1"/>
    <w:rsid w:val="00660439"/>
    <w:rsid w:val="00660DA1"/>
    <w:rsid w:val="00660FBC"/>
    <w:rsid w:val="006625BF"/>
    <w:rsid w:val="0066399E"/>
    <w:rsid w:val="00665BC7"/>
    <w:rsid w:val="00666EF7"/>
    <w:rsid w:val="006700D7"/>
    <w:rsid w:val="006709B8"/>
    <w:rsid w:val="00671424"/>
    <w:rsid w:val="006723AC"/>
    <w:rsid w:val="006750BA"/>
    <w:rsid w:val="00675437"/>
    <w:rsid w:val="0067577E"/>
    <w:rsid w:val="00677C53"/>
    <w:rsid w:val="0068031C"/>
    <w:rsid w:val="0068073B"/>
    <w:rsid w:val="00681344"/>
    <w:rsid w:val="00683450"/>
    <w:rsid w:val="00684D07"/>
    <w:rsid w:val="00685582"/>
    <w:rsid w:val="00685EA2"/>
    <w:rsid w:val="00685ECF"/>
    <w:rsid w:val="00686519"/>
    <w:rsid w:val="00687E2B"/>
    <w:rsid w:val="006907AE"/>
    <w:rsid w:val="0069125A"/>
    <w:rsid w:val="00693DCC"/>
    <w:rsid w:val="00695883"/>
    <w:rsid w:val="00695A77"/>
    <w:rsid w:val="006967C2"/>
    <w:rsid w:val="00697C19"/>
    <w:rsid w:val="006A050F"/>
    <w:rsid w:val="006A064C"/>
    <w:rsid w:val="006A08C1"/>
    <w:rsid w:val="006A0A4B"/>
    <w:rsid w:val="006A0A7D"/>
    <w:rsid w:val="006A0BD9"/>
    <w:rsid w:val="006A1B22"/>
    <w:rsid w:val="006A1C97"/>
    <w:rsid w:val="006A4054"/>
    <w:rsid w:val="006A40FD"/>
    <w:rsid w:val="006A4C2D"/>
    <w:rsid w:val="006A4C63"/>
    <w:rsid w:val="006A5914"/>
    <w:rsid w:val="006A6379"/>
    <w:rsid w:val="006A657A"/>
    <w:rsid w:val="006A66ED"/>
    <w:rsid w:val="006A6A37"/>
    <w:rsid w:val="006A6CF8"/>
    <w:rsid w:val="006B134F"/>
    <w:rsid w:val="006B53FC"/>
    <w:rsid w:val="006B57CD"/>
    <w:rsid w:val="006B57FC"/>
    <w:rsid w:val="006B65C5"/>
    <w:rsid w:val="006B703F"/>
    <w:rsid w:val="006B7CC8"/>
    <w:rsid w:val="006B7F0E"/>
    <w:rsid w:val="006C02E0"/>
    <w:rsid w:val="006C2C62"/>
    <w:rsid w:val="006C3089"/>
    <w:rsid w:val="006C399A"/>
    <w:rsid w:val="006C48DD"/>
    <w:rsid w:val="006C5F96"/>
    <w:rsid w:val="006C6AA9"/>
    <w:rsid w:val="006C6E8A"/>
    <w:rsid w:val="006C75A1"/>
    <w:rsid w:val="006C7842"/>
    <w:rsid w:val="006D06BF"/>
    <w:rsid w:val="006D0CAE"/>
    <w:rsid w:val="006D1785"/>
    <w:rsid w:val="006D2175"/>
    <w:rsid w:val="006D2C47"/>
    <w:rsid w:val="006D339B"/>
    <w:rsid w:val="006D667E"/>
    <w:rsid w:val="006D724C"/>
    <w:rsid w:val="006E0033"/>
    <w:rsid w:val="006E019C"/>
    <w:rsid w:val="006E09B9"/>
    <w:rsid w:val="006E13BB"/>
    <w:rsid w:val="006E162B"/>
    <w:rsid w:val="006E1B41"/>
    <w:rsid w:val="006E239C"/>
    <w:rsid w:val="006E2C21"/>
    <w:rsid w:val="006E385F"/>
    <w:rsid w:val="006E49C1"/>
    <w:rsid w:val="006E5B9E"/>
    <w:rsid w:val="006F05CF"/>
    <w:rsid w:val="006F12F1"/>
    <w:rsid w:val="006F130D"/>
    <w:rsid w:val="006F262E"/>
    <w:rsid w:val="006F30A1"/>
    <w:rsid w:val="006F610A"/>
    <w:rsid w:val="006F694F"/>
    <w:rsid w:val="006F6F57"/>
    <w:rsid w:val="006F6FBB"/>
    <w:rsid w:val="006F74D7"/>
    <w:rsid w:val="006F7660"/>
    <w:rsid w:val="00701163"/>
    <w:rsid w:val="00701999"/>
    <w:rsid w:val="00701BF7"/>
    <w:rsid w:val="00701FAF"/>
    <w:rsid w:val="007050AE"/>
    <w:rsid w:val="00705FCD"/>
    <w:rsid w:val="0070628D"/>
    <w:rsid w:val="00710D4E"/>
    <w:rsid w:val="00711F7E"/>
    <w:rsid w:val="00714B35"/>
    <w:rsid w:val="00714D64"/>
    <w:rsid w:val="00715B7B"/>
    <w:rsid w:val="00716C07"/>
    <w:rsid w:val="00716DA9"/>
    <w:rsid w:val="0071700C"/>
    <w:rsid w:val="00717322"/>
    <w:rsid w:val="00717D72"/>
    <w:rsid w:val="00717F9B"/>
    <w:rsid w:val="00720766"/>
    <w:rsid w:val="0072177A"/>
    <w:rsid w:val="00723FD0"/>
    <w:rsid w:val="007241D0"/>
    <w:rsid w:val="00724ADE"/>
    <w:rsid w:val="00724DB3"/>
    <w:rsid w:val="007255B0"/>
    <w:rsid w:val="00726F89"/>
    <w:rsid w:val="00726FBF"/>
    <w:rsid w:val="007270A7"/>
    <w:rsid w:val="00730B38"/>
    <w:rsid w:val="00731294"/>
    <w:rsid w:val="00731442"/>
    <w:rsid w:val="00731699"/>
    <w:rsid w:val="00731C66"/>
    <w:rsid w:val="00732077"/>
    <w:rsid w:val="0073211E"/>
    <w:rsid w:val="00734952"/>
    <w:rsid w:val="00734FA0"/>
    <w:rsid w:val="00735D7F"/>
    <w:rsid w:val="00736EDF"/>
    <w:rsid w:val="007377C9"/>
    <w:rsid w:val="0074030A"/>
    <w:rsid w:val="0074147C"/>
    <w:rsid w:val="00744315"/>
    <w:rsid w:val="007444A8"/>
    <w:rsid w:val="007514EA"/>
    <w:rsid w:val="00752721"/>
    <w:rsid w:val="00753212"/>
    <w:rsid w:val="00753CFA"/>
    <w:rsid w:val="00754257"/>
    <w:rsid w:val="007567E2"/>
    <w:rsid w:val="00756CA1"/>
    <w:rsid w:val="0075725D"/>
    <w:rsid w:val="00757653"/>
    <w:rsid w:val="007603B7"/>
    <w:rsid w:val="0076081A"/>
    <w:rsid w:val="00761B6A"/>
    <w:rsid w:val="00762236"/>
    <w:rsid w:val="0076501F"/>
    <w:rsid w:val="00765AC0"/>
    <w:rsid w:val="007665F9"/>
    <w:rsid w:val="007676F0"/>
    <w:rsid w:val="007709B5"/>
    <w:rsid w:val="00770D47"/>
    <w:rsid w:val="007715AB"/>
    <w:rsid w:val="00772ECA"/>
    <w:rsid w:val="0077443D"/>
    <w:rsid w:val="00774BAC"/>
    <w:rsid w:val="00777797"/>
    <w:rsid w:val="0077782B"/>
    <w:rsid w:val="007805BE"/>
    <w:rsid w:val="00780E6B"/>
    <w:rsid w:val="0078170C"/>
    <w:rsid w:val="00783AAB"/>
    <w:rsid w:val="0078531C"/>
    <w:rsid w:val="00785D60"/>
    <w:rsid w:val="00786839"/>
    <w:rsid w:val="00786EBC"/>
    <w:rsid w:val="00787352"/>
    <w:rsid w:val="007875F8"/>
    <w:rsid w:val="00790ED4"/>
    <w:rsid w:val="0079167C"/>
    <w:rsid w:val="00791E45"/>
    <w:rsid w:val="00794022"/>
    <w:rsid w:val="00795687"/>
    <w:rsid w:val="00795973"/>
    <w:rsid w:val="00796481"/>
    <w:rsid w:val="007A014E"/>
    <w:rsid w:val="007A1643"/>
    <w:rsid w:val="007A26FF"/>
    <w:rsid w:val="007A48DD"/>
    <w:rsid w:val="007A5A2E"/>
    <w:rsid w:val="007A5A6D"/>
    <w:rsid w:val="007A5D8E"/>
    <w:rsid w:val="007A6718"/>
    <w:rsid w:val="007A7393"/>
    <w:rsid w:val="007A776D"/>
    <w:rsid w:val="007A7DBC"/>
    <w:rsid w:val="007B1249"/>
    <w:rsid w:val="007B1E1E"/>
    <w:rsid w:val="007B1F63"/>
    <w:rsid w:val="007B2AF9"/>
    <w:rsid w:val="007B3FC0"/>
    <w:rsid w:val="007B4844"/>
    <w:rsid w:val="007B5D58"/>
    <w:rsid w:val="007B64C7"/>
    <w:rsid w:val="007B6D89"/>
    <w:rsid w:val="007B7875"/>
    <w:rsid w:val="007B7D26"/>
    <w:rsid w:val="007C203C"/>
    <w:rsid w:val="007C2C5D"/>
    <w:rsid w:val="007C2F0D"/>
    <w:rsid w:val="007C336B"/>
    <w:rsid w:val="007C33A3"/>
    <w:rsid w:val="007C4E7C"/>
    <w:rsid w:val="007C4F8A"/>
    <w:rsid w:val="007C5DB4"/>
    <w:rsid w:val="007C78F5"/>
    <w:rsid w:val="007C7E76"/>
    <w:rsid w:val="007D0433"/>
    <w:rsid w:val="007D17B2"/>
    <w:rsid w:val="007D2DFD"/>
    <w:rsid w:val="007D3E31"/>
    <w:rsid w:val="007D5E53"/>
    <w:rsid w:val="007D61BB"/>
    <w:rsid w:val="007D62B2"/>
    <w:rsid w:val="007D79C8"/>
    <w:rsid w:val="007E0EC0"/>
    <w:rsid w:val="007E2ACB"/>
    <w:rsid w:val="007E372E"/>
    <w:rsid w:val="007E379C"/>
    <w:rsid w:val="007E4253"/>
    <w:rsid w:val="007E4716"/>
    <w:rsid w:val="007E5BCC"/>
    <w:rsid w:val="007E6BEE"/>
    <w:rsid w:val="007E74B2"/>
    <w:rsid w:val="007F0875"/>
    <w:rsid w:val="007F1E57"/>
    <w:rsid w:val="007F2647"/>
    <w:rsid w:val="007F2A18"/>
    <w:rsid w:val="007F3A18"/>
    <w:rsid w:val="007F6111"/>
    <w:rsid w:val="007F712E"/>
    <w:rsid w:val="007F7EE0"/>
    <w:rsid w:val="00801F32"/>
    <w:rsid w:val="00801F37"/>
    <w:rsid w:val="00803285"/>
    <w:rsid w:val="00805947"/>
    <w:rsid w:val="008061DC"/>
    <w:rsid w:val="00806908"/>
    <w:rsid w:val="0081058B"/>
    <w:rsid w:val="00811685"/>
    <w:rsid w:val="0081292D"/>
    <w:rsid w:val="00813FE3"/>
    <w:rsid w:val="0081429D"/>
    <w:rsid w:val="0081543D"/>
    <w:rsid w:val="008176A1"/>
    <w:rsid w:val="00820631"/>
    <w:rsid w:val="00820FA1"/>
    <w:rsid w:val="00823419"/>
    <w:rsid w:val="00824108"/>
    <w:rsid w:val="00824CE8"/>
    <w:rsid w:val="00830173"/>
    <w:rsid w:val="00830CD8"/>
    <w:rsid w:val="00831E97"/>
    <w:rsid w:val="00831EFA"/>
    <w:rsid w:val="00832BFA"/>
    <w:rsid w:val="00832CA3"/>
    <w:rsid w:val="00833E77"/>
    <w:rsid w:val="00834A38"/>
    <w:rsid w:val="0083608A"/>
    <w:rsid w:val="00840091"/>
    <w:rsid w:val="0084009C"/>
    <w:rsid w:val="008409B5"/>
    <w:rsid w:val="00840F3B"/>
    <w:rsid w:val="008412BA"/>
    <w:rsid w:val="008421A4"/>
    <w:rsid w:val="0084224D"/>
    <w:rsid w:val="00842295"/>
    <w:rsid w:val="008424A6"/>
    <w:rsid w:val="008426BD"/>
    <w:rsid w:val="00843F8F"/>
    <w:rsid w:val="008461F3"/>
    <w:rsid w:val="00846B14"/>
    <w:rsid w:val="008476DF"/>
    <w:rsid w:val="00850140"/>
    <w:rsid w:val="0085027B"/>
    <w:rsid w:val="00851475"/>
    <w:rsid w:val="008526B8"/>
    <w:rsid w:val="0085486F"/>
    <w:rsid w:val="00854A9C"/>
    <w:rsid w:val="0085694B"/>
    <w:rsid w:val="008572A2"/>
    <w:rsid w:val="008574BA"/>
    <w:rsid w:val="008577BC"/>
    <w:rsid w:val="008605B5"/>
    <w:rsid w:val="00860A1E"/>
    <w:rsid w:val="0086107D"/>
    <w:rsid w:val="008625C7"/>
    <w:rsid w:val="00863541"/>
    <w:rsid w:val="0086462C"/>
    <w:rsid w:val="00865002"/>
    <w:rsid w:val="00866D36"/>
    <w:rsid w:val="00870890"/>
    <w:rsid w:val="008711C2"/>
    <w:rsid w:val="00871E14"/>
    <w:rsid w:val="00872A14"/>
    <w:rsid w:val="00872B24"/>
    <w:rsid w:val="00874691"/>
    <w:rsid w:val="008747BE"/>
    <w:rsid w:val="00875EDA"/>
    <w:rsid w:val="0087701D"/>
    <w:rsid w:val="00877A72"/>
    <w:rsid w:val="00877CD7"/>
    <w:rsid w:val="00877D8A"/>
    <w:rsid w:val="00877EDD"/>
    <w:rsid w:val="008802B5"/>
    <w:rsid w:val="00881134"/>
    <w:rsid w:val="008811BF"/>
    <w:rsid w:val="0088191F"/>
    <w:rsid w:val="00881A64"/>
    <w:rsid w:val="00882655"/>
    <w:rsid w:val="00883BBD"/>
    <w:rsid w:val="0088422F"/>
    <w:rsid w:val="008850FC"/>
    <w:rsid w:val="00886CC7"/>
    <w:rsid w:val="0088753A"/>
    <w:rsid w:val="0088773C"/>
    <w:rsid w:val="008909AF"/>
    <w:rsid w:val="00893EAC"/>
    <w:rsid w:val="00893EEA"/>
    <w:rsid w:val="00894865"/>
    <w:rsid w:val="0089567E"/>
    <w:rsid w:val="00896376"/>
    <w:rsid w:val="008A00F1"/>
    <w:rsid w:val="008A0659"/>
    <w:rsid w:val="008A16D9"/>
    <w:rsid w:val="008A19DD"/>
    <w:rsid w:val="008A1B65"/>
    <w:rsid w:val="008A2AB0"/>
    <w:rsid w:val="008A323A"/>
    <w:rsid w:val="008A4F78"/>
    <w:rsid w:val="008A5DEB"/>
    <w:rsid w:val="008A6099"/>
    <w:rsid w:val="008A6A6D"/>
    <w:rsid w:val="008A6B76"/>
    <w:rsid w:val="008A6ED0"/>
    <w:rsid w:val="008A74FF"/>
    <w:rsid w:val="008B0BE8"/>
    <w:rsid w:val="008B0C85"/>
    <w:rsid w:val="008B100D"/>
    <w:rsid w:val="008B1D20"/>
    <w:rsid w:val="008B2125"/>
    <w:rsid w:val="008B2355"/>
    <w:rsid w:val="008B2DCD"/>
    <w:rsid w:val="008B32C8"/>
    <w:rsid w:val="008B49AD"/>
    <w:rsid w:val="008B4C57"/>
    <w:rsid w:val="008B63D0"/>
    <w:rsid w:val="008B73CB"/>
    <w:rsid w:val="008B754F"/>
    <w:rsid w:val="008C03D6"/>
    <w:rsid w:val="008C0876"/>
    <w:rsid w:val="008C0C13"/>
    <w:rsid w:val="008C13EF"/>
    <w:rsid w:val="008C195F"/>
    <w:rsid w:val="008C1AF1"/>
    <w:rsid w:val="008C1EF2"/>
    <w:rsid w:val="008C35F0"/>
    <w:rsid w:val="008C40E5"/>
    <w:rsid w:val="008C5C89"/>
    <w:rsid w:val="008C5DD7"/>
    <w:rsid w:val="008C6925"/>
    <w:rsid w:val="008C7F86"/>
    <w:rsid w:val="008D231F"/>
    <w:rsid w:val="008D2A09"/>
    <w:rsid w:val="008D4ACB"/>
    <w:rsid w:val="008D66B2"/>
    <w:rsid w:val="008D6DA2"/>
    <w:rsid w:val="008E1428"/>
    <w:rsid w:val="008E21AA"/>
    <w:rsid w:val="008E2952"/>
    <w:rsid w:val="008E364C"/>
    <w:rsid w:val="008E4490"/>
    <w:rsid w:val="008E480D"/>
    <w:rsid w:val="008E55A4"/>
    <w:rsid w:val="008E6571"/>
    <w:rsid w:val="008E6960"/>
    <w:rsid w:val="008E7955"/>
    <w:rsid w:val="008F04C9"/>
    <w:rsid w:val="008F1161"/>
    <w:rsid w:val="008F2772"/>
    <w:rsid w:val="008F2A1D"/>
    <w:rsid w:val="008F434A"/>
    <w:rsid w:val="008F4B9D"/>
    <w:rsid w:val="008F4BCF"/>
    <w:rsid w:val="008F4D02"/>
    <w:rsid w:val="008F6B1D"/>
    <w:rsid w:val="009006D6"/>
    <w:rsid w:val="009007C3"/>
    <w:rsid w:val="00901BA8"/>
    <w:rsid w:val="00902164"/>
    <w:rsid w:val="009021FE"/>
    <w:rsid w:val="00902C82"/>
    <w:rsid w:val="00902F14"/>
    <w:rsid w:val="0090351A"/>
    <w:rsid w:val="00903A85"/>
    <w:rsid w:val="009042EF"/>
    <w:rsid w:val="00904DFF"/>
    <w:rsid w:val="009058C7"/>
    <w:rsid w:val="00905976"/>
    <w:rsid w:val="00905FC5"/>
    <w:rsid w:val="00906AA0"/>
    <w:rsid w:val="00907AA6"/>
    <w:rsid w:val="009134DF"/>
    <w:rsid w:val="00915316"/>
    <w:rsid w:val="009158AC"/>
    <w:rsid w:val="009159B6"/>
    <w:rsid w:val="00916796"/>
    <w:rsid w:val="009172BB"/>
    <w:rsid w:val="009173FD"/>
    <w:rsid w:val="00920EFB"/>
    <w:rsid w:val="00921A40"/>
    <w:rsid w:val="00922168"/>
    <w:rsid w:val="009249EC"/>
    <w:rsid w:val="009250BD"/>
    <w:rsid w:val="00925B30"/>
    <w:rsid w:val="00925B67"/>
    <w:rsid w:val="00925DA4"/>
    <w:rsid w:val="00925F30"/>
    <w:rsid w:val="00931110"/>
    <w:rsid w:val="00931E70"/>
    <w:rsid w:val="009324BE"/>
    <w:rsid w:val="00932991"/>
    <w:rsid w:val="00932C21"/>
    <w:rsid w:val="0093343A"/>
    <w:rsid w:val="0093569A"/>
    <w:rsid w:val="009360D0"/>
    <w:rsid w:val="0093680E"/>
    <w:rsid w:val="0093776A"/>
    <w:rsid w:val="009406F6"/>
    <w:rsid w:val="009406F8"/>
    <w:rsid w:val="0094089D"/>
    <w:rsid w:val="00941A62"/>
    <w:rsid w:val="00942B4E"/>
    <w:rsid w:val="00943752"/>
    <w:rsid w:val="00945C2F"/>
    <w:rsid w:val="009461F0"/>
    <w:rsid w:val="00946970"/>
    <w:rsid w:val="00946B61"/>
    <w:rsid w:val="00946C07"/>
    <w:rsid w:val="0094720C"/>
    <w:rsid w:val="009508F2"/>
    <w:rsid w:val="00950BC5"/>
    <w:rsid w:val="00950D59"/>
    <w:rsid w:val="009517DD"/>
    <w:rsid w:val="00951E02"/>
    <w:rsid w:val="009528F2"/>
    <w:rsid w:val="009529CE"/>
    <w:rsid w:val="00954688"/>
    <w:rsid w:val="00954EEA"/>
    <w:rsid w:val="009553D1"/>
    <w:rsid w:val="00955E3C"/>
    <w:rsid w:val="00956003"/>
    <w:rsid w:val="00956515"/>
    <w:rsid w:val="0095696F"/>
    <w:rsid w:val="0095745A"/>
    <w:rsid w:val="00957C15"/>
    <w:rsid w:val="00961283"/>
    <w:rsid w:val="0096128D"/>
    <w:rsid w:val="0096210B"/>
    <w:rsid w:val="00970D58"/>
    <w:rsid w:val="00970F0D"/>
    <w:rsid w:val="009722EA"/>
    <w:rsid w:val="009731F2"/>
    <w:rsid w:val="00974C78"/>
    <w:rsid w:val="00975412"/>
    <w:rsid w:val="00975428"/>
    <w:rsid w:val="009762DE"/>
    <w:rsid w:val="009764E2"/>
    <w:rsid w:val="0097658E"/>
    <w:rsid w:val="009774B6"/>
    <w:rsid w:val="009777EE"/>
    <w:rsid w:val="00980EE4"/>
    <w:rsid w:val="00981EEF"/>
    <w:rsid w:val="009842A8"/>
    <w:rsid w:val="00984899"/>
    <w:rsid w:val="00984AB9"/>
    <w:rsid w:val="00985093"/>
    <w:rsid w:val="0099085D"/>
    <w:rsid w:val="00993917"/>
    <w:rsid w:val="0099461F"/>
    <w:rsid w:val="009966B2"/>
    <w:rsid w:val="009966BA"/>
    <w:rsid w:val="00996829"/>
    <w:rsid w:val="00996B34"/>
    <w:rsid w:val="009A0487"/>
    <w:rsid w:val="009A1A65"/>
    <w:rsid w:val="009A3EAA"/>
    <w:rsid w:val="009A56E6"/>
    <w:rsid w:val="009A7EB7"/>
    <w:rsid w:val="009B3A6C"/>
    <w:rsid w:val="009B54F5"/>
    <w:rsid w:val="009B5517"/>
    <w:rsid w:val="009B5765"/>
    <w:rsid w:val="009C094F"/>
    <w:rsid w:val="009C09B7"/>
    <w:rsid w:val="009C1227"/>
    <w:rsid w:val="009C134E"/>
    <w:rsid w:val="009C1A3D"/>
    <w:rsid w:val="009C23D3"/>
    <w:rsid w:val="009C410E"/>
    <w:rsid w:val="009C4963"/>
    <w:rsid w:val="009C5A17"/>
    <w:rsid w:val="009C60E9"/>
    <w:rsid w:val="009C7886"/>
    <w:rsid w:val="009D0A1E"/>
    <w:rsid w:val="009D441C"/>
    <w:rsid w:val="009D488B"/>
    <w:rsid w:val="009D4ADD"/>
    <w:rsid w:val="009D5C5C"/>
    <w:rsid w:val="009D67ED"/>
    <w:rsid w:val="009E073D"/>
    <w:rsid w:val="009E20CF"/>
    <w:rsid w:val="009E275C"/>
    <w:rsid w:val="009E3115"/>
    <w:rsid w:val="009E3285"/>
    <w:rsid w:val="009E33F9"/>
    <w:rsid w:val="009E3726"/>
    <w:rsid w:val="009E4194"/>
    <w:rsid w:val="009E5605"/>
    <w:rsid w:val="009E6E06"/>
    <w:rsid w:val="009E7F8C"/>
    <w:rsid w:val="009F0A88"/>
    <w:rsid w:val="009F3547"/>
    <w:rsid w:val="009F3C04"/>
    <w:rsid w:val="009F407A"/>
    <w:rsid w:val="009F4119"/>
    <w:rsid w:val="009F445F"/>
    <w:rsid w:val="009F5074"/>
    <w:rsid w:val="009F6049"/>
    <w:rsid w:val="009F7D42"/>
    <w:rsid w:val="009F7D59"/>
    <w:rsid w:val="00A016AC"/>
    <w:rsid w:val="00A02102"/>
    <w:rsid w:val="00A02E45"/>
    <w:rsid w:val="00A03140"/>
    <w:rsid w:val="00A0368E"/>
    <w:rsid w:val="00A0382C"/>
    <w:rsid w:val="00A03B38"/>
    <w:rsid w:val="00A049FE"/>
    <w:rsid w:val="00A0620C"/>
    <w:rsid w:val="00A06554"/>
    <w:rsid w:val="00A06B4D"/>
    <w:rsid w:val="00A073A1"/>
    <w:rsid w:val="00A073CE"/>
    <w:rsid w:val="00A1065F"/>
    <w:rsid w:val="00A11086"/>
    <w:rsid w:val="00A120D7"/>
    <w:rsid w:val="00A122A8"/>
    <w:rsid w:val="00A13FCC"/>
    <w:rsid w:val="00A142C7"/>
    <w:rsid w:val="00A2019B"/>
    <w:rsid w:val="00A20B12"/>
    <w:rsid w:val="00A21A76"/>
    <w:rsid w:val="00A229FE"/>
    <w:rsid w:val="00A22C6F"/>
    <w:rsid w:val="00A24702"/>
    <w:rsid w:val="00A24B45"/>
    <w:rsid w:val="00A25EB0"/>
    <w:rsid w:val="00A305EA"/>
    <w:rsid w:val="00A30E4A"/>
    <w:rsid w:val="00A31676"/>
    <w:rsid w:val="00A32DC1"/>
    <w:rsid w:val="00A33BC3"/>
    <w:rsid w:val="00A33DDF"/>
    <w:rsid w:val="00A34DDB"/>
    <w:rsid w:val="00A3529F"/>
    <w:rsid w:val="00A35B65"/>
    <w:rsid w:val="00A35DBF"/>
    <w:rsid w:val="00A36C77"/>
    <w:rsid w:val="00A36DF7"/>
    <w:rsid w:val="00A37787"/>
    <w:rsid w:val="00A407AF"/>
    <w:rsid w:val="00A40A75"/>
    <w:rsid w:val="00A425CA"/>
    <w:rsid w:val="00A448A4"/>
    <w:rsid w:val="00A4732F"/>
    <w:rsid w:val="00A50F4A"/>
    <w:rsid w:val="00A5376F"/>
    <w:rsid w:val="00A544CF"/>
    <w:rsid w:val="00A55284"/>
    <w:rsid w:val="00A566ED"/>
    <w:rsid w:val="00A6006C"/>
    <w:rsid w:val="00A61354"/>
    <w:rsid w:val="00A615A7"/>
    <w:rsid w:val="00A62292"/>
    <w:rsid w:val="00A62A49"/>
    <w:rsid w:val="00A634B8"/>
    <w:rsid w:val="00A637F8"/>
    <w:rsid w:val="00A6443D"/>
    <w:rsid w:val="00A65070"/>
    <w:rsid w:val="00A65D84"/>
    <w:rsid w:val="00A66346"/>
    <w:rsid w:val="00A67901"/>
    <w:rsid w:val="00A704B5"/>
    <w:rsid w:val="00A71963"/>
    <w:rsid w:val="00A726CD"/>
    <w:rsid w:val="00A72A65"/>
    <w:rsid w:val="00A731F7"/>
    <w:rsid w:val="00A74491"/>
    <w:rsid w:val="00A76045"/>
    <w:rsid w:val="00A76BE1"/>
    <w:rsid w:val="00A76BF5"/>
    <w:rsid w:val="00A8045F"/>
    <w:rsid w:val="00A81C45"/>
    <w:rsid w:val="00A82559"/>
    <w:rsid w:val="00A82569"/>
    <w:rsid w:val="00A83938"/>
    <w:rsid w:val="00A83AF2"/>
    <w:rsid w:val="00A8763E"/>
    <w:rsid w:val="00A90099"/>
    <w:rsid w:val="00A90E5F"/>
    <w:rsid w:val="00A93A02"/>
    <w:rsid w:val="00A93CF0"/>
    <w:rsid w:val="00A94663"/>
    <w:rsid w:val="00A94DBA"/>
    <w:rsid w:val="00A9511D"/>
    <w:rsid w:val="00A97B0F"/>
    <w:rsid w:val="00AA0BCD"/>
    <w:rsid w:val="00AA0F19"/>
    <w:rsid w:val="00AA20F9"/>
    <w:rsid w:val="00AA230B"/>
    <w:rsid w:val="00AA2CBD"/>
    <w:rsid w:val="00AA2F36"/>
    <w:rsid w:val="00AA35CB"/>
    <w:rsid w:val="00AA40DC"/>
    <w:rsid w:val="00AA4875"/>
    <w:rsid w:val="00AA6C85"/>
    <w:rsid w:val="00AA7980"/>
    <w:rsid w:val="00AA7DBB"/>
    <w:rsid w:val="00AB3817"/>
    <w:rsid w:val="00AB3DB8"/>
    <w:rsid w:val="00AB6D1B"/>
    <w:rsid w:val="00AB7F48"/>
    <w:rsid w:val="00AC0F20"/>
    <w:rsid w:val="00AC33F5"/>
    <w:rsid w:val="00AC53C3"/>
    <w:rsid w:val="00AC53D3"/>
    <w:rsid w:val="00AC5F17"/>
    <w:rsid w:val="00AC65FC"/>
    <w:rsid w:val="00AC6CBB"/>
    <w:rsid w:val="00AC7795"/>
    <w:rsid w:val="00AD0927"/>
    <w:rsid w:val="00AD0E0A"/>
    <w:rsid w:val="00AD131F"/>
    <w:rsid w:val="00AD29B2"/>
    <w:rsid w:val="00AD32A3"/>
    <w:rsid w:val="00AD3FC8"/>
    <w:rsid w:val="00AD43FE"/>
    <w:rsid w:val="00AD4946"/>
    <w:rsid w:val="00AD50B7"/>
    <w:rsid w:val="00AD52EA"/>
    <w:rsid w:val="00AD54B3"/>
    <w:rsid w:val="00AD6F1A"/>
    <w:rsid w:val="00AD76F4"/>
    <w:rsid w:val="00AE0721"/>
    <w:rsid w:val="00AE1CD1"/>
    <w:rsid w:val="00AE1D26"/>
    <w:rsid w:val="00AE2111"/>
    <w:rsid w:val="00AE45E6"/>
    <w:rsid w:val="00AE5A8E"/>
    <w:rsid w:val="00AE5A9A"/>
    <w:rsid w:val="00AE5F58"/>
    <w:rsid w:val="00AE634E"/>
    <w:rsid w:val="00AE63AD"/>
    <w:rsid w:val="00AE64F7"/>
    <w:rsid w:val="00AE7B33"/>
    <w:rsid w:val="00AF1A80"/>
    <w:rsid w:val="00AF1C9F"/>
    <w:rsid w:val="00AF2F10"/>
    <w:rsid w:val="00AF3AD8"/>
    <w:rsid w:val="00AF501A"/>
    <w:rsid w:val="00AF57DC"/>
    <w:rsid w:val="00B00083"/>
    <w:rsid w:val="00B005D3"/>
    <w:rsid w:val="00B007F7"/>
    <w:rsid w:val="00B00867"/>
    <w:rsid w:val="00B010E7"/>
    <w:rsid w:val="00B01904"/>
    <w:rsid w:val="00B02481"/>
    <w:rsid w:val="00B03A92"/>
    <w:rsid w:val="00B05691"/>
    <w:rsid w:val="00B063DE"/>
    <w:rsid w:val="00B0741A"/>
    <w:rsid w:val="00B075E6"/>
    <w:rsid w:val="00B10E6B"/>
    <w:rsid w:val="00B12C27"/>
    <w:rsid w:val="00B148DB"/>
    <w:rsid w:val="00B16199"/>
    <w:rsid w:val="00B16C08"/>
    <w:rsid w:val="00B170F7"/>
    <w:rsid w:val="00B205EA"/>
    <w:rsid w:val="00B21098"/>
    <w:rsid w:val="00B23C9E"/>
    <w:rsid w:val="00B243E0"/>
    <w:rsid w:val="00B24525"/>
    <w:rsid w:val="00B250F2"/>
    <w:rsid w:val="00B261D5"/>
    <w:rsid w:val="00B311AA"/>
    <w:rsid w:val="00B329E7"/>
    <w:rsid w:val="00B32D71"/>
    <w:rsid w:val="00B35DE2"/>
    <w:rsid w:val="00B36117"/>
    <w:rsid w:val="00B3612C"/>
    <w:rsid w:val="00B3688C"/>
    <w:rsid w:val="00B374BF"/>
    <w:rsid w:val="00B37B92"/>
    <w:rsid w:val="00B400A4"/>
    <w:rsid w:val="00B408A0"/>
    <w:rsid w:val="00B40E67"/>
    <w:rsid w:val="00B4127E"/>
    <w:rsid w:val="00B421C7"/>
    <w:rsid w:val="00B4293D"/>
    <w:rsid w:val="00B4387E"/>
    <w:rsid w:val="00B44447"/>
    <w:rsid w:val="00B44A6A"/>
    <w:rsid w:val="00B45336"/>
    <w:rsid w:val="00B523AD"/>
    <w:rsid w:val="00B5250C"/>
    <w:rsid w:val="00B52A50"/>
    <w:rsid w:val="00B53173"/>
    <w:rsid w:val="00B5429A"/>
    <w:rsid w:val="00B559BD"/>
    <w:rsid w:val="00B55B49"/>
    <w:rsid w:val="00B55B6B"/>
    <w:rsid w:val="00B56657"/>
    <w:rsid w:val="00B60A2C"/>
    <w:rsid w:val="00B60A9C"/>
    <w:rsid w:val="00B60E92"/>
    <w:rsid w:val="00B6130A"/>
    <w:rsid w:val="00B616AE"/>
    <w:rsid w:val="00B6268A"/>
    <w:rsid w:val="00B628D5"/>
    <w:rsid w:val="00B62999"/>
    <w:rsid w:val="00B66E27"/>
    <w:rsid w:val="00B67A66"/>
    <w:rsid w:val="00B765FD"/>
    <w:rsid w:val="00B76D39"/>
    <w:rsid w:val="00B76F44"/>
    <w:rsid w:val="00B76FA1"/>
    <w:rsid w:val="00B80853"/>
    <w:rsid w:val="00B82FB7"/>
    <w:rsid w:val="00B8335B"/>
    <w:rsid w:val="00B835F9"/>
    <w:rsid w:val="00B83F15"/>
    <w:rsid w:val="00B851CA"/>
    <w:rsid w:val="00B8545B"/>
    <w:rsid w:val="00B870A9"/>
    <w:rsid w:val="00B91F78"/>
    <w:rsid w:val="00B92E09"/>
    <w:rsid w:val="00B94262"/>
    <w:rsid w:val="00B95E6E"/>
    <w:rsid w:val="00B967E5"/>
    <w:rsid w:val="00B97C33"/>
    <w:rsid w:val="00B97DC7"/>
    <w:rsid w:val="00BA024B"/>
    <w:rsid w:val="00BA25D2"/>
    <w:rsid w:val="00BA3FD5"/>
    <w:rsid w:val="00BA55A2"/>
    <w:rsid w:val="00BA5D77"/>
    <w:rsid w:val="00BA77B4"/>
    <w:rsid w:val="00BA7F09"/>
    <w:rsid w:val="00BB1311"/>
    <w:rsid w:val="00BB16F8"/>
    <w:rsid w:val="00BB1859"/>
    <w:rsid w:val="00BB3112"/>
    <w:rsid w:val="00BB654D"/>
    <w:rsid w:val="00BB6639"/>
    <w:rsid w:val="00BB67BD"/>
    <w:rsid w:val="00BB6F8B"/>
    <w:rsid w:val="00BB74AE"/>
    <w:rsid w:val="00BB7BD3"/>
    <w:rsid w:val="00BC473F"/>
    <w:rsid w:val="00BC560B"/>
    <w:rsid w:val="00BC6F59"/>
    <w:rsid w:val="00BD0E6D"/>
    <w:rsid w:val="00BD2C5D"/>
    <w:rsid w:val="00BD3875"/>
    <w:rsid w:val="00BD42C7"/>
    <w:rsid w:val="00BD4379"/>
    <w:rsid w:val="00BD4C6F"/>
    <w:rsid w:val="00BD501B"/>
    <w:rsid w:val="00BD584E"/>
    <w:rsid w:val="00BD61A9"/>
    <w:rsid w:val="00BE0267"/>
    <w:rsid w:val="00BE1AA6"/>
    <w:rsid w:val="00BE32DC"/>
    <w:rsid w:val="00BE46F0"/>
    <w:rsid w:val="00BE569E"/>
    <w:rsid w:val="00BE6417"/>
    <w:rsid w:val="00BF016D"/>
    <w:rsid w:val="00BF031D"/>
    <w:rsid w:val="00BF0333"/>
    <w:rsid w:val="00BF04BC"/>
    <w:rsid w:val="00BF0A52"/>
    <w:rsid w:val="00BF1B24"/>
    <w:rsid w:val="00BF1C4A"/>
    <w:rsid w:val="00BF1DAF"/>
    <w:rsid w:val="00BF26BB"/>
    <w:rsid w:val="00BF3C85"/>
    <w:rsid w:val="00BF3D6F"/>
    <w:rsid w:val="00BF41CE"/>
    <w:rsid w:val="00BF5032"/>
    <w:rsid w:val="00BF6AA6"/>
    <w:rsid w:val="00C00543"/>
    <w:rsid w:val="00C00EF6"/>
    <w:rsid w:val="00C0235B"/>
    <w:rsid w:val="00C02716"/>
    <w:rsid w:val="00C03CE9"/>
    <w:rsid w:val="00C03E08"/>
    <w:rsid w:val="00C05214"/>
    <w:rsid w:val="00C05972"/>
    <w:rsid w:val="00C05D08"/>
    <w:rsid w:val="00C06688"/>
    <w:rsid w:val="00C13652"/>
    <w:rsid w:val="00C14155"/>
    <w:rsid w:val="00C1534D"/>
    <w:rsid w:val="00C16D50"/>
    <w:rsid w:val="00C16E5A"/>
    <w:rsid w:val="00C17591"/>
    <w:rsid w:val="00C17667"/>
    <w:rsid w:val="00C17842"/>
    <w:rsid w:val="00C179B1"/>
    <w:rsid w:val="00C2125D"/>
    <w:rsid w:val="00C21A0A"/>
    <w:rsid w:val="00C22A36"/>
    <w:rsid w:val="00C2373E"/>
    <w:rsid w:val="00C248C9"/>
    <w:rsid w:val="00C24D0E"/>
    <w:rsid w:val="00C25BC6"/>
    <w:rsid w:val="00C26E6B"/>
    <w:rsid w:val="00C27DD4"/>
    <w:rsid w:val="00C3037F"/>
    <w:rsid w:val="00C313E8"/>
    <w:rsid w:val="00C314E4"/>
    <w:rsid w:val="00C315C3"/>
    <w:rsid w:val="00C31A7B"/>
    <w:rsid w:val="00C3207C"/>
    <w:rsid w:val="00C32341"/>
    <w:rsid w:val="00C32930"/>
    <w:rsid w:val="00C33796"/>
    <w:rsid w:val="00C339A1"/>
    <w:rsid w:val="00C351C6"/>
    <w:rsid w:val="00C3580E"/>
    <w:rsid w:val="00C3749C"/>
    <w:rsid w:val="00C42524"/>
    <w:rsid w:val="00C447E7"/>
    <w:rsid w:val="00C44C83"/>
    <w:rsid w:val="00C4542C"/>
    <w:rsid w:val="00C45AC6"/>
    <w:rsid w:val="00C46944"/>
    <w:rsid w:val="00C477AC"/>
    <w:rsid w:val="00C504C6"/>
    <w:rsid w:val="00C519EC"/>
    <w:rsid w:val="00C53ADF"/>
    <w:rsid w:val="00C53AF3"/>
    <w:rsid w:val="00C53B5C"/>
    <w:rsid w:val="00C54FF0"/>
    <w:rsid w:val="00C5629B"/>
    <w:rsid w:val="00C571FE"/>
    <w:rsid w:val="00C572AF"/>
    <w:rsid w:val="00C57670"/>
    <w:rsid w:val="00C57C22"/>
    <w:rsid w:val="00C57D28"/>
    <w:rsid w:val="00C57E22"/>
    <w:rsid w:val="00C60878"/>
    <w:rsid w:val="00C616B0"/>
    <w:rsid w:val="00C62848"/>
    <w:rsid w:val="00C62889"/>
    <w:rsid w:val="00C64218"/>
    <w:rsid w:val="00C644EF"/>
    <w:rsid w:val="00C6552F"/>
    <w:rsid w:val="00C6767A"/>
    <w:rsid w:val="00C6786F"/>
    <w:rsid w:val="00C716D2"/>
    <w:rsid w:val="00C728C3"/>
    <w:rsid w:val="00C72BBF"/>
    <w:rsid w:val="00C72FAF"/>
    <w:rsid w:val="00C74298"/>
    <w:rsid w:val="00C74A7E"/>
    <w:rsid w:val="00C779A2"/>
    <w:rsid w:val="00C8014D"/>
    <w:rsid w:val="00C80CEE"/>
    <w:rsid w:val="00C82CC8"/>
    <w:rsid w:val="00C830DB"/>
    <w:rsid w:val="00C83C45"/>
    <w:rsid w:val="00C8418F"/>
    <w:rsid w:val="00C846FD"/>
    <w:rsid w:val="00C857FC"/>
    <w:rsid w:val="00C8740A"/>
    <w:rsid w:val="00C87677"/>
    <w:rsid w:val="00C91AB5"/>
    <w:rsid w:val="00C939B1"/>
    <w:rsid w:val="00C93D91"/>
    <w:rsid w:val="00C94059"/>
    <w:rsid w:val="00C947B7"/>
    <w:rsid w:val="00C94E23"/>
    <w:rsid w:val="00C96030"/>
    <w:rsid w:val="00C966BA"/>
    <w:rsid w:val="00C9711B"/>
    <w:rsid w:val="00C97611"/>
    <w:rsid w:val="00CA1B44"/>
    <w:rsid w:val="00CA2386"/>
    <w:rsid w:val="00CA23CF"/>
    <w:rsid w:val="00CA2F21"/>
    <w:rsid w:val="00CA4D82"/>
    <w:rsid w:val="00CA5EA5"/>
    <w:rsid w:val="00CA600C"/>
    <w:rsid w:val="00CA71F7"/>
    <w:rsid w:val="00CB2403"/>
    <w:rsid w:val="00CB2E67"/>
    <w:rsid w:val="00CB3259"/>
    <w:rsid w:val="00CB3673"/>
    <w:rsid w:val="00CB3944"/>
    <w:rsid w:val="00CB3A2F"/>
    <w:rsid w:val="00CB4A0A"/>
    <w:rsid w:val="00CB50E3"/>
    <w:rsid w:val="00CB5CA1"/>
    <w:rsid w:val="00CB79D5"/>
    <w:rsid w:val="00CC1097"/>
    <w:rsid w:val="00CC110B"/>
    <w:rsid w:val="00CC3390"/>
    <w:rsid w:val="00CC4159"/>
    <w:rsid w:val="00CC49A0"/>
    <w:rsid w:val="00CC4CA8"/>
    <w:rsid w:val="00CC5727"/>
    <w:rsid w:val="00CC7279"/>
    <w:rsid w:val="00CC7642"/>
    <w:rsid w:val="00CC7C80"/>
    <w:rsid w:val="00CD1727"/>
    <w:rsid w:val="00CD17AE"/>
    <w:rsid w:val="00CD1BED"/>
    <w:rsid w:val="00CD364C"/>
    <w:rsid w:val="00CD3B08"/>
    <w:rsid w:val="00CD40B3"/>
    <w:rsid w:val="00CD4F4E"/>
    <w:rsid w:val="00CE2450"/>
    <w:rsid w:val="00CE2A24"/>
    <w:rsid w:val="00CE2C1E"/>
    <w:rsid w:val="00CE31F9"/>
    <w:rsid w:val="00CE3A92"/>
    <w:rsid w:val="00CE4470"/>
    <w:rsid w:val="00CE5889"/>
    <w:rsid w:val="00CE642D"/>
    <w:rsid w:val="00CE7210"/>
    <w:rsid w:val="00CE7A27"/>
    <w:rsid w:val="00CF3126"/>
    <w:rsid w:val="00CF3161"/>
    <w:rsid w:val="00CF3304"/>
    <w:rsid w:val="00CF34B9"/>
    <w:rsid w:val="00CF40D1"/>
    <w:rsid w:val="00CF4B99"/>
    <w:rsid w:val="00CF6358"/>
    <w:rsid w:val="00CF78A7"/>
    <w:rsid w:val="00CF7EAA"/>
    <w:rsid w:val="00D0047B"/>
    <w:rsid w:val="00D050E7"/>
    <w:rsid w:val="00D055C2"/>
    <w:rsid w:val="00D05E3A"/>
    <w:rsid w:val="00D07F16"/>
    <w:rsid w:val="00D07F2F"/>
    <w:rsid w:val="00D07FAA"/>
    <w:rsid w:val="00D10B65"/>
    <w:rsid w:val="00D10DF3"/>
    <w:rsid w:val="00D10F0B"/>
    <w:rsid w:val="00D12DB9"/>
    <w:rsid w:val="00D138CA"/>
    <w:rsid w:val="00D14384"/>
    <w:rsid w:val="00D156E9"/>
    <w:rsid w:val="00D15795"/>
    <w:rsid w:val="00D158DA"/>
    <w:rsid w:val="00D15AE6"/>
    <w:rsid w:val="00D15E66"/>
    <w:rsid w:val="00D166D4"/>
    <w:rsid w:val="00D171B8"/>
    <w:rsid w:val="00D20737"/>
    <w:rsid w:val="00D20BC3"/>
    <w:rsid w:val="00D235AC"/>
    <w:rsid w:val="00D24548"/>
    <w:rsid w:val="00D24C0E"/>
    <w:rsid w:val="00D24C1A"/>
    <w:rsid w:val="00D31557"/>
    <w:rsid w:val="00D32ED0"/>
    <w:rsid w:val="00D33F6E"/>
    <w:rsid w:val="00D34933"/>
    <w:rsid w:val="00D35579"/>
    <w:rsid w:val="00D3572F"/>
    <w:rsid w:val="00D35EDE"/>
    <w:rsid w:val="00D364F7"/>
    <w:rsid w:val="00D36DF5"/>
    <w:rsid w:val="00D41721"/>
    <w:rsid w:val="00D421CB"/>
    <w:rsid w:val="00D427D0"/>
    <w:rsid w:val="00D42BA8"/>
    <w:rsid w:val="00D4350A"/>
    <w:rsid w:val="00D439C5"/>
    <w:rsid w:val="00D439E3"/>
    <w:rsid w:val="00D43EBD"/>
    <w:rsid w:val="00D440AA"/>
    <w:rsid w:val="00D463AA"/>
    <w:rsid w:val="00D474C0"/>
    <w:rsid w:val="00D508AA"/>
    <w:rsid w:val="00D50C09"/>
    <w:rsid w:val="00D5155F"/>
    <w:rsid w:val="00D5211F"/>
    <w:rsid w:val="00D539D5"/>
    <w:rsid w:val="00D53B10"/>
    <w:rsid w:val="00D54155"/>
    <w:rsid w:val="00D54799"/>
    <w:rsid w:val="00D55023"/>
    <w:rsid w:val="00D5570B"/>
    <w:rsid w:val="00D558BD"/>
    <w:rsid w:val="00D55993"/>
    <w:rsid w:val="00D55F0B"/>
    <w:rsid w:val="00D562D1"/>
    <w:rsid w:val="00D56CF8"/>
    <w:rsid w:val="00D57360"/>
    <w:rsid w:val="00D5774B"/>
    <w:rsid w:val="00D57C84"/>
    <w:rsid w:val="00D61C66"/>
    <w:rsid w:val="00D62635"/>
    <w:rsid w:val="00D63C02"/>
    <w:rsid w:val="00D64B2B"/>
    <w:rsid w:val="00D6627A"/>
    <w:rsid w:val="00D709F5"/>
    <w:rsid w:val="00D71138"/>
    <w:rsid w:val="00D71C19"/>
    <w:rsid w:val="00D71D0D"/>
    <w:rsid w:val="00D72633"/>
    <w:rsid w:val="00D72700"/>
    <w:rsid w:val="00D73EE1"/>
    <w:rsid w:val="00D748D3"/>
    <w:rsid w:val="00D75887"/>
    <w:rsid w:val="00D75F8A"/>
    <w:rsid w:val="00D76001"/>
    <w:rsid w:val="00D76E74"/>
    <w:rsid w:val="00D812C1"/>
    <w:rsid w:val="00D82753"/>
    <w:rsid w:val="00D828CE"/>
    <w:rsid w:val="00D82C57"/>
    <w:rsid w:val="00D82F92"/>
    <w:rsid w:val="00D86BAF"/>
    <w:rsid w:val="00D86F7E"/>
    <w:rsid w:val="00D8712F"/>
    <w:rsid w:val="00D87450"/>
    <w:rsid w:val="00D906E1"/>
    <w:rsid w:val="00D933CF"/>
    <w:rsid w:val="00D9599E"/>
    <w:rsid w:val="00D95B78"/>
    <w:rsid w:val="00D96B38"/>
    <w:rsid w:val="00D97683"/>
    <w:rsid w:val="00DA0D18"/>
    <w:rsid w:val="00DA0DCB"/>
    <w:rsid w:val="00DA0E18"/>
    <w:rsid w:val="00DA1257"/>
    <w:rsid w:val="00DA1AC2"/>
    <w:rsid w:val="00DA2D81"/>
    <w:rsid w:val="00DA3500"/>
    <w:rsid w:val="00DA356E"/>
    <w:rsid w:val="00DA46A8"/>
    <w:rsid w:val="00DA5484"/>
    <w:rsid w:val="00DA55D4"/>
    <w:rsid w:val="00DA6B0D"/>
    <w:rsid w:val="00DB13D7"/>
    <w:rsid w:val="00DB1E5B"/>
    <w:rsid w:val="00DB2464"/>
    <w:rsid w:val="00DB2744"/>
    <w:rsid w:val="00DB2A3D"/>
    <w:rsid w:val="00DB414D"/>
    <w:rsid w:val="00DB454F"/>
    <w:rsid w:val="00DB4681"/>
    <w:rsid w:val="00DB4A2E"/>
    <w:rsid w:val="00DB4EE1"/>
    <w:rsid w:val="00DB704A"/>
    <w:rsid w:val="00DC017E"/>
    <w:rsid w:val="00DC01B9"/>
    <w:rsid w:val="00DC61D2"/>
    <w:rsid w:val="00DC67CB"/>
    <w:rsid w:val="00DC6ED2"/>
    <w:rsid w:val="00DC6FD6"/>
    <w:rsid w:val="00DC773C"/>
    <w:rsid w:val="00DD06F9"/>
    <w:rsid w:val="00DD0B10"/>
    <w:rsid w:val="00DD153B"/>
    <w:rsid w:val="00DD1E43"/>
    <w:rsid w:val="00DD1FA0"/>
    <w:rsid w:val="00DD4F64"/>
    <w:rsid w:val="00DD5B96"/>
    <w:rsid w:val="00DD735A"/>
    <w:rsid w:val="00DD7FDC"/>
    <w:rsid w:val="00DE03DD"/>
    <w:rsid w:val="00DE0750"/>
    <w:rsid w:val="00DE0C0C"/>
    <w:rsid w:val="00DE42C8"/>
    <w:rsid w:val="00DE526B"/>
    <w:rsid w:val="00DF07EA"/>
    <w:rsid w:val="00DF2C99"/>
    <w:rsid w:val="00DF2F35"/>
    <w:rsid w:val="00DF539C"/>
    <w:rsid w:val="00DF5B75"/>
    <w:rsid w:val="00DF6214"/>
    <w:rsid w:val="00DF77B4"/>
    <w:rsid w:val="00E00B28"/>
    <w:rsid w:val="00E03A48"/>
    <w:rsid w:val="00E049D4"/>
    <w:rsid w:val="00E04B1B"/>
    <w:rsid w:val="00E04C91"/>
    <w:rsid w:val="00E05D55"/>
    <w:rsid w:val="00E066B8"/>
    <w:rsid w:val="00E06CA2"/>
    <w:rsid w:val="00E07129"/>
    <w:rsid w:val="00E071E0"/>
    <w:rsid w:val="00E07387"/>
    <w:rsid w:val="00E10463"/>
    <w:rsid w:val="00E11539"/>
    <w:rsid w:val="00E11754"/>
    <w:rsid w:val="00E11A7F"/>
    <w:rsid w:val="00E12322"/>
    <w:rsid w:val="00E12706"/>
    <w:rsid w:val="00E12DD1"/>
    <w:rsid w:val="00E1343F"/>
    <w:rsid w:val="00E14D19"/>
    <w:rsid w:val="00E1523A"/>
    <w:rsid w:val="00E153BF"/>
    <w:rsid w:val="00E23D51"/>
    <w:rsid w:val="00E23FB2"/>
    <w:rsid w:val="00E241B4"/>
    <w:rsid w:val="00E24345"/>
    <w:rsid w:val="00E26027"/>
    <w:rsid w:val="00E26385"/>
    <w:rsid w:val="00E26BCC"/>
    <w:rsid w:val="00E26FD3"/>
    <w:rsid w:val="00E27E04"/>
    <w:rsid w:val="00E27EF2"/>
    <w:rsid w:val="00E30749"/>
    <w:rsid w:val="00E30C4A"/>
    <w:rsid w:val="00E346CD"/>
    <w:rsid w:val="00E349E2"/>
    <w:rsid w:val="00E360FA"/>
    <w:rsid w:val="00E36888"/>
    <w:rsid w:val="00E419B2"/>
    <w:rsid w:val="00E420C0"/>
    <w:rsid w:val="00E432E5"/>
    <w:rsid w:val="00E43795"/>
    <w:rsid w:val="00E43981"/>
    <w:rsid w:val="00E44ADE"/>
    <w:rsid w:val="00E46B39"/>
    <w:rsid w:val="00E47DFC"/>
    <w:rsid w:val="00E50DBE"/>
    <w:rsid w:val="00E50FC4"/>
    <w:rsid w:val="00E51C2D"/>
    <w:rsid w:val="00E527A3"/>
    <w:rsid w:val="00E547B7"/>
    <w:rsid w:val="00E55F5E"/>
    <w:rsid w:val="00E60289"/>
    <w:rsid w:val="00E6065D"/>
    <w:rsid w:val="00E61610"/>
    <w:rsid w:val="00E617ED"/>
    <w:rsid w:val="00E61D34"/>
    <w:rsid w:val="00E62713"/>
    <w:rsid w:val="00E62C1D"/>
    <w:rsid w:val="00E62F97"/>
    <w:rsid w:val="00E63193"/>
    <w:rsid w:val="00E655D3"/>
    <w:rsid w:val="00E65E54"/>
    <w:rsid w:val="00E67299"/>
    <w:rsid w:val="00E67BF4"/>
    <w:rsid w:val="00E710BC"/>
    <w:rsid w:val="00E71240"/>
    <w:rsid w:val="00E73C37"/>
    <w:rsid w:val="00E75A31"/>
    <w:rsid w:val="00E75DF2"/>
    <w:rsid w:val="00E76879"/>
    <w:rsid w:val="00E77494"/>
    <w:rsid w:val="00E80B50"/>
    <w:rsid w:val="00E8437D"/>
    <w:rsid w:val="00E8462F"/>
    <w:rsid w:val="00E84D7A"/>
    <w:rsid w:val="00E85285"/>
    <w:rsid w:val="00E85FA9"/>
    <w:rsid w:val="00E86B7F"/>
    <w:rsid w:val="00E94924"/>
    <w:rsid w:val="00E94D0B"/>
    <w:rsid w:val="00E94FA6"/>
    <w:rsid w:val="00E95F78"/>
    <w:rsid w:val="00E966A7"/>
    <w:rsid w:val="00EA0444"/>
    <w:rsid w:val="00EA0511"/>
    <w:rsid w:val="00EA1864"/>
    <w:rsid w:val="00EA2714"/>
    <w:rsid w:val="00EA3558"/>
    <w:rsid w:val="00EA3D9D"/>
    <w:rsid w:val="00EA4CB4"/>
    <w:rsid w:val="00EA551F"/>
    <w:rsid w:val="00EA61A9"/>
    <w:rsid w:val="00EA643C"/>
    <w:rsid w:val="00EA646B"/>
    <w:rsid w:val="00EA66E3"/>
    <w:rsid w:val="00EA78EA"/>
    <w:rsid w:val="00EA7FFD"/>
    <w:rsid w:val="00EB0260"/>
    <w:rsid w:val="00EB1393"/>
    <w:rsid w:val="00EB14DD"/>
    <w:rsid w:val="00EB24C8"/>
    <w:rsid w:val="00EB2D58"/>
    <w:rsid w:val="00EB3033"/>
    <w:rsid w:val="00EB3923"/>
    <w:rsid w:val="00EB4F1D"/>
    <w:rsid w:val="00EC06F7"/>
    <w:rsid w:val="00EC109E"/>
    <w:rsid w:val="00EC1BC1"/>
    <w:rsid w:val="00EC43CE"/>
    <w:rsid w:val="00EC5A60"/>
    <w:rsid w:val="00EC6697"/>
    <w:rsid w:val="00EC70DF"/>
    <w:rsid w:val="00EC73D4"/>
    <w:rsid w:val="00ED047E"/>
    <w:rsid w:val="00ED0DB3"/>
    <w:rsid w:val="00ED1220"/>
    <w:rsid w:val="00ED265E"/>
    <w:rsid w:val="00ED4D00"/>
    <w:rsid w:val="00ED5679"/>
    <w:rsid w:val="00ED66A8"/>
    <w:rsid w:val="00ED69D8"/>
    <w:rsid w:val="00ED707E"/>
    <w:rsid w:val="00ED7A96"/>
    <w:rsid w:val="00EE02EE"/>
    <w:rsid w:val="00EE26D4"/>
    <w:rsid w:val="00EE3116"/>
    <w:rsid w:val="00EE3610"/>
    <w:rsid w:val="00EE3D43"/>
    <w:rsid w:val="00EE4903"/>
    <w:rsid w:val="00EE4A29"/>
    <w:rsid w:val="00EE599E"/>
    <w:rsid w:val="00EE6B79"/>
    <w:rsid w:val="00EE75B4"/>
    <w:rsid w:val="00EE779D"/>
    <w:rsid w:val="00EE77C8"/>
    <w:rsid w:val="00EE7BD2"/>
    <w:rsid w:val="00EF1376"/>
    <w:rsid w:val="00EF2365"/>
    <w:rsid w:val="00EF3F1F"/>
    <w:rsid w:val="00EF3FF6"/>
    <w:rsid w:val="00EF414A"/>
    <w:rsid w:val="00EF6B0F"/>
    <w:rsid w:val="00EF7377"/>
    <w:rsid w:val="00F00EF0"/>
    <w:rsid w:val="00F02B8D"/>
    <w:rsid w:val="00F03F11"/>
    <w:rsid w:val="00F04987"/>
    <w:rsid w:val="00F04EB4"/>
    <w:rsid w:val="00F07B49"/>
    <w:rsid w:val="00F100CE"/>
    <w:rsid w:val="00F10BCC"/>
    <w:rsid w:val="00F10E02"/>
    <w:rsid w:val="00F10EBA"/>
    <w:rsid w:val="00F10F7A"/>
    <w:rsid w:val="00F1165A"/>
    <w:rsid w:val="00F1225B"/>
    <w:rsid w:val="00F128FA"/>
    <w:rsid w:val="00F12937"/>
    <w:rsid w:val="00F12AEB"/>
    <w:rsid w:val="00F14A02"/>
    <w:rsid w:val="00F14AFE"/>
    <w:rsid w:val="00F14B19"/>
    <w:rsid w:val="00F14F35"/>
    <w:rsid w:val="00F14F53"/>
    <w:rsid w:val="00F16B18"/>
    <w:rsid w:val="00F16CC5"/>
    <w:rsid w:val="00F16F6C"/>
    <w:rsid w:val="00F21351"/>
    <w:rsid w:val="00F22822"/>
    <w:rsid w:val="00F22F63"/>
    <w:rsid w:val="00F2381E"/>
    <w:rsid w:val="00F24103"/>
    <w:rsid w:val="00F24E0F"/>
    <w:rsid w:val="00F25593"/>
    <w:rsid w:val="00F25FA3"/>
    <w:rsid w:val="00F3051A"/>
    <w:rsid w:val="00F31218"/>
    <w:rsid w:val="00F314B9"/>
    <w:rsid w:val="00F31628"/>
    <w:rsid w:val="00F31DA7"/>
    <w:rsid w:val="00F322D6"/>
    <w:rsid w:val="00F327E2"/>
    <w:rsid w:val="00F348C2"/>
    <w:rsid w:val="00F34F95"/>
    <w:rsid w:val="00F3573D"/>
    <w:rsid w:val="00F35D9D"/>
    <w:rsid w:val="00F37BCC"/>
    <w:rsid w:val="00F40A3F"/>
    <w:rsid w:val="00F41235"/>
    <w:rsid w:val="00F41764"/>
    <w:rsid w:val="00F41ED8"/>
    <w:rsid w:val="00F43412"/>
    <w:rsid w:val="00F445DF"/>
    <w:rsid w:val="00F451D9"/>
    <w:rsid w:val="00F45B77"/>
    <w:rsid w:val="00F46D25"/>
    <w:rsid w:val="00F46F80"/>
    <w:rsid w:val="00F46FFF"/>
    <w:rsid w:val="00F504E2"/>
    <w:rsid w:val="00F50F10"/>
    <w:rsid w:val="00F51F34"/>
    <w:rsid w:val="00F52D46"/>
    <w:rsid w:val="00F533D2"/>
    <w:rsid w:val="00F54511"/>
    <w:rsid w:val="00F54DDF"/>
    <w:rsid w:val="00F55DFC"/>
    <w:rsid w:val="00F568F7"/>
    <w:rsid w:val="00F57D8B"/>
    <w:rsid w:val="00F63709"/>
    <w:rsid w:val="00F63A33"/>
    <w:rsid w:val="00F63C2A"/>
    <w:rsid w:val="00F653E5"/>
    <w:rsid w:val="00F656A6"/>
    <w:rsid w:val="00F67D13"/>
    <w:rsid w:val="00F71640"/>
    <w:rsid w:val="00F73228"/>
    <w:rsid w:val="00F73230"/>
    <w:rsid w:val="00F740A8"/>
    <w:rsid w:val="00F74DCB"/>
    <w:rsid w:val="00F764EF"/>
    <w:rsid w:val="00F77EE1"/>
    <w:rsid w:val="00F82238"/>
    <w:rsid w:val="00F82B2E"/>
    <w:rsid w:val="00F82D76"/>
    <w:rsid w:val="00F831A7"/>
    <w:rsid w:val="00F84A41"/>
    <w:rsid w:val="00F8533E"/>
    <w:rsid w:val="00F85462"/>
    <w:rsid w:val="00F85595"/>
    <w:rsid w:val="00F85EF4"/>
    <w:rsid w:val="00F86D8E"/>
    <w:rsid w:val="00F91163"/>
    <w:rsid w:val="00F91879"/>
    <w:rsid w:val="00F91A98"/>
    <w:rsid w:val="00F91EE8"/>
    <w:rsid w:val="00F92423"/>
    <w:rsid w:val="00F92CD2"/>
    <w:rsid w:val="00F9582A"/>
    <w:rsid w:val="00F95891"/>
    <w:rsid w:val="00F95912"/>
    <w:rsid w:val="00F960F1"/>
    <w:rsid w:val="00F96B7C"/>
    <w:rsid w:val="00FA034C"/>
    <w:rsid w:val="00FA184F"/>
    <w:rsid w:val="00FA21FB"/>
    <w:rsid w:val="00FA2E3C"/>
    <w:rsid w:val="00FA333E"/>
    <w:rsid w:val="00FA376E"/>
    <w:rsid w:val="00FA41BD"/>
    <w:rsid w:val="00FA46E9"/>
    <w:rsid w:val="00FA577A"/>
    <w:rsid w:val="00FA5B62"/>
    <w:rsid w:val="00FA5CA8"/>
    <w:rsid w:val="00FB3D92"/>
    <w:rsid w:val="00FB4290"/>
    <w:rsid w:val="00FB487F"/>
    <w:rsid w:val="00FB531B"/>
    <w:rsid w:val="00FB62F0"/>
    <w:rsid w:val="00FB7674"/>
    <w:rsid w:val="00FC0BB9"/>
    <w:rsid w:val="00FC36C0"/>
    <w:rsid w:val="00FC4BDD"/>
    <w:rsid w:val="00FC4E4B"/>
    <w:rsid w:val="00FC6740"/>
    <w:rsid w:val="00FC7F3E"/>
    <w:rsid w:val="00FD1263"/>
    <w:rsid w:val="00FD1B97"/>
    <w:rsid w:val="00FD2F47"/>
    <w:rsid w:val="00FD32C7"/>
    <w:rsid w:val="00FD3F32"/>
    <w:rsid w:val="00FD4537"/>
    <w:rsid w:val="00FD4618"/>
    <w:rsid w:val="00FD52EC"/>
    <w:rsid w:val="00FD55BF"/>
    <w:rsid w:val="00FD591E"/>
    <w:rsid w:val="00FD69A0"/>
    <w:rsid w:val="00FD7A3E"/>
    <w:rsid w:val="00FE04E9"/>
    <w:rsid w:val="00FE1016"/>
    <w:rsid w:val="00FE1926"/>
    <w:rsid w:val="00FE1F6B"/>
    <w:rsid w:val="00FE25DC"/>
    <w:rsid w:val="00FE28FF"/>
    <w:rsid w:val="00FE3C3F"/>
    <w:rsid w:val="00FE4F0C"/>
    <w:rsid w:val="00FE5633"/>
    <w:rsid w:val="00FE5A8A"/>
    <w:rsid w:val="00FF125E"/>
    <w:rsid w:val="00FF21A6"/>
    <w:rsid w:val="00FF2693"/>
    <w:rsid w:val="00FF2C1A"/>
    <w:rsid w:val="00FF376F"/>
    <w:rsid w:val="00FF55C4"/>
    <w:rsid w:val="00FF5962"/>
    <w:rsid w:val="00FF6179"/>
    <w:rsid w:val="00FF656D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9E750B"/>
  <w15:docId w15:val="{9C080542-37BB-475E-A041-38C986C9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32F9"/>
    <w:rPr>
      <w:sz w:val="24"/>
    </w:rPr>
  </w:style>
  <w:style w:type="paragraph" w:styleId="berschrift1">
    <w:name w:val="heading 1"/>
    <w:basedOn w:val="Standard"/>
    <w:link w:val="berschrift1Zchn"/>
    <w:uiPriority w:val="9"/>
    <w:qFormat/>
    <w:rsid w:val="007817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58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7D3E31"/>
    <w:rPr>
      <w:color w:val="0000FF"/>
      <w:u w:val="single"/>
    </w:rPr>
  </w:style>
  <w:style w:type="paragraph" w:styleId="Kopfzeile">
    <w:name w:val="header"/>
    <w:basedOn w:val="Standard"/>
    <w:rsid w:val="007D3E3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7D3E3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7D3E31"/>
  </w:style>
  <w:style w:type="paragraph" w:styleId="Sprechblasentext">
    <w:name w:val="Balloon Text"/>
    <w:basedOn w:val="Standard"/>
    <w:semiHidden/>
    <w:rsid w:val="000F571F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3C32F9"/>
    <w:pPr>
      <w:spacing w:after="120"/>
    </w:pPr>
  </w:style>
  <w:style w:type="paragraph" w:styleId="Listenabsatz">
    <w:name w:val="List Paragraph"/>
    <w:basedOn w:val="Standard"/>
    <w:uiPriority w:val="34"/>
    <w:qFormat/>
    <w:rsid w:val="00F91163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7B7875"/>
    <w:rPr>
      <w:rFonts w:ascii="Consolas" w:eastAsiaTheme="minorHAnsi" w:hAnsi="Consolas" w:cs="Consolas"/>
      <w:sz w:val="21"/>
      <w:szCs w:val="21"/>
      <w:lang w:val="de-AT" w:eastAsia="de-AT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B7875"/>
    <w:rPr>
      <w:rFonts w:ascii="Consolas" w:eastAsiaTheme="minorHAnsi" w:hAnsi="Consolas" w:cs="Consolas"/>
      <w:sz w:val="21"/>
      <w:szCs w:val="21"/>
      <w:lang w:val="de-AT" w:eastAsia="de-AT"/>
    </w:rPr>
  </w:style>
  <w:style w:type="table" w:styleId="Tabellenraster">
    <w:name w:val="Table Grid"/>
    <w:basedOn w:val="NormaleTabelle"/>
    <w:uiPriority w:val="59"/>
    <w:rsid w:val="00741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BA77B4"/>
    <w:rPr>
      <w:sz w:val="24"/>
    </w:rPr>
  </w:style>
  <w:style w:type="character" w:styleId="Fett">
    <w:name w:val="Strong"/>
    <w:basedOn w:val="Absatz-Standardschriftart"/>
    <w:uiPriority w:val="22"/>
    <w:qFormat/>
    <w:rsid w:val="0084224D"/>
    <w:rPr>
      <w:b/>
      <w:bCs/>
    </w:rPr>
  </w:style>
  <w:style w:type="character" w:customStyle="1" w:styleId="Internetlink">
    <w:name w:val="Internetlink"/>
    <w:basedOn w:val="Absatz-Standardschriftart"/>
    <w:rsid w:val="005767F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6A4054"/>
    <w:rPr>
      <w:rFonts w:eastAsiaTheme="minorHAnsi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4375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4375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43752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4375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3752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5962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5962"/>
  </w:style>
  <w:style w:type="character" w:styleId="Funotenzeichen">
    <w:name w:val="footnote reference"/>
    <w:basedOn w:val="Absatz-Standardschriftart"/>
    <w:uiPriority w:val="99"/>
    <w:semiHidden/>
    <w:unhideWhenUsed/>
    <w:rsid w:val="00FF5962"/>
    <w:rPr>
      <w:vertAlign w:val="superscript"/>
    </w:rPr>
  </w:style>
  <w:style w:type="paragraph" w:styleId="berarbeitung">
    <w:name w:val="Revision"/>
    <w:hidden/>
    <w:uiPriority w:val="99"/>
    <w:semiHidden/>
    <w:rsid w:val="002B2A75"/>
    <w:rPr>
      <w:sz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50B83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C052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gkelc">
    <w:name w:val="hgkelc"/>
    <w:basedOn w:val="Absatz-Standardschriftart"/>
    <w:rsid w:val="00563F74"/>
  </w:style>
  <w:style w:type="character" w:styleId="BesuchterLink">
    <w:name w:val="FollowedHyperlink"/>
    <w:basedOn w:val="Absatz-Standardschriftart"/>
    <w:uiPriority w:val="99"/>
    <w:semiHidden/>
    <w:unhideWhenUsed/>
    <w:rsid w:val="00161231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8170C"/>
    <w:rPr>
      <w:b/>
      <w:bCs/>
      <w:kern w:val="36"/>
      <w:sz w:val="48"/>
      <w:szCs w:val="48"/>
    </w:rPr>
  </w:style>
  <w:style w:type="paragraph" w:styleId="Endnotentext">
    <w:name w:val="endnote text"/>
    <w:basedOn w:val="Standard"/>
    <w:link w:val="EndnotentextZchn"/>
    <w:unhideWhenUsed/>
    <w:rsid w:val="006907AE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6907AE"/>
  </w:style>
  <w:style w:type="character" w:styleId="Endnotenzeichen">
    <w:name w:val="endnote reference"/>
    <w:basedOn w:val="Absatz-Standardschriftart"/>
    <w:unhideWhenUsed/>
    <w:rsid w:val="006907AE"/>
    <w:rPr>
      <w:vertAlign w:val="superscript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8F4B9D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58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arald.schenk@medical-media-consulting.at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barbara.urban@medical-media-consulting.a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tel:+4357680830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tel:+435768083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ogp-kongress.at/teilnahme/anmeldung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owsextfae\Anwendungsdaten\Microsoft\Vorlagen\Brief%20&#214;GP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F0EC0-AA5C-4CE5-B487-EE6C5F12B7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9004F7-65A8-4E2E-9BD1-C8F15AAE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ÖGP.dot</Template>
  <TotalTime>0</TotalTime>
  <Pages>3</Pages>
  <Words>854</Words>
  <Characters>5387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EDV Management Betriebsführungszentrum</Company>
  <LinksUpToDate>false</LinksUpToDate>
  <CharactersWithSpaces>6229</CharactersWithSpaces>
  <SharedDoc>false</SharedDoc>
  <HLinks>
    <vt:vector size="6" baseType="variant">
      <vt:variant>
        <vt:i4>7995501</vt:i4>
      </vt:variant>
      <vt:variant>
        <vt:i4>0</vt:i4>
      </vt:variant>
      <vt:variant>
        <vt:i4>0</vt:i4>
      </vt:variant>
      <vt:variant>
        <vt:i4>5</vt:i4>
      </vt:variant>
      <vt:variant>
        <vt:lpwstr>http://www.ogp.at/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owsextfae</dc:creator>
  <cp:lastModifiedBy>Harald Schenk</cp:lastModifiedBy>
  <cp:revision>12</cp:revision>
  <cp:lastPrinted>2025-09-24T13:02:00Z</cp:lastPrinted>
  <dcterms:created xsi:type="dcterms:W3CDTF">2025-10-12T08:07:00Z</dcterms:created>
  <dcterms:modified xsi:type="dcterms:W3CDTF">2025-10-12T08:48:00Z</dcterms:modified>
</cp:coreProperties>
</file>