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C2" w:rsidRDefault="00D405C2" w:rsidP="00D405C2">
      <w:pPr>
        <w:rPr>
          <w:rFonts w:ascii="Arial" w:hAnsi="Arial" w:cs="Arial"/>
        </w:rPr>
      </w:pPr>
      <w:bookmarkStart w:id="0" w:name="_GoBack"/>
      <w:bookmarkEnd w:id="0"/>
    </w:p>
    <w:p w:rsidR="0043168B" w:rsidRDefault="0043168B" w:rsidP="00D405C2">
      <w:pPr>
        <w:rPr>
          <w:rFonts w:ascii="Arial" w:hAnsi="Arial" w:cs="Arial"/>
        </w:rPr>
      </w:pPr>
    </w:p>
    <w:p w:rsidR="00D405C2" w:rsidRPr="004771AC" w:rsidRDefault="00D405C2" w:rsidP="0043168B">
      <w:pPr>
        <w:tabs>
          <w:tab w:val="right" w:pos="8789"/>
        </w:tabs>
        <w:rPr>
          <w:rFonts w:ascii="Arial" w:hAnsi="Arial" w:cs="Arial"/>
        </w:rPr>
      </w:pPr>
      <w:r w:rsidRPr="004771AC">
        <w:rPr>
          <w:rFonts w:ascii="Arial" w:hAnsi="Arial" w:cs="Arial"/>
        </w:rPr>
        <w:t>Presseaussendung</w:t>
      </w:r>
      <w:r w:rsidRPr="004771AC">
        <w:rPr>
          <w:rFonts w:ascii="Arial" w:hAnsi="Arial" w:cs="Arial"/>
        </w:rPr>
        <w:tab/>
      </w:r>
      <w:r w:rsidR="00ED2FD7">
        <w:rPr>
          <w:rFonts w:ascii="Arial" w:hAnsi="Arial" w:cs="Arial"/>
        </w:rPr>
        <w:t>2</w:t>
      </w:r>
      <w:r w:rsidR="00C7390D">
        <w:rPr>
          <w:rFonts w:ascii="Arial" w:hAnsi="Arial" w:cs="Arial"/>
        </w:rPr>
        <w:t>8</w:t>
      </w:r>
      <w:r w:rsidRPr="004771AC">
        <w:rPr>
          <w:rFonts w:ascii="Arial" w:hAnsi="Arial" w:cs="Arial"/>
        </w:rPr>
        <w:t>. März 2014</w:t>
      </w:r>
    </w:p>
    <w:p w:rsidR="00D405C2" w:rsidRDefault="00D405C2" w:rsidP="00D405C2">
      <w:pPr>
        <w:rPr>
          <w:rFonts w:ascii="Arial" w:hAnsi="Arial" w:cs="Arial"/>
        </w:rPr>
      </w:pPr>
    </w:p>
    <w:p w:rsidR="007C1AEB" w:rsidRPr="004771AC" w:rsidRDefault="007C1AEB" w:rsidP="00D405C2">
      <w:pPr>
        <w:rPr>
          <w:rFonts w:ascii="Arial" w:hAnsi="Arial" w:cs="Arial"/>
        </w:rPr>
      </w:pPr>
    </w:p>
    <w:p w:rsidR="00423974" w:rsidRDefault="007C1AEB" w:rsidP="00C824CD">
      <w:pPr>
        <w:spacing w:after="120" w:line="312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</w:t>
      </w:r>
      <w:r w:rsidR="00423974">
        <w:rPr>
          <w:rFonts w:ascii="Arial" w:hAnsi="Arial" w:cs="Arial"/>
          <w:b/>
          <w:sz w:val="28"/>
        </w:rPr>
        <w:t xml:space="preserve">ie Gesundheitsreform braucht die </w:t>
      </w:r>
      <w:proofErr w:type="spellStart"/>
      <w:r w:rsidR="00423974">
        <w:rPr>
          <w:rFonts w:ascii="Arial" w:hAnsi="Arial" w:cs="Arial"/>
          <w:b/>
          <w:sz w:val="28"/>
        </w:rPr>
        <w:t>Diätologen</w:t>
      </w:r>
      <w:proofErr w:type="spellEnd"/>
    </w:p>
    <w:p w:rsidR="00113B62" w:rsidRPr="002320AF" w:rsidRDefault="002320AF" w:rsidP="00C824CD">
      <w:pPr>
        <w:spacing w:after="120" w:line="312" w:lineRule="auto"/>
        <w:rPr>
          <w:rFonts w:ascii="Arial" w:hAnsi="Arial" w:cs="Arial"/>
          <w:b/>
          <w:sz w:val="22"/>
          <w:szCs w:val="22"/>
        </w:rPr>
      </w:pPr>
      <w:r w:rsidRPr="002320AF">
        <w:rPr>
          <w:rFonts w:ascii="Arial" w:hAnsi="Arial" w:cs="Arial"/>
          <w:b/>
          <w:color w:val="222222"/>
          <w:sz w:val="22"/>
          <w:szCs w:val="22"/>
          <w:lang w:eastAsia="de-AT"/>
        </w:rPr>
        <w:t xml:space="preserve">Aktuelle Fragen der Darmgesundheit stehen im Blickpunkt des </w:t>
      </w:r>
      <w:r w:rsidR="007B181B">
        <w:rPr>
          <w:rFonts w:ascii="Arial" w:hAnsi="Arial" w:cs="Arial"/>
          <w:b/>
          <w:color w:val="222222"/>
          <w:sz w:val="22"/>
          <w:szCs w:val="22"/>
          <w:lang w:eastAsia="de-AT"/>
        </w:rPr>
        <w:t xml:space="preserve">gestern und heute </w:t>
      </w:r>
      <w:r w:rsidR="00113B62" w:rsidRPr="002320AF">
        <w:rPr>
          <w:rFonts w:ascii="Arial" w:hAnsi="Arial" w:cs="Arial"/>
          <w:b/>
          <w:color w:val="222222"/>
          <w:sz w:val="22"/>
          <w:szCs w:val="22"/>
          <w:lang w:eastAsia="de-AT"/>
        </w:rPr>
        <w:t>in Wien stattfindenden Kongresses des Verbandes der Diaetologen Österreichs</w:t>
      </w:r>
      <w:r w:rsidR="007B181B">
        <w:rPr>
          <w:rFonts w:ascii="Arial" w:hAnsi="Arial" w:cs="Arial"/>
          <w:b/>
          <w:color w:val="222222"/>
          <w:sz w:val="22"/>
          <w:szCs w:val="22"/>
          <w:lang w:eastAsia="de-AT"/>
        </w:rPr>
        <w:t>.</w:t>
      </w:r>
      <w:r w:rsidRPr="002320AF">
        <w:rPr>
          <w:rFonts w:ascii="Arial" w:hAnsi="Arial" w:cs="Arial"/>
          <w:b/>
          <w:color w:val="222222"/>
          <w:sz w:val="22"/>
          <w:szCs w:val="22"/>
          <w:lang w:eastAsia="de-AT"/>
        </w:rPr>
        <w:t xml:space="preserve"> </w:t>
      </w:r>
      <w:r w:rsidR="007B181B">
        <w:rPr>
          <w:rFonts w:ascii="Arial" w:hAnsi="Arial" w:cs="Arial"/>
          <w:b/>
          <w:color w:val="222222"/>
          <w:sz w:val="22"/>
          <w:szCs w:val="22"/>
          <w:lang w:eastAsia="de-AT"/>
        </w:rPr>
        <w:t xml:space="preserve">Von der </w:t>
      </w:r>
      <w:r w:rsidR="007B181B" w:rsidRPr="007B181B">
        <w:rPr>
          <w:rFonts w:ascii="Arial" w:hAnsi="Arial" w:cs="Arial"/>
          <w:b/>
          <w:i/>
          <w:color w:val="222222"/>
          <w:sz w:val="22"/>
          <w:szCs w:val="22"/>
          <w:lang w:eastAsia="de-AT"/>
        </w:rPr>
        <w:t>Zunahme an Nahrungs</w:t>
      </w:r>
      <w:r w:rsidR="008D5C1A">
        <w:rPr>
          <w:rFonts w:ascii="Arial" w:hAnsi="Arial" w:cs="Arial"/>
          <w:b/>
          <w:i/>
          <w:color w:val="222222"/>
          <w:sz w:val="22"/>
          <w:szCs w:val="22"/>
          <w:lang w:eastAsia="de-AT"/>
        </w:rPr>
        <w:t>mittel</w:t>
      </w:r>
      <w:r w:rsidR="007A2776">
        <w:rPr>
          <w:rFonts w:ascii="Arial" w:hAnsi="Arial" w:cs="Arial"/>
          <w:b/>
          <w:i/>
          <w:color w:val="222222"/>
          <w:sz w:val="22"/>
          <w:szCs w:val="22"/>
          <w:lang w:eastAsia="de-AT"/>
        </w:rPr>
        <w:t>u</w:t>
      </w:r>
      <w:r w:rsidR="007B181B" w:rsidRPr="007B181B">
        <w:rPr>
          <w:rFonts w:ascii="Arial" w:hAnsi="Arial" w:cs="Arial"/>
          <w:b/>
          <w:i/>
          <w:color w:val="222222"/>
          <w:sz w:val="22"/>
          <w:szCs w:val="22"/>
          <w:lang w:eastAsia="de-AT"/>
        </w:rPr>
        <w:t>nverträglichkeiten</w:t>
      </w:r>
      <w:r w:rsidR="007B181B">
        <w:rPr>
          <w:rFonts w:ascii="Arial" w:hAnsi="Arial" w:cs="Arial"/>
          <w:b/>
          <w:color w:val="222222"/>
          <w:sz w:val="22"/>
          <w:szCs w:val="22"/>
          <w:lang w:eastAsia="de-AT"/>
        </w:rPr>
        <w:t xml:space="preserve"> über </w:t>
      </w:r>
      <w:r w:rsidR="007B181B" w:rsidRPr="007B181B">
        <w:rPr>
          <w:rFonts w:ascii="Arial" w:hAnsi="Arial" w:cs="Arial"/>
          <w:b/>
          <w:i/>
          <w:color w:val="222222"/>
          <w:sz w:val="22"/>
          <w:szCs w:val="22"/>
          <w:lang w:eastAsia="de-AT"/>
        </w:rPr>
        <w:t>Essen als Selbstdarstellung</w:t>
      </w:r>
      <w:r w:rsidR="007B181B">
        <w:rPr>
          <w:rFonts w:ascii="Arial" w:hAnsi="Arial" w:cs="Arial"/>
          <w:b/>
          <w:color w:val="222222"/>
          <w:sz w:val="22"/>
          <w:szCs w:val="22"/>
          <w:lang w:eastAsia="de-AT"/>
        </w:rPr>
        <w:t>, de</w:t>
      </w:r>
      <w:r w:rsidR="008D5C1A">
        <w:rPr>
          <w:rFonts w:ascii="Arial" w:hAnsi="Arial" w:cs="Arial"/>
          <w:b/>
          <w:color w:val="222222"/>
          <w:sz w:val="22"/>
          <w:szCs w:val="22"/>
          <w:lang w:eastAsia="de-AT"/>
        </w:rPr>
        <w:t>m</w:t>
      </w:r>
      <w:r w:rsidR="007B181B">
        <w:rPr>
          <w:rFonts w:ascii="Arial" w:hAnsi="Arial" w:cs="Arial"/>
          <w:b/>
          <w:color w:val="222222"/>
          <w:sz w:val="22"/>
          <w:szCs w:val="22"/>
          <w:lang w:eastAsia="de-AT"/>
        </w:rPr>
        <w:t xml:space="preserve"> </w:t>
      </w:r>
      <w:r w:rsidR="007B181B" w:rsidRPr="007B181B">
        <w:rPr>
          <w:rFonts w:ascii="Arial" w:hAnsi="Arial" w:cs="Arial"/>
          <w:b/>
          <w:i/>
          <w:color w:val="222222"/>
          <w:sz w:val="22"/>
          <w:szCs w:val="22"/>
          <w:lang w:eastAsia="de-AT"/>
        </w:rPr>
        <w:t>Darm als Zentrum unserer Gesundheit</w:t>
      </w:r>
      <w:r w:rsidR="007B181B">
        <w:rPr>
          <w:rFonts w:ascii="Arial" w:hAnsi="Arial" w:cs="Arial"/>
          <w:b/>
          <w:color w:val="222222"/>
          <w:sz w:val="22"/>
          <w:szCs w:val="22"/>
          <w:lang w:eastAsia="de-AT"/>
        </w:rPr>
        <w:t xml:space="preserve"> </w:t>
      </w:r>
      <w:r w:rsidR="008D5C1A">
        <w:rPr>
          <w:rFonts w:ascii="Arial" w:hAnsi="Arial" w:cs="Arial"/>
          <w:b/>
          <w:color w:val="222222"/>
          <w:sz w:val="22"/>
          <w:szCs w:val="22"/>
          <w:lang w:eastAsia="de-AT"/>
        </w:rPr>
        <w:t xml:space="preserve">und </w:t>
      </w:r>
      <w:r w:rsidR="008D5C1A" w:rsidRPr="008D5C1A">
        <w:rPr>
          <w:rFonts w:ascii="Arial" w:hAnsi="Arial" w:cs="Arial"/>
          <w:b/>
          <w:i/>
          <w:color w:val="222222"/>
          <w:sz w:val="22"/>
          <w:szCs w:val="22"/>
          <w:lang w:eastAsia="de-AT"/>
        </w:rPr>
        <w:t>Leberkrankheiten als neue Epidemie</w:t>
      </w:r>
      <w:r w:rsidR="008D5C1A">
        <w:rPr>
          <w:rFonts w:ascii="Arial" w:hAnsi="Arial" w:cs="Arial"/>
          <w:b/>
          <w:color w:val="222222"/>
          <w:sz w:val="22"/>
          <w:szCs w:val="22"/>
          <w:lang w:eastAsia="de-AT"/>
        </w:rPr>
        <w:t xml:space="preserve"> b</w:t>
      </w:r>
      <w:r w:rsidR="007B181B">
        <w:rPr>
          <w:rFonts w:ascii="Arial" w:hAnsi="Arial" w:cs="Arial"/>
          <w:b/>
          <w:color w:val="222222"/>
          <w:sz w:val="22"/>
          <w:szCs w:val="22"/>
          <w:lang w:eastAsia="de-AT"/>
        </w:rPr>
        <w:t xml:space="preserve">is hin zu </w:t>
      </w:r>
      <w:r w:rsidR="007A2776">
        <w:rPr>
          <w:rFonts w:ascii="Arial" w:hAnsi="Arial" w:cs="Arial"/>
          <w:b/>
          <w:i/>
          <w:color w:val="222222"/>
          <w:sz w:val="22"/>
          <w:szCs w:val="22"/>
          <w:lang w:eastAsia="de-AT"/>
        </w:rPr>
        <w:t>p</w:t>
      </w:r>
      <w:r w:rsidR="007B181B" w:rsidRPr="007B181B">
        <w:rPr>
          <w:rFonts w:ascii="Arial" w:hAnsi="Arial" w:cs="Arial"/>
          <w:b/>
          <w:i/>
          <w:color w:val="222222"/>
          <w:sz w:val="22"/>
          <w:szCs w:val="22"/>
          <w:lang w:eastAsia="de-AT"/>
        </w:rPr>
        <w:t>sychos</w:t>
      </w:r>
      <w:r w:rsidR="007B181B">
        <w:rPr>
          <w:rFonts w:ascii="Arial" w:hAnsi="Arial" w:cs="Arial"/>
          <w:b/>
          <w:i/>
          <w:color w:val="222222"/>
          <w:sz w:val="22"/>
          <w:szCs w:val="22"/>
          <w:lang w:eastAsia="de-AT"/>
        </w:rPr>
        <w:t>o</w:t>
      </w:r>
      <w:r w:rsidR="007B181B" w:rsidRPr="007B181B">
        <w:rPr>
          <w:rFonts w:ascii="Arial" w:hAnsi="Arial" w:cs="Arial"/>
          <w:b/>
          <w:i/>
          <w:color w:val="222222"/>
          <w:sz w:val="22"/>
          <w:szCs w:val="22"/>
          <w:lang w:eastAsia="de-AT"/>
        </w:rPr>
        <w:t>matischen Aspekte</w:t>
      </w:r>
      <w:r w:rsidR="007B181B">
        <w:rPr>
          <w:rFonts w:ascii="Arial" w:hAnsi="Arial" w:cs="Arial"/>
          <w:b/>
          <w:i/>
          <w:color w:val="222222"/>
          <w:sz w:val="22"/>
          <w:szCs w:val="22"/>
          <w:lang w:eastAsia="de-AT"/>
        </w:rPr>
        <w:t>n</w:t>
      </w:r>
      <w:r w:rsidR="007B181B" w:rsidRPr="007B181B">
        <w:rPr>
          <w:rFonts w:ascii="Arial" w:hAnsi="Arial" w:cs="Arial"/>
          <w:b/>
          <w:i/>
          <w:color w:val="222222"/>
          <w:sz w:val="22"/>
          <w:szCs w:val="22"/>
          <w:lang w:eastAsia="de-AT"/>
        </w:rPr>
        <w:t xml:space="preserve"> bei chronischen Bauchschmerzen im Kindes- und Jugendalter</w:t>
      </w:r>
      <w:r w:rsidR="007A2776">
        <w:rPr>
          <w:rFonts w:ascii="Arial" w:hAnsi="Arial" w:cs="Arial"/>
          <w:b/>
          <w:i/>
          <w:color w:val="222222"/>
          <w:sz w:val="22"/>
          <w:szCs w:val="22"/>
          <w:lang w:eastAsia="de-AT"/>
        </w:rPr>
        <w:t xml:space="preserve"> </w:t>
      </w:r>
      <w:r w:rsidR="007B181B" w:rsidRPr="007B181B">
        <w:rPr>
          <w:rFonts w:ascii="Arial" w:hAnsi="Arial" w:cs="Arial"/>
          <w:b/>
          <w:color w:val="222222"/>
          <w:sz w:val="22"/>
          <w:szCs w:val="22"/>
          <w:lang w:eastAsia="de-AT"/>
        </w:rPr>
        <w:t>reichte</w:t>
      </w:r>
      <w:r w:rsidR="007B181B">
        <w:rPr>
          <w:rFonts w:ascii="Arial" w:hAnsi="Arial" w:cs="Arial"/>
          <w:b/>
          <w:i/>
          <w:color w:val="222222"/>
          <w:sz w:val="22"/>
          <w:szCs w:val="22"/>
          <w:lang w:eastAsia="de-AT"/>
        </w:rPr>
        <w:t xml:space="preserve"> </w:t>
      </w:r>
      <w:r w:rsidR="007B181B" w:rsidRPr="007B181B">
        <w:rPr>
          <w:rFonts w:ascii="Arial" w:hAnsi="Arial" w:cs="Arial"/>
          <w:b/>
          <w:color w:val="222222"/>
          <w:sz w:val="22"/>
          <w:szCs w:val="22"/>
          <w:lang w:eastAsia="de-AT"/>
        </w:rPr>
        <w:t>die Themenpalette.</w:t>
      </w:r>
      <w:r w:rsidR="007B181B">
        <w:rPr>
          <w:rFonts w:ascii="Arial" w:hAnsi="Arial" w:cs="Arial"/>
          <w:b/>
          <w:i/>
          <w:color w:val="222222"/>
          <w:sz w:val="22"/>
          <w:szCs w:val="22"/>
          <w:lang w:eastAsia="de-AT"/>
        </w:rPr>
        <w:t xml:space="preserve"> </w:t>
      </w:r>
      <w:r w:rsidR="007B181B" w:rsidRPr="007B181B">
        <w:rPr>
          <w:rFonts w:ascii="Arial" w:hAnsi="Arial" w:cs="Arial"/>
          <w:b/>
          <w:color w:val="222222"/>
          <w:sz w:val="22"/>
          <w:szCs w:val="22"/>
          <w:lang w:eastAsia="de-AT"/>
        </w:rPr>
        <w:t>Doch auch die</w:t>
      </w:r>
      <w:r w:rsidR="007B181B">
        <w:rPr>
          <w:rFonts w:ascii="Arial" w:hAnsi="Arial" w:cs="Arial"/>
          <w:b/>
          <w:i/>
          <w:color w:val="222222"/>
          <w:sz w:val="22"/>
          <w:szCs w:val="22"/>
          <w:lang w:eastAsia="de-AT"/>
        </w:rPr>
        <w:t xml:space="preserve"> </w:t>
      </w:r>
      <w:r w:rsidR="007B181B">
        <w:rPr>
          <w:rFonts w:ascii="Arial" w:hAnsi="Arial" w:cs="Arial"/>
          <w:b/>
          <w:color w:val="222222"/>
          <w:sz w:val="22"/>
          <w:szCs w:val="22"/>
          <w:lang w:eastAsia="de-AT"/>
        </w:rPr>
        <w:t xml:space="preserve">geplante </w:t>
      </w:r>
      <w:r w:rsidR="007B181B" w:rsidRPr="007B181B">
        <w:rPr>
          <w:rFonts w:ascii="Arial" w:hAnsi="Arial" w:cs="Arial"/>
          <w:b/>
          <w:color w:val="222222"/>
          <w:sz w:val="22"/>
          <w:szCs w:val="22"/>
          <w:lang w:eastAsia="de-AT"/>
        </w:rPr>
        <w:t>Gesundheitsreform</w:t>
      </w:r>
      <w:r w:rsidR="007B181B">
        <w:rPr>
          <w:rFonts w:ascii="Arial" w:hAnsi="Arial" w:cs="Arial"/>
          <w:b/>
          <w:i/>
          <w:color w:val="222222"/>
          <w:sz w:val="22"/>
          <w:szCs w:val="22"/>
          <w:lang w:eastAsia="de-AT"/>
        </w:rPr>
        <w:t xml:space="preserve"> </w:t>
      </w:r>
      <w:r w:rsidR="007B181B">
        <w:rPr>
          <w:rFonts w:ascii="Arial" w:hAnsi="Arial" w:cs="Arial"/>
          <w:b/>
          <w:color w:val="222222"/>
          <w:sz w:val="22"/>
          <w:szCs w:val="22"/>
          <w:lang w:eastAsia="de-AT"/>
        </w:rPr>
        <w:t xml:space="preserve">und die Rolle die </w:t>
      </w:r>
      <w:proofErr w:type="spellStart"/>
      <w:r w:rsidR="007B181B">
        <w:rPr>
          <w:rFonts w:ascii="Arial" w:hAnsi="Arial" w:cs="Arial"/>
          <w:b/>
          <w:color w:val="222222"/>
          <w:sz w:val="22"/>
          <w:szCs w:val="22"/>
          <w:lang w:eastAsia="de-AT"/>
        </w:rPr>
        <w:t>DiätologInnen</w:t>
      </w:r>
      <w:proofErr w:type="spellEnd"/>
      <w:r w:rsidR="007B181B">
        <w:rPr>
          <w:rFonts w:ascii="Arial" w:hAnsi="Arial" w:cs="Arial"/>
          <w:b/>
          <w:color w:val="222222"/>
          <w:sz w:val="22"/>
          <w:szCs w:val="22"/>
          <w:lang w:eastAsia="de-AT"/>
        </w:rPr>
        <w:t xml:space="preserve"> </w:t>
      </w:r>
      <w:r w:rsidR="00C7390D">
        <w:rPr>
          <w:rFonts w:ascii="Arial" w:hAnsi="Arial" w:cs="Arial"/>
          <w:b/>
          <w:color w:val="222222"/>
          <w:sz w:val="22"/>
          <w:szCs w:val="22"/>
          <w:lang w:eastAsia="de-AT"/>
        </w:rPr>
        <w:t xml:space="preserve">im Gesundheitssystem war Thema und </w:t>
      </w:r>
      <w:r w:rsidR="003D6B2F">
        <w:rPr>
          <w:rFonts w:ascii="Arial" w:hAnsi="Arial" w:cs="Arial"/>
          <w:b/>
          <w:color w:val="222222"/>
          <w:sz w:val="22"/>
          <w:szCs w:val="22"/>
          <w:lang w:eastAsia="de-AT"/>
        </w:rPr>
        <w:t>wurde heiß diskutiert</w:t>
      </w:r>
      <w:r w:rsidR="00113B62" w:rsidRPr="002320AF">
        <w:rPr>
          <w:rFonts w:ascii="Arial" w:hAnsi="Arial" w:cs="Arial"/>
          <w:b/>
          <w:sz w:val="22"/>
          <w:szCs w:val="22"/>
        </w:rPr>
        <w:t>.</w:t>
      </w:r>
    </w:p>
    <w:p w:rsidR="00B42F54" w:rsidRDefault="00B42F54" w:rsidP="003B1A51">
      <w:pPr>
        <w:spacing w:after="240" w:line="312" w:lineRule="auto"/>
        <w:rPr>
          <w:rFonts w:ascii="Arial" w:hAnsi="Arial" w:cs="Arial"/>
          <w:color w:val="222222"/>
          <w:sz w:val="22"/>
          <w:szCs w:val="22"/>
          <w:lang w:eastAsia="de-AT"/>
        </w:rPr>
      </w:pPr>
      <w:r>
        <w:rPr>
          <w:rFonts w:ascii="Arial" w:hAnsi="Arial" w:cs="Arial"/>
          <w:sz w:val="22"/>
          <w:szCs w:val="22"/>
          <w:lang w:val="de-AT" w:eastAsia="de-AT"/>
        </w:rPr>
        <w:t xml:space="preserve">Mit rund 600 </w:t>
      </w:r>
      <w:proofErr w:type="spellStart"/>
      <w:r>
        <w:rPr>
          <w:rFonts w:ascii="Arial" w:hAnsi="Arial" w:cs="Arial"/>
          <w:sz w:val="22"/>
          <w:szCs w:val="22"/>
          <w:lang w:val="de-AT" w:eastAsia="de-AT"/>
        </w:rPr>
        <w:t>Teilnehmer</w:t>
      </w:r>
      <w:r w:rsidR="0083138B">
        <w:rPr>
          <w:rFonts w:ascii="Arial" w:hAnsi="Arial" w:cs="Arial"/>
          <w:sz w:val="22"/>
          <w:szCs w:val="22"/>
          <w:lang w:val="de-AT" w:eastAsia="de-AT"/>
        </w:rPr>
        <w:t>Inne</w:t>
      </w:r>
      <w:r>
        <w:rPr>
          <w:rFonts w:ascii="Arial" w:hAnsi="Arial" w:cs="Arial"/>
          <w:sz w:val="22"/>
          <w:szCs w:val="22"/>
          <w:lang w:val="de-AT" w:eastAsia="de-AT"/>
        </w:rPr>
        <w:t>n</w:t>
      </w:r>
      <w:proofErr w:type="spellEnd"/>
      <w:r>
        <w:rPr>
          <w:rFonts w:ascii="Arial" w:hAnsi="Arial" w:cs="Arial"/>
          <w:sz w:val="22"/>
          <w:szCs w:val="22"/>
          <w:lang w:val="de-AT" w:eastAsia="de-AT"/>
        </w:rPr>
        <w:t xml:space="preserve"> wurde der diesjährige Kongress des Verbandes der Diaetologen Österreichs seinem Status als größte in Österreich regelmäßig stattfindende wissenschaftliche Veranstaltung zum Thema Ernährung vollauf gerecht.</w:t>
      </w:r>
      <w:r w:rsidR="003D6B2F">
        <w:rPr>
          <w:rFonts w:ascii="Arial" w:hAnsi="Arial" w:cs="Arial"/>
          <w:sz w:val="22"/>
          <w:szCs w:val="22"/>
          <w:lang w:val="de-AT" w:eastAsia="de-AT"/>
        </w:rPr>
        <w:t xml:space="preserve"> </w:t>
      </w:r>
      <w:r w:rsidR="008D5C1A">
        <w:rPr>
          <w:rFonts w:ascii="Arial" w:hAnsi="Arial" w:cs="Arial"/>
          <w:sz w:val="22"/>
          <w:szCs w:val="22"/>
          <w:lang w:val="de-AT" w:eastAsia="de-AT"/>
        </w:rPr>
        <w:t>„</w:t>
      </w:r>
      <w:r>
        <w:rPr>
          <w:rFonts w:ascii="Arial" w:hAnsi="Arial" w:cs="Arial"/>
          <w:color w:val="222222"/>
          <w:sz w:val="22"/>
          <w:szCs w:val="22"/>
          <w:lang w:eastAsia="de-AT"/>
        </w:rPr>
        <w:t xml:space="preserve">Noch nie war das Interesse so groß“, </w:t>
      </w:r>
      <w:r w:rsidR="0083138B">
        <w:rPr>
          <w:rFonts w:ascii="Arial" w:hAnsi="Arial" w:cs="Arial"/>
          <w:color w:val="222222"/>
          <w:sz w:val="22"/>
          <w:szCs w:val="22"/>
          <w:lang w:eastAsia="de-AT"/>
        </w:rPr>
        <w:t xml:space="preserve">freute sich </w:t>
      </w:r>
      <w:r w:rsidR="003D6B2F">
        <w:rPr>
          <w:rFonts w:ascii="Arial" w:hAnsi="Arial" w:cs="Arial"/>
          <w:color w:val="222222"/>
          <w:sz w:val="22"/>
          <w:szCs w:val="22"/>
          <w:lang w:eastAsia="de-AT"/>
        </w:rPr>
        <w:t xml:space="preserve">auch </w:t>
      </w:r>
      <w:r w:rsidR="00E23687">
        <w:rPr>
          <w:rFonts w:ascii="Arial" w:hAnsi="Arial" w:cs="Arial"/>
          <w:color w:val="222222"/>
          <w:sz w:val="22"/>
          <w:szCs w:val="22"/>
          <w:lang w:eastAsia="de-AT"/>
        </w:rPr>
        <w:t>Prof.</w:t>
      </w:r>
      <w:r w:rsidR="00E23687" w:rsidRPr="0083138B">
        <w:rPr>
          <w:rFonts w:ascii="Arial" w:hAnsi="Arial" w:cs="Arial"/>
          <w:color w:val="222222"/>
          <w:sz w:val="22"/>
          <w:szCs w:val="22"/>
          <w:vertAlign w:val="superscript"/>
          <w:lang w:eastAsia="de-AT"/>
        </w:rPr>
        <w:t>in</w:t>
      </w:r>
      <w:r w:rsidR="00E23687">
        <w:rPr>
          <w:rFonts w:ascii="Arial" w:hAnsi="Arial" w:cs="Arial"/>
          <w:color w:val="222222"/>
          <w:sz w:val="22"/>
          <w:szCs w:val="22"/>
          <w:lang w:eastAsia="de-AT"/>
        </w:rPr>
        <w:t xml:space="preserve"> Andrea Hofbauer</w:t>
      </w:r>
      <w:r>
        <w:rPr>
          <w:rFonts w:ascii="Arial" w:hAnsi="Arial" w:cs="Arial"/>
          <w:color w:val="222222"/>
          <w:sz w:val="22"/>
          <w:szCs w:val="22"/>
          <w:lang w:eastAsia="de-AT"/>
        </w:rPr>
        <w:t xml:space="preserve"> </w:t>
      </w:r>
      <w:r w:rsidR="003D6B2F">
        <w:rPr>
          <w:rFonts w:ascii="Arial" w:hAnsi="Arial" w:cs="Arial"/>
          <w:color w:val="222222"/>
          <w:sz w:val="22"/>
          <w:szCs w:val="22"/>
          <w:lang w:eastAsia="de-AT"/>
        </w:rPr>
        <w:t>bei der Eröffnung</w:t>
      </w:r>
      <w:r w:rsidR="00E23687">
        <w:rPr>
          <w:rFonts w:ascii="Arial" w:hAnsi="Arial" w:cs="Arial"/>
          <w:color w:val="222222"/>
          <w:sz w:val="22"/>
          <w:szCs w:val="22"/>
          <w:lang w:eastAsia="de-AT"/>
        </w:rPr>
        <w:t xml:space="preserve"> i</w:t>
      </w:r>
      <w:r w:rsidR="0083138B">
        <w:rPr>
          <w:rFonts w:ascii="Arial" w:hAnsi="Arial" w:cs="Arial"/>
          <w:color w:val="222222"/>
          <w:sz w:val="22"/>
          <w:szCs w:val="22"/>
          <w:lang w:eastAsia="de-AT"/>
        </w:rPr>
        <w:t>m</w:t>
      </w:r>
      <w:r w:rsidR="00E23687">
        <w:rPr>
          <w:rFonts w:ascii="Arial" w:hAnsi="Arial" w:cs="Arial"/>
          <w:color w:val="222222"/>
          <w:sz w:val="22"/>
          <w:szCs w:val="22"/>
          <w:lang w:eastAsia="de-AT"/>
        </w:rPr>
        <w:t xml:space="preserve"> Hinblick auf </w:t>
      </w:r>
      <w:r w:rsidR="003D6B2F">
        <w:rPr>
          <w:rFonts w:ascii="Arial" w:hAnsi="Arial" w:cs="Arial"/>
          <w:color w:val="222222"/>
          <w:sz w:val="22"/>
          <w:szCs w:val="22"/>
          <w:lang w:eastAsia="de-AT"/>
        </w:rPr>
        <w:t xml:space="preserve">die </w:t>
      </w:r>
      <w:r w:rsidR="007A2776">
        <w:rPr>
          <w:rFonts w:ascii="Arial" w:hAnsi="Arial" w:cs="Arial"/>
          <w:color w:val="222222"/>
          <w:sz w:val="22"/>
          <w:szCs w:val="22"/>
          <w:lang w:eastAsia="de-AT"/>
        </w:rPr>
        <w:t>Anzahl</w:t>
      </w:r>
      <w:r w:rsidR="003D6B2F">
        <w:rPr>
          <w:rFonts w:ascii="Arial" w:hAnsi="Arial" w:cs="Arial"/>
          <w:color w:val="222222"/>
          <w:sz w:val="22"/>
          <w:szCs w:val="22"/>
          <w:lang w:eastAsia="de-AT"/>
        </w:rPr>
        <w:t xml:space="preserve"> der </w:t>
      </w:r>
      <w:proofErr w:type="spellStart"/>
      <w:r w:rsidR="003D6B2F">
        <w:rPr>
          <w:rFonts w:ascii="Arial" w:hAnsi="Arial" w:cs="Arial"/>
          <w:color w:val="222222"/>
          <w:sz w:val="22"/>
          <w:szCs w:val="22"/>
          <w:lang w:eastAsia="de-AT"/>
        </w:rPr>
        <w:t>Teilnehmer</w:t>
      </w:r>
      <w:r w:rsidR="00C7390D">
        <w:rPr>
          <w:rFonts w:ascii="Arial" w:hAnsi="Arial" w:cs="Arial"/>
          <w:color w:val="222222"/>
          <w:sz w:val="22"/>
          <w:szCs w:val="22"/>
          <w:lang w:eastAsia="de-AT"/>
        </w:rPr>
        <w:t>Innen</w:t>
      </w:r>
      <w:proofErr w:type="spellEnd"/>
      <w:r w:rsidR="003D6B2F">
        <w:rPr>
          <w:rFonts w:ascii="Arial" w:hAnsi="Arial" w:cs="Arial"/>
          <w:color w:val="222222"/>
          <w:sz w:val="22"/>
          <w:szCs w:val="22"/>
          <w:lang w:eastAsia="de-AT"/>
        </w:rPr>
        <w:t xml:space="preserve"> und die Themenvielfalt der Vorträge. </w:t>
      </w:r>
    </w:p>
    <w:p w:rsidR="009672F7" w:rsidRPr="009672F7" w:rsidRDefault="009672F7" w:rsidP="009672F7">
      <w:pPr>
        <w:spacing w:line="312" w:lineRule="auto"/>
        <w:rPr>
          <w:rFonts w:ascii="Arial" w:hAnsi="Arial" w:cs="Arial"/>
          <w:b/>
          <w:color w:val="222222"/>
          <w:sz w:val="22"/>
          <w:szCs w:val="22"/>
          <w:lang w:eastAsia="de-AT"/>
        </w:rPr>
      </w:pPr>
      <w:r w:rsidRPr="009672F7">
        <w:rPr>
          <w:rFonts w:ascii="Arial" w:hAnsi="Arial" w:cs="Arial"/>
          <w:b/>
          <w:color w:val="222222"/>
          <w:sz w:val="22"/>
          <w:szCs w:val="22"/>
          <w:lang w:eastAsia="de-AT"/>
        </w:rPr>
        <w:t xml:space="preserve">Gesundheitsminister betont </w:t>
      </w:r>
      <w:r>
        <w:rPr>
          <w:rFonts w:ascii="Arial" w:hAnsi="Arial" w:cs="Arial"/>
          <w:b/>
          <w:color w:val="222222"/>
          <w:sz w:val="22"/>
          <w:szCs w:val="22"/>
          <w:lang w:eastAsia="de-AT"/>
        </w:rPr>
        <w:t xml:space="preserve">Rolle </w:t>
      </w:r>
      <w:r w:rsidRPr="009672F7">
        <w:rPr>
          <w:rFonts w:ascii="Arial" w:hAnsi="Arial" w:cs="Arial"/>
          <w:b/>
          <w:color w:val="222222"/>
          <w:sz w:val="22"/>
          <w:szCs w:val="22"/>
          <w:lang w:eastAsia="de-AT"/>
        </w:rPr>
        <w:t xml:space="preserve">der </w:t>
      </w:r>
      <w:proofErr w:type="spellStart"/>
      <w:r w:rsidRPr="009672F7">
        <w:rPr>
          <w:rFonts w:ascii="Arial" w:hAnsi="Arial" w:cs="Arial"/>
          <w:b/>
          <w:color w:val="222222"/>
          <w:sz w:val="22"/>
          <w:szCs w:val="22"/>
          <w:lang w:eastAsia="de-AT"/>
        </w:rPr>
        <w:t>DiätolgInnen</w:t>
      </w:r>
      <w:proofErr w:type="spellEnd"/>
      <w:r w:rsidR="007A2776">
        <w:rPr>
          <w:rFonts w:ascii="Arial" w:hAnsi="Arial" w:cs="Arial"/>
          <w:b/>
          <w:color w:val="222222"/>
          <w:sz w:val="22"/>
          <w:szCs w:val="22"/>
          <w:lang w:eastAsia="de-AT"/>
        </w:rPr>
        <w:t xml:space="preserve"> als wichtige</w:t>
      </w:r>
      <w:r>
        <w:rPr>
          <w:rFonts w:ascii="Arial" w:hAnsi="Arial" w:cs="Arial"/>
          <w:b/>
          <w:color w:val="222222"/>
          <w:sz w:val="22"/>
          <w:szCs w:val="22"/>
          <w:lang w:eastAsia="de-AT"/>
        </w:rPr>
        <w:t xml:space="preserve"> Partner im Gesundheitssystem</w:t>
      </w:r>
    </w:p>
    <w:p w:rsidR="0068226F" w:rsidRDefault="003D6B2F" w:rsidP="003B1A51">
      <w:pPr>
        <w:spacing w:after="240" w:line="312" w:lineRule="auto"/>
        <w:rPr>
          <w:rFonts w:ascii="Arial" w:hAnsi="Arial" w:cs="Arial"/>
          <w:color w:val="222222"/>
          <w:sz w:val="22"/>
          <w:szCs w:val="22"/>
          <w:lang w:eastAsia="de-AT"/>
        </w:rPr>
      </w:pPr>
      <w:r>
        <w:rPr>
          <w:rFonts w:ascii="Arial" w:hAnsi="Arial" w:cs="Arial"/>
          <w:color w:val="222222"/>
          <w:sz w:val="22"/>
          <w:szCs w:val="22"/>
          <w:lang w:eastAsia="de-AT"/>
        </w:rPr>
        <w:t xml:space="preserve">In seiner </w:t>
      </w:r>
      <w:r w:rsidR="0083138B">
        <w:rPr>
          <w:rFonts w:ascii="Arial" w:hAnsi="Arial" w:cs="Arial"/>
          <w:color w:val="222222"/>
          <w:sz w:val="22"/>
          <w:szCs w:val="22"/>
          <w:lang w:eastAsia="de-AT"/>
        </w:rPr>
        <w:t>Eröffnung</w:t>
      </w:r>
      <w:r>
        <w:rPr>
          <w:rFonts w:ascii="Arial" w:hAnsi="Arial" w:cs="Arial"/>
          <w:color w:val="222222"/>
          <w:sz w:val="22"/>
          <w:szCs w:val="22"/>
          <w:lang w:eastAsia="de-AT"/>
        </w:rPr>
        <w:t xml:space="preserve">srede betonte </w:t>
      </w:r>
      <w:r w:rsidR="0083138B">
        <w:rPr>
          <w:rFonts w:ascii="Arial" w:hAnsi="Arial" w:cs="Arial"/>
          <w:color w:val="222222"/>
          <w:sz w:val="22"/>
          <w:szCs w:val="22"/>
          <w:lang w:eastAsia="de-AT"/>
        </w:rPr>
        <w:t>Gesundheitsminister Alois Stöger</w:t>
      </w:r>
      <w:r>
        <w:rPr>
          <w:rFonts w:ascii="Arial" w:hAnsi="Arial" w:cs="Arial"/>
          <w:color w:val="222222"/>
          <w:sz w:val="22"/>
          <w:szCs w:val="22"/>
          <w:lang w:eastAsia="de-AT"/>
        </w:rPr>
        <w:t xml:space="preserve"> die Wichtigkeit der Rolle</w:t>
      </w:r>
      <w:r w:rsidR="007A2776">
        <w:rPr>
          <w:rFonts w:ascii="Arial" w:hAnsi="Arial" w:cs="Arial"/>
          <w:color w:val="222222"/>
          <w:sz w:val="22"/>
          <w:szCs w:val="22"/>
          <w:lang w:eastAsia="de-AT"/>
        </w:rPr>
        <w:t xml:space="preserve"> </w:t>
      </w:r>
      <w:r w:rsidR="0063231F">
        <w:rPr>
          <w:rFonts w:ascii="Arial" w:hAnsi="Arial" w:cs="Arial"/>
          <w:color w:val="222222"/>
          <w:sz w:val="22"/>
          <w:szCs w:val="22"/>
          <w:lang w:eastAsia="de-AT"/>
        </w:rPr>
        <w:t xml:space="preserve">der </w:t>
      </w:r>
      <w:proofErr w:type="spellStart"/>
      <w:r>
        <w:rPr>
          <w:rFonts w:ascii="Arial" w:hAnsi="Arial" w:cs="Arial"/>
          <w:color w:val="222222"/>
          <w:sz w:val="22"/>
          <w:szCs w:val="22"/>
          <w:lang w:eastAsia="de-AT"/>
        </w:rPr>
        <w:t>DiätologInnen</w:t>
      </w:r>
      <w:proofErr w:type="spellEnd"/>
      <w:r>
        <w:rPr>
          <w:rFonts w:ascii="Arial" w:hAnsi="Arial" w:cs="Arial"/>
          <w:color w:val="222222"/>
          <w:sz w:val="22"/>
          <w:szCs w:val="22"/>
          <w:lang w:eastAsia="de-AT"/>
        </w:rPr>
        <w:t xml:space="preserve"> im Gesundheitssystem </w:t>
      </w:r>
      <w:r w:rsidR="008D5C1A">
        <w:rPr>
          <w:rFonts w:ascii="Arial" w:hAnsi="Arial" w:cs="Arial"/>
          <w:color w:val="222222"/>
          <w:sz w:val="22"/>
          <w:szCs w:val="22"/>
          <w:lang w:eastAsia="de-AT"/>
        </w:rPr>
        <w:t>und hob hervor</w:t>
      </w:r>
      <w:r w:rsidR="0083138B">
        <w:rPr>
          <w:rFonts w:ascii="Arial" w:hAnsi="Arial" w:cs="Arial"/>
          <w:color w:val="222222"/>
          <w:sz w:val="22"/>
          <w:szCs w:val="22"/>
          <w:lang w:eastAsia="de-AT"/>
        </w:rPr>
        <w:t xml:space="preserve">: </w:t>
      </w:r>
      <w:r w:rsidR="00E23687">
        <w:rPr>
          <w:rFonts w:ascii="Arial" w:hAnsi="Arial" w:cs="Arial"/>
          <w:color w:val="222222"/>
          <w:sz w:val="22"/>
          <w:szCs w:val="22"/>
          <w:lang w:eastAsia="de-AT"/>
        </w:rPr>
        <w:t>„Es ist mir ein Anliegen, die Ernährungssituation der Menschen in Österreich zu verbessern</w:t>
      </w:r>
      <w:r w:rsidR="008D5C1A">
        <w:rPr>
          <w:rFonts w:ascii="Arial" w:hAnsi="Arial" w:cs="Arial"/>
          <w:color w:val="222222"/>
          <w:sz w:val="22"/>
          <w:szCs w:val="22"/>
          <w:lang w:eastAsia="de-AT"/>
        </w:rPr>
        <w:t xml:space="preserve">. </w:t>
      </w:r>
      <w:r w:rsidR="00E23687">
        <w:rPr>
          <w:rFonts w:ascii="Arial" w:hAnsi="Arial" w:cs="Arial"/>
          <w:color w:val="222222"/>
          <w:sz w:val="22"/>
          <w:szCs w:val="22"/>
          <w:lang w:eastAsia="de-AT"/>
        </w:rPr>
        <w:t xml:space="preserve">Wann immer Krankheiten in Zusammenhang mit Ernährung stehen, muss gesichert sein, dass auf die </w:t>
      </w:r>
      <w:proofErr w:type="spellStart"/>
      <w:r w:rsidR="00E23687">
        <w:rPr>
          <w:rFonts w:ascii="Arial" w:hAnsi="Arial" w:cs="Arial"/>
          <w:color w:val="222222"/>
          <w:sz w:val="22"/>
          <w:szCs w:val="22"/>
          <w:lang w:eastAsia="de-AT"/>
        </w:rPr>
        <w:t>diätologische</w:t>
      </w:r>
      <w:proofErr w:type="spellEnd"/>
      <w:r w:rsidR="00E23687">
        <w:rPr>
          <w:rFonts w:ascii="Arial" w:hAnsi="Arial" w:cs="Arial"/>
          <w:color w:val="222222"/>
          <w:sz w:val="22"/>
          <w:szCs w:val="22"/>
          <w:lang w:eastAsia="de-AT"/>
        </w:rPr>
        <w:t xml:space="preserve"> Kompetenz zurückgegriffen werden kann.</w:t>
      </w:r>
      <w:r w:rsidR="00363DEC">
        <w:rPr>
          <w:rFonts w:ascii="Arial" w:hAnsi="Arial" w:cs="Arial"/>
          <w:color w:val="222222"/>
          <w:sz w:val="22"/>
          <w:szCs w:val="22"/>
          <w:lang w:eastAsia="de-AT"/>
        </w:rPr>
        <w:t xml:space="preserve"> Es ist Aufgabe der Politik, die Rahmenbedingungen dafür zu schaffen“, so Stöger weiter.</w:t>
      </w:r>
      <w:r w:rsidR="00E23687">
        <w:rPr>
          <w:rFonts w:ascii="Arial" w:hAnsi="Arial" w:cs="Arial"/>
          <w:color w:val="222222"/>
          <w:sz w:val="22"/>
          <w:szCs w:val="22"/>
          <w:lang w:eastAsia="de-AT"/>
        </w:rPr>
        <w:t xml:space="preserve">“ </w:t>
      </w:r>
      <w:r w:rsidR="0068226F">
        <w:rPr>
          <w:rFonts w:ascii="Arial" w:hAnsi="Arial" w:cs="Arial"/>
          <w:color w:val="222222"/>
          <w:sz w:val="22"/>
          <w:szCs w:val="22"/>
          <w:lang w:eastAsia="de-AT"/>
        </w:rPr>
        <w:t xml:space="preserve">Stöger </w:t>
      </w:r>
      <w:r w:rsidR="000C2463">
        <w:rPr>
          <w:rFonts w:ascii="Arial" w:hAnsi="Arial" w:cs="Arial"/>
          <w:color w:val="222222"/>
          <w:sz w:val="22"/>
          <w:szCs w:val="22"/>
          <w:lang w:eastAsia="de-AT"/>
        </w:rPr>
        <w:t xml:space="preserve">sprach </w:t>
      </w:r>
      <w:r w:rsidR="0068226F">
        <w:rPr>
          <w:rFonts w:ascii="Arial" w:hAnsi="Arial" w:cs="Arial"/>
          <w:color w:val="222222"/>
          <w:sz w:val="22"/>
          <w:szCs w:val="22"/>
          <w:lang w:eastAsia="de-AT"/>
        </w:rPr>
        <w:t xml:space="preserve">die zunehmende Verunsicherung der </w:t>
      </w:r>
      <w:proofErr w:type="spellStart"/>
      <w:r w:rsidR="0068226F">
        <w:rPr>
          <w:rFonts w:ascii="Arial" w:hAnsi="Arial" w:cs="Arial"/>
          <w:color w:val="222222"/>
          <w:sz w:val="22"/>
          <w:szCs w:val="22"/>
          <w:lang w:eastAsia="de-AT"/>
        </w:rPr>
        <w:t>KonsumentInnen</w:t>
      </w:r>
      <w:proofErr w:type="spellEnd"/>
      <w:r w:rsidR="0068226F">
        <w:rPr>
          <w:rFonts w:ascii="Arial" w:hAnsi="Arial" w:cs="Arial"/>
          <w:color w:val="222222"/>
          <w:sz w:val="22"/>
          <w:szCs w:val="22"/>
          <w:lang w:eastAsia="de-AT"/>
        </w:rPr>
        <w:t xml:space="preserve"> in Bezug auf das Kongress-Thema </w:t>
      </w:r>
      <w:r w:rsidR="0068226F" w:rsidRPr="003B1A51">
        <w:rPr>
          <w:rFonts w:ascii="Arial" w:hAnsi="Arial" w:cs="Arial"/>
          <w:i/>
          <w:color w:val="222222"/>
          <w:sz w:val="22"/>
          <w:szCs w:val="22"/>
          <w:lang w:eastAsia="de-AT"/>
        </w:rPr>
        <w:t>Nahrungsmittel</w:t>
      </w:r>
      <w:r w:rsidR="007A2776" w:rsidRPr="003B1A51">
        <w:rPr>
          <w:rFonts w:ascii="Arial" w:hAnsi="Arial" w:cs="Arial"/>
          <w:i/>
          <w:color w:val="222222"/>
          <w:sz w:val="22"/>
          <w:szCs w:val="22"/>
          <w:lang w:eastAsia="de-AT"/>
        </w:rPr>
        <w:t>u</w:t>
      </w:r>
      <w:r w:rsidR="0068226F" w:rsidRPr="003B1A51">
        <w:rPr>
          <w:rFonts w:ascii="Arial" w:hAnsi="Arial" w:cs="Arial"/>
          <w:i/>
          <w:color w:val="222222"/>
          <w:sz w:val="22"/>
          <w:szCs w:val="22"/>
          <w:lang w:eastAsia="de-AT"/>
        </w:rPr>
        <w:t>nverträglichkeiten</w:t>
      </w:r>
      <w:r w:rsidR="000C2463">
        <w:rPr>
          <w:rFonts w:ascii="Arial" w:hAnsi="Arial" w:cs="Arial"/>
          <w:color w:val="222222"/>
          <w:sz w:val="22"/>
          <w:szCs w:val="22"/>
          <w:lang w:eastAsia="de-AT"/>
        </w:rPr>
        <w:t xml:space="preserve"> an</w:t>
      </w:r>
      <w:r w:rsidR="0068226F">
        <w:rPr>
          <w:rFonts w:ascii="Arial" w:hAnsi="Arial" w:cs="Arial"/>
          <w:color w:val="222222"/>
          <w:sz w:val="22"/>
          <w:szCs w:val="22"/>
          <w:lang w:eastAsia="de-AT"/>
        </w:rPr>
        <w:t>. Die</w:t>
      </w:r>
      <w:r w:rsidR="000C2463">
        <w:rPr>
          <w:rFonts w:ascii="Arial" w:hAnsi="Arial" w:cs="Arial"/>
          <w:color w:val="222222"/>
          <w:sz w:val="22"/>
          <w:szCs w:val="22"/>
          <w:lang w:eastAsia="de-AT"/>
        </w:rPr>
        <w:t xml:space="preserve">s sei ein gutes Beispiel dafür, </w:t>
      </w:r>
      <w:r w:rsidR="0063231F">
        <w:rPr>
          <w:rFonts w:ascii="Arial" w:hAnsi="Arial" w:cs="Arial"/>
          <w:color w:val="222222"/>
          <w:sz w:val="22"/>
          <w:szCs w:val="22"/>
          <w:lang w:eastAsia="de-AT"/>
        </w:rPr>
        <w:t>wo die</w:t>
      </w:r>
      <w:r w:rsidR="0068226F">
        <w:rPr>
          <w:rFonts w:ascii="Arial" w:hAnsi="Arial" w:cs="Arial"/>
          <w:color w:val="222222"/>
          <w:sz w:val="22"/>
          <w:szCs w:val="22"/>
          <w:lang w:eastAsia="de-AT"/>
        </w:rPr>
        <w:t xml:space="preserve"> Expertise der </w:t>
      </w:r>
      <w:proofErr w:type="spellStart"/>
      <w:r w:rsidR="0068226F">
        <w:rPr>
          <w:rFonts w:ascii="Arial" w:hAnsi="Arial" w:cs="Arial"/>
          <w:color w:val="222222"/>
          <w:sz w:val="22"/>
          <w:szCs w:val="22"/>
          <w:lang w:eastAsia="de-AT"/>
        </w:rPr>
        <w:t>Diätologinnen</w:t>
      </w:r>
      <w:proofErr w:type="spellEnd"/>
      <w:r w:rsidR="0068226F">
        <w:rPr>
          <w:rFonts w:ascii="Arial" w:hAnsi="Arial" w:cs="Arial"/>
          <w:color w:val="222222"/>
          <w:sz w:val="22"/>
          <w:szCs w:val="22"/>
          <w:lang w:eastAsia="de-AT"/>
        </w:rPr>
        <w:t xml:space="preserve"> und </w:t>
      </w:r>
      <w:proofErr w:type="spellStart"/>
      <w:r w:rsidR="0068226F">
        <w:rPr>
          <w:rFonts w:ascii="Arial" w:hAnsi="Arial" w:cs="Arial"/>
          <w:color w:val="222222"/>
          <w:sz w:val="22"/>
          <w:szCs w:val="22"/>
          <w:lang w:eastAsia="de-AT"/>
        </w:rPr>
        <w:t>Diätologen</w:t>
      </w:r>
      <w:proofErr w:type="spellEnd"/>
      <w:r w:rsidR="0068226F">
        <w:rPr>
          <w:rFonts w:ascii="Arial" w:hAnsi="Arial" w:cs="Arial"/>
          <w:color w:val="222222"/>
          <w:sz w:val="22"/>
          <w:szCs w:val="22"/>
          <w:lang w:eastAsia="de-AT"/>
        </w:rPr>
        <w:t xml:space="preserve"> dazu beitragen</w:t>
      </w:r>
      <w:r w:rsidR="0063231F">
        <w:rPr>
          <w:rFonts w:ascii="Arial" w:hAnsi="Arial" w:cs="Arial"/>
          <w:color w:val="222222"/>
          <w:sz w:val="22"/>
          <w:szCs w:val="22"/>
          <w:lang w:eastAsia="de-AT"/>
        </w:rPr>
        <w:t xml:space="preserve"> könne</w:t>
      </w:r>
      <w:r w:rsidR="0068226F">
        <w:rPr>
          <w:rFonts w:ascii="Arial" w:hAnsi="Arial" w:cs="Arial"/>
          <w:color w:val="222222"/>
          <w:sz w:val="22"/>
          <w:szCs w:val="22"/>
          <w:lang w:eastAsia="de-AT"/>
        </w:rPr>
        <w:t xml:space="preserve">, wieder mehr </w:t>
      </w:r>
      <w:r w:rsidR="007A2776">
        <w:rPr>
          <w:rFonts w:ascii="Arial" w:hAnsi="Arial" w:cs="Arial"/>
          <w:color w:val="222222"/>
          <w:sz w:val="22"/>
          <w:szCs w:val="22"/>
          <w:lang w:eastAsia="de-AT"/>
        </w:rPr>
        <w:t>Sachlichkeit in die Diskussion</w:t>
      </w:r>
      <w:r w:rsidR="0068226F">
        <w:rPr>
          <w:rFonts w:ascii="Arial" w:hAnsi="Arial" w:cs="Arial"/>
          <w:color w:val="222222"/>
          <w:sz w:val="22"/>
          <w:szCs w:val="22"/>
          <w:lang w:eastAsia="de-AT"/>
        </w:rPr>
        <w:t xml:space="preserve"> zu bringen und den Menschen </w:t>
      </w:r>
      <w:r w:rsidR="000C2463">
        <w:rPr>
          <w:rFonts w:ascii="Arial" w:hAnsi="Arial" w:cs="Arial"/>
          <w:color w:val="222222"/>
          <w:sz w:val="22"/>
          <w:szCs w:val="22"/>
          <w:lang w:eastAsia="de-AT"/>
        </w:rPr>
        <w:t xml:space="preserve">die </w:t>
      </w:r>
      <w:r w:rsidR="0068226F">
        <w:rPr>
          <w:rFonts w:ascii="Arial" w:hAnsi="Arial" w:cs="Arial"/>
          <w:color w:val="222222"/>
          <w:sz w:val="22"/>
          <w:szCs w:val="22"/>
          <w:lang w:eastAsia="de-AT"/>
        </w:rPr>
        <w:t xml:space="preserve">Verunsicherung zu nehmen. </w:t>
      </w:r>
    </w:p>
    <w:p w:rsidR="0068226F" w:rsidRPr="008D5C1A" w:rsidRDefault="002A5509" w:rsidP="00E23687">
      <w:pPr>
        <w:spacing w:after="120" w:line="312" w:lineRule="auto"/>
        <w:rPr>
          <w:rFonts w:ascii="Arial" w:hAnsi="Arial" w:cs="Arial"/>
          <w:b/>
          <w:color w:val="222222"/>
          <w:sz w:val="22"/>
          <w:szCs w:val="22"/>
          <w:lang w:eastAsia="de-AT"/>
        </w:rPr>
      </w:pPr>
      <w:r>
        <w:rPr>
          <w:rFonts w:ascii="Arial" w:hAnsi="Arial" w:cs="Arial"/>
          <w:b/>
          <w:color w:val="222222"/>
          <w:sz w:val="22"/>
          <w:szCs w:val="22"/>
          <w:lang w:eastAsia="de-AT"/>
        </w:rPr>
        <w:t xml:space="preserve">Mehr </w:t>
      </w:r>
      <w:proofErr w:type="spellStart"/>
      <w:r>
        <w:rPr>
          <w:rFonts w:ascii="Arial" w:hAnsi="Arial" w:cs="Arial"/>
          <w:b/>
          <w:color w:val="222222"/>
          <w:sz w:val="22"/>
          <w:szCs w:val="22"/>
          <w:lang w:eastAsia="de-AT"/>
        </w:rPr>
        <w:t>Diätolog</w:t>
      </w:r>
      <w:r w:rsidR="009672F7">
        <w:rPr>
          <w:rFonts w:ascii="Arial" w:hAnsi="Arial" w:cs="Arial"/>
          <w:b/>
          <w:color w:val="222222"/>
          <w:sz w:val="22"/>
          <w:szCs w:val="22"/>
          <w:lang w:eastAsia="de-AT"/>
        </w:rPr>
        <w:t>Inn</w:t>
      </w:r>
      <w:r>
        <w:rPr>
          <w:rFonts w:ascii="Arial" w:hAnsi="Arial" w:cs="Arial"/>
          <w:b/>
          <w:color w:val="222222"/>
          <w:sz w:val="22"/>
          <w:szCs w:val="22"/>
          <w:lang w:eastAsia="de-AT"/>
        </w:rPr>
        <w:t>en</w:t>
      </w:r>
      <w:proofErr w:type="spellEnd"/>
      <w:r>
        <w:rPr>
          <w:rFonts w:ascii="Arial" w:hAnsi="Arial" w:cs="Arial"/>
          <w:b/>
          <w:color w:val="222222"/>
          <w:sz w:val="22"/>
          <w:szCs w:val="22"/>
          <w:lang w:eastAsia="de-AT"/>
        </w:rPr>
        <w:t xml:space="preserve"> </w:t>
      </w:r>
      <w:r w:rsidR="00011EED">
        <w:rPr>
          <w:rFonts w:ascii="Arial" w:hAnsi="Arial" w:cs="Arial"/>
          <w:b/>
          <w:color w:val="222222"/>
          <w:sz w:val="22"/>
          <w:szCs w:val="22"/>
          <w:lang w:eastAsia="de-AT"/>
        </w:rPr>
        <w:t>werden gebraucht</w:t>
      </w:r>
    </w:p>
    <w:p w:rsidR="00E23687" w:rsidRDefault="007A2776" w:rsidP="00E23687">
      <w:pPr>
        <w:spacing w:after="120" w:line="312" w:lineRule="auto"/>
        <w:rPr>
          <w:rFonts w:ascii="Arial" w:hAnsi="Arial" w:cs="Arial"/>
          <w:color w:val="222222"/>
          <w:sz w:val="22"/>
          <w:szCs w:val="22"/>
          <w:lang w:eastAsia="de-AT"/>
        </w:rPr>
      </w:pPr>
      <w:r>
        <w:rPr>
          <w:rFonts w:ascii="Arial" w:hAnsi="Arial" w:cs="Arial"/>
          <w:color w:val="222222"/>
          <w:sz w:val="22"/>
          <w:szCs w:val="22"/>
          <w:lang w:eastAsia="de-AT"/>
        </w:rPr>
        <w:t>Im Gesundheitsreformgesetz</w:t>
      </w:r>
      <w:r w:rsidR="008D5C1A">
        <w:rPr>
          <w:rFonts w:ascii="Arial" w:hAnsi="Arial" w:cs="Arial"/>
          <w:color w:val="222222"/>
          <w:sz w:val="22"/>
          <w:szCs w:val="22"/>
          <w:lang w:eastAsia="de-AT"/>
        </w:rPr>
        <w:t xml:space="preserve"> 2013 wurde festgelegt, dass der stationäre Bereich entlastet und der niedergelassene Bereich ausgebaut werden soll. Ein Angelpunkt dabei ist die Schaffung neuer ambulanter Behandlungsformen. „</w:t>
      </w:r>
      <w:r w:rsidR="002049DA">
        <w:rPr>
          <w:rFonts w:ascii="Arial" w:hAnsi="Arial" w:cs="Arial"/>
          <w:color w:val="222222"/>
          <w:sz w:val="22"/>
          <w:szCs w:val="22"/>
          <w:lang w:eastAsia="de-AT"/>
        </w:rPr>
        <w:t xml:space="preserve">Hier können die </w:t>
      </w:r>
      <w:proofErr w:type="spellStart"/>
      <w:r w:rsidR="002049DA">
        <w:rPr>
          <w:rFonts w:ascii="Arial" w:hAnsi="Arial" w:cs="Arial"/>
          <w:color w:val="222222"/>
          <w:sz w:val="22"/>
          <w:szCs w:val="22"/>
          <w:lang w:eastAsia="de-AT"/>
        </w:rPr>
        <w:t>Diätologen</w:t>
      </w:r>
      <w:proofErr w:type="spellEnd"/>
      <w:r w:rsidR="002049DA">
        <w:rPr>
          <w:rFonts w:ascii="Arial" w:hAnsi="Arial" w:cs="Arial"/>
          <w:color w:val="222222"/>
          <w:sz w:val="22"/>
          <w:szCs w:val="22"/>
          <w:lang w:eastAsia="de-AT"/>
        </w:rPr>
        <w:t xml:space="preserve"> einen </w:t>
      </w:r>
      <w:r w:rsidR="002049DA">
        <w:rPr>
          <w:rFonts w:ascii="Arial" w:hAnsi="Arial" w:cs="Arial"/>
          <w:color w:val="222222"/>
          <w:sz w:val="22"/>
          <w:szCs w:val="22"/>
          <w:lang w:eastAsia="de-AT"/>
        </w:rPr>
        <w:lastRenderedPageBreak/>
        <w:t>wesentlichen Beitrag leisten“, betont Hofbauer</w:t>
      </w:r>
      <w:r w:rsidR="00EC5397">
        <w:rPr>
          <w:rFonts w:ascii="Arial" w:hAnsi="Arial" w:cs="Arial"/>
          <w:color w:val="222222"/>
          <w:sz w:val="22"/>
          <w:szCs w:val="22"/>
          <w:lang w:eastAsia="de-AT"/>
        </w:rPr>
        <w:t>.</w:t>
      </w:r>
      <w:r>
        <w:rPr>
          <w:rFonts w:ascii="Arial" w:hAnsi="Arial" w:cs="Arial"/>
          <w:color w:val="222222"/>
          <w:sz w:val="22"/>
          <w:szCs w:val="22"/>
          <w:lang w:eastAsia="de-AT"/>
        </w:rPr>
        <w:t xml:space="preserve"> </w:t>
      </w:r>
      <w:r w:rsidR="002049DA">
        <w:rPr>
          <w:rFonts w:ascii="Arial" w:hAnsi="Arial" w:cs="Arial"/>
          <w:color w:val="222222"/>
          <w:sz w:val="22"/>
          <w:szCs w:val="22"/>
          <w:lang w:eastAsia="de-AT"/>
        </w:rPr>
        <w:t xml:space="preserve">„Die Sinnhaftigkeit des verstärkten Einsatzes von </w:t>
      </w:r>
      <w:proofErr w:type="spellStart"/>
      <w:r w:rsidR="002049DA">
        <w:rPr>
          <w:rFonts w:ascii="Arial" w:hAnsi="Arial" w:cs="Arial"/>
          <w:color w:val="222222"/>
          <w:sz w:val="22"/>
          <w:szCs w:val="22"/>
          <w:lang w:eastAsia="de-AT"/>
        </w:rPr>
        <w:t>Diätologen</w:t>
      </w:r>
      <w:proofErr w:type="spellEnd"/>
      <w:r w:rsidR="002049DA">
        <w:rPr>
          <w:rFonts w:ascii="Arial" w:hAnsi="Arial" w:cs="Arial"/>
          <w:color w:val="222222"/>
          <w:sz w:val="22"/>
          <w:szCs w:val="22"/>
          <w:lang w:eastAsia="de-AT"/>
        </w:rPr>
        <w:t xml:space="preserve"> und </w:t>
      </w:r>
      <w:proofErr w:type="spellStart"/>
      <w:r w:rsidR="002049DA">
        <w:rPr>
          <w:rFonts w:ascii="Arial" w:hAnsi="Arial" w:cs="Arial"/>
          <w:color w:val="222222"/>
          <w:sz w:val="22"/>
          <w:szCs w:val="22"/>
          <w:lang w:eastAsia="de-AT"/>
        </w:rPr>
        <w:t>Diätologinnen</w:t>
      </w:r>
      <w:proofErr w:type="spellEnd"/>
      <w:r w:rsidR="002049DA">
        <w:rPr>
          <w:rFonts w:ascii="Arial" w:hAnsi="Arial" w:cs="Arial"/>
          <w:color w:val="222222"/>
          <w:sz w:val="22"/>
          <w:szCs w:val="22"/>
          <w:lang w:eastAsia="de-AT"/>
        </w:rPr>
        <w:t xml:space="preserve"> bezieht sich nicht nur auf die bestmögliche Versorgung der Patienten und die zielgerichtete und effiziente Umsetzung nachgewiesenermaßen </w:t>
      </w:r>
      <w:r w:rsidR="00011EED">
        <w:rPr>
          <w:rFonts w:ascii="Arial" w:hAnsi="Arial" w:cs="Arial"/>
          <w:color w:val="222222"/>
          <w:sz w:val="22"/>
          <w:szCs w:val="22"/>
          <w:lang w:eastAsia="de-AT"/>
        </w:rPr>
        <w:t xml:space="preserve">effektiver </w:t>
      </w:r>
      <w:r w:rsidR="002049DA">
        <w:rPr>
          <w:rFonts w:ascii="Arial" w:hAnsi="Arial" w:cs="Arial"/>
          <w:color w:val="222222"/>
          <w:sz w:val="22"/>
          <w:szCs w:val="22"/>
          <w:lang w:eastAsia="de-AT"/>
        </w:rPr>
        <w:t>präventiver Maßnahmen; sie bezieht sich auch auf die im Gesetz geforderte Kostendämpfung im Gesundheitswesen.“</w:t>
      </w:r>
      <w:r w:rsidR="00EC5397">
        <w:rPr>
          <w:rFonts w:ascii="Arial" w:hAnsi="Arial" w:cs="Arial"/>
          <w:color w:val="222222"/>
          <w:sz w:val="22"/>
          <w:szCs w:val="22"/>
          <w:lang w:eastAsia="de-AT"/>
        </w:rPr>
        <w:t xml:space="preserve"> Der ökonomische Nutzen für die Gesellschaft, der sich unter anderem aus dem Wegfall teurer medizinischer Therapien ergibt, ist durch Studienergebnisse belegt.</w:t>
      </w:r>
      <w:r>
        <w:rPr>
          <w:rFonts w:ascii="Arial" w:hAnsi="Arial" w:cs="Arial"/>
          <w:color w:val="222222"/>
          <w:sz w:val="22"/>
          <w:szCs w:val="22"/>
          <w:lang w:eastAsia="de-AT"/>
        </w:rPr>
        <w:t xml:space="preserve"> </w:t>
      </w:r>
      <w:r w:rsidR="002049DA">
        <w:rPr>
          <w:rFonts w:ascii="Arial" w:hAnsi="Arial" w:cs="Arial"/>
          <w:color w:val="222222"/>
          <w:sz w:val="22"/>
          <w:szCs w:val="22"/>
          <w:lang w:eastAsia="de-AT"/>
        </w:rPr>
        <w:t xml:space="preserve">Das zeigen sehr gut funktionierende Beispiele in </w:t>
      </w:r>
      <w:r w:rsidR="00935D21">
        <w:rPr>
          <w:rFonts w:ascii="Arial" w:hAnsi="Arial" w:cs="Arial"/>
          <w:color w:val="222222"/>
          <w:sz w:val="22"/>
          <w:szCs w:val="22"/>
          <w:lang w:eastAsia="de-AT"/>
        </w:rPr>
        <w:t xml:space="preserve">Ländern </w:t>
      </w:r>
      <w:r w:rsidR="0083138B">
        <w:rPr>
          <w:rFonts w:ascii="Arial" w:hAnsi="Arial" w:cs="Arial"/>
          <w:color w:val="222222"/>
          <w:sz w:val="22"/>
          <w:szCs w:val="22"/>
          <w:lang w:eastAsia="de-AT"/>
        </w:rPr>
        <w:t>w</w:t>
      </w:r>
      <w:r w:rsidR="00935D21">
        <w:rPr>
          <w:rFonts w:ascii="Arial" w:hAnsi="Arial" w:cs="Arial"/>
          <w:color w:val="222222"/>
          <w:sz w:val="22"/>
          <w:szCs w:val="22"/>
          <w:lang w:eastAsia="de-AT"/>
        </w:rPr>
        <w:t>ie Holland, England oder Portugal</w:t>
      </w:r>
      <w:r w:rsidR="002049DA">
        <w:rPr>
          <w:rFonts w:ascii="Arial" w:hAnsi="Arial" w:cs="Arial"/>
          <w:color w:val="222222"/>
          <w:sz w:val="22"/>
          <w:szCs w:val="22"/>
          <w:lang w:eastAsia="de-AT"/>
        </w:rPr>
        <w:t xml:space="preserve">, wo </w:t>
      </w:r>
      <w:proofErr w:type="spellStart"/>
      <w:r w:rsidR="002049DA">
        <w:rPr>
          <w:rFonts w:ascii="Arial" w:hAnsi="Arial" w:cs="Arial"/>
          <w:color w:val="222222"/>
          <w:sz w:val="22"/>
          <w:szCs w:val="22"/>
          <w:lang w:eastAsia="de-AT"/>
        </w:rPr>
        <w:t>Diätolog</w:t>
      </w:r>
      <w:r w:rsidR="0063231F">
        <w:rPr>
          <w:rFonts w:ascii="Arial" w:hAnsi="Arial" w:cs="Arial"/>
          <w:color w:val="222222"/>
          <w:sz w:val="22"/>
          <w:szCs w:val="22"/>
          <w:lang w:eastAsia="de-AT"/>
        </w:rPr>
        <w:t>Inn</w:t>
      </w:r>
      <w:r w:rsidR="002049DA">
        <w:rPr>
          <w:rFonts w:ascii="Arial" w:hAnsi="Arial" w:cs="Arial"/>
          <w:color w:val="222222"/>
          <w:sz w:val="22"/>
          <w:szCs w:val="22"/>
          <w:lang w:eastAsia="de-AT"/>
        </w:rPr>
        <w:t>en</w:t>
      </w:r>
      <w:proofErr w:type="spellEnd"/>
      <w:r w:rsidR="002049DA">
        <w:rPr>
          <w:rFonts w:ascii="Arial" w:hAnsi="Arial" w:cs="Arial"/>
          <w:color w:val="222222"/>
          <w:sz w:val="22"/>
          <w:szCs w:val="22"/>
          <w:lang w:eastAsia="de-AT"/>
        </w:rPr>
        <w:t xml:space="preserve"> und andere</w:t>
      </w:r>
      <w:r w:rsidR="00935D21">
        <w:rPr>
          <w:rFonts w:ascii="Arial" w:hAnsi="Arial" w:cs="Arial"/>
          <w:color w:val="222222"/>
          <w:sz w:val="22"/>
          <w:szCs w:val="22"/>
          <w:lang w:eastAsia="de-AT"/>
        </w:rPr>
        <w:t xml:space="preserve"> gehobene medizinische Dienste </w:t>
      </w:r>
      <w:r w:rsidR="002049DA">
        <w:rPr>
          <w:rFonts w:ascii="Arial" w:hAnsi="Arial" w:cs="Arial"/>
          <w:color w:val="222222"/>
          <w:sz w:val="22"/>
          <w:szCs w:val="22"/>
          <w:lang w:eastAsia="de-AT"/>
        </w:rPr>
        <w:t xml:space="preserve">gemeinsam mit </w:t>
      </w:r>
      <w:proofErr w:type="spellStart"/>
      <w:r w:rsidR="002049DA">
        <w:rPr>
          <w:rFonts w:ascii="Arial" w:hAnsi="Arial" w:cs="Arial"/>
          <w:color w:val="222222"/>
          <w:sz w:val="22"/>
          <w:szCs w:val="22"/>
          <w:lang w:eastAsia="de-AT"/>
        </w:rPr>
        <w:t>Ärzt</w:t>
      </w:r>
      <w:r w:rsidR="0063231F">
        <w:rPr>
          <w:rFonts w:ascii="Arial" w:hAnsi="Arial" w:cs="Arial"/>
          <w:color w:val="222222"/>
          <w:sz w:val="22"/>
          <w:szCs w:val="22"/>
          <w:lang w:eastAsia="de-AT"/>
        </w:rPr>
        <w:t>Inn</w:t>
      </w:r>
      <w:r w:rsidR="002049DA">
        <w:rPr>
          <w:rFonts w:ascii="Arial" w:hAnsi="Arial" w:cs="Arial"/>
          <w:color w:val="222222"/>
          <w:sz w:val="22"/>
          <w:szCs w:val="22"/>
          <w:lang w:eastAsia="de-AT"/>
        </w:rPr>
        <w:t>en</w:t>
      </w:r>
      <w:proofErr w:type="spellEnd"/>
      <w:r w:rsidR="002049DA">
        <w:rPr>
          <w:rFonts w:ascii="Arial" w:hAnsi="Arial" w:cs="Arial"/>
          <w:color w:val="222222"/>
          <w:sz w:val="22"/>
          <w:szCs w:val="22"/>
          <w:lang w:eastAsia="de-AT"/>
        </w:rPr>
        <w:t xml:space="preserve"> und Pflegepersonen an zentraler Stelle in den sogenannten Primary-Care-Einrichtungen </w:t>
      </w:r>
      <w:r w:rsidR="00935D21">
        <w:rPr>
          <w:rFonts w:ascii="Arial" w:hAnsi="Arial" w:cs="Arial"/>
          <w:color w:val="222222"/>
          <w:sz w:val="22"/>
          <w:szCs w:val="22"/>
          <w:lang w:eastAsia="de-AT"/>
        </w:rPr>
        <w:t>eingebunden sind.</w:t>
      </w:r>
      <w:r w:rsidR="002049DA">
        <w:rPr>
          <w:rFonts w:ascii="Arial" w:hAnsi="Arial" w:cs="Arial"/>
          <w:color w:val="222222"/>
          <w:sz w:val="22"/>
          <w:szCs w:val="22"/>
          <w:lang w:eastAsia="de-AT"/>
        </w:rPr>
        <w:t xml:space="preserve"> </w:t>
      </w:r>
      <w:proofErr w:type="spellStart"/>
      <w:r w:rsidR="00935D21">
        <w:rPr>
          <w:rFonts w:ascii="Arial" w:hAnsi="Arial" w:cs="Arial"/>
          <w:color w:val="222222"/>
          <w:sz w:val="22"/>
          <w:szCs w:val="22"/>
          <w:lang w:eastAsia="de-AT"/>
        </w:rPr>
        <w:t>Diätolog</w:t>
      </w:r>
      <w:r w:rsidR="0063231F">
        <w:rPr>
          <w:rFonts w:ascii="Arial" w:hAnsi="Arial" w:cs="Arial"/>
          <w:color w:val="222222"/>
          <w:sz w:val="22"/>
          <w:szCs w:val="22"/>
          <w:lang w:eastAsia="de-AT"/>
        </w:rPr>
        <w:t>Inn</w:t>
      </w:r>
      <w:r w:rsidR="00935D21">
        <w:rPr>
          <w:rFonts w:ascii="Arial" w:hAnsi="Arial" w:cs="Arial"/>
          <w:color w:val="222222"/>
          <w:sz w:val="22"/>
          <w:szCs w:val="22"/>
          <w:lang w:eastAsia="de-AT"/>
        </w:rPr>
        <w:t>en</w:t>
      </w:r>
      <w:proofErr w:type="spellEnd"/>
      <w:r w:rsidR="00935D21">
        <w:rPr>
          <w:rFonts w:ascii="Arial" w:hAnsi="Arial" w:cs="Arial"/>
          <w:color w:val="222222"/>
          <w:sz w:val="22"/>
          <w:szCs w:val="22"/>
          <w:lang w:eastAsia="de-AT"/>
        </w:rPr>
        <w:t xml:space="preserve"> übernehmen dabei vielfältige Aufgaben </w:t>
      </w:r>
      <w:r w:rsidR="0063231F">
        <w:rPr>
          <w:rFonts w:ascii="Arial" w:hAnsi="Arial" w:cs="Arial"/>
          <w:color w:val="222222"/>
          <w:sz w:val="22"/>
          <w:szCs w:val="22"/>
          <w:lang w:eastAsia="de-AT"/>
        </w:rPr>
        <w:t xml:space="preserve">von </w:t>
      </w:r>
      <w:r w:rsidR="00935D21">
        <w:rPr>
          <w:rFonts w:ascii="Arial" w:hAnsi="Arial" w:cs="Arial"/>
          <w:color w:val="222222"/>
          <w:sz w:val="22"/>
          <w:szCs w:val="22"/>
          <w:lang w:eastAsia="de-AT"/>
        </w:rPr>
        <w:t>Ernährungsbildung in Schule und Kindergarten,</w:t>
      </w:r>
      <w:r w:rsidR="00915BE1">
        <w:rPr>
          <w:rFonts w:ascii="Arial" w:hAnsi="Arial" w:cs="Arial"/>
          <w:color w:val="222222"/>
          <w:sz w:val="22"/>
          <w:szCs w:val="22"/>
          <w:lang w:eastAsia="de-AT"/>
        </w:rPr>
        <w:t xml:space="preserve"> </w:t>
      </w:r>
      <w:r w:rsidR="0063231F">
        <w:rPr>
          <w:rFonts w:ascii="Arial" w:hAnsi="Arial" w:cs="Arial"/>
          <w:color w:val="222222"/>
          <w:sz w:val="22"/>
          <w:szCs w:val="22"/>
          <w:lang w:eastAsia="de-AT"/>
        </w:rPr>
        <w:t xml:space="preserve">über </w:t>
      </w:r>
      <w:r w:rsidR="002049DA" w:rsidRPr="00304E64">
        <w:rPr>
          <w:rFonts w:ascii="Arial" w:hAnsi="Arial" w:cs="Arial"/>
          <w:color w:val="222222"/>
          <w:sz w:val="22"/>
          <w:szCs w:val="22"/>
          <w:lang w:eastAsia="de-AT"/>
        </w:rPr>
        <w:t xml:space="preserve">Diabetesschulungen </w:t>
      </w:r>
      <w:r w:rsidR="00910889" w:rsidRPr="00304E64">
        <w:rPr>
          <w:rFonts w:ascii="Arial" w:hAnsi="Arial" w:cs="Arial"/>
          <w:color w:val="222222"/>
          <w:sz w:val="22"/>
          <w:szCs w:val="22"/>
          <w:lang w:eastAsia="de-AT"/>
        </w:rPr>
        <w:t xml:space="preserve">und </w:t>
      </w:r>
      <w:proofErr w:type="spellStart"/>
      <w:r w:rsidR="00910889" w:rsidRPr="00304E64">
        <w:rPr>
          <w:rFonts w:ascii="Arial" w:hAnsi="Arial" w:cs="Arial"/>
          <w:color w:val="222222"/>
          <w:sz w:val="22"/>
          <w:szCs w:val="22"/>
          <w:lang w:eastAsia="de-AT"/>
        </w:rPr>
        <w:t>Adipositasmanagement</w:t>
      </w:r>
      <w:proofErr w:type="spellEnd"/>
      <w:r w:rsidR="00910889" w:rsidRPr="00304E64">
        <w:rPr>
          <w:rFonts w:ascii="Arial" w:hAnsi="Arial" w:cs="Arial"/>
          <w:color w:val="222222"/>
          <w:sz w:val="22"/>
          <w:szCs w:val="22"/>
          <w:lang w:eastAsia="de-AT"/>
        </w:rPr>
        <w:t xml:space="preserve"> </w:t>
      </w:r>
      <w:r w:rsidR="0063231F" w:rsidRPr="00304E64">
        <w:rPr>
          <w:rFonts w:ascii="Arial" w:hAnsi="Arial" w:cs="Arial"/>
          <w:color w:val="222222"/>
          <w:sz w:val="22"/>
          <w:szCs w:val="22"/>
          <w:lang w:eastAsia="de-AT"/>
        </w:rPr>
        <w:t xml:space="preserve">bis hin zur </w:t>
      </w:r>
      <w:r w:rsidR="00915BE1" w:rsidRPr="00304E64">
        <w:rPr>
          <w:rFonts w:ascii="Arial" w:hAnsi="Arial" w:cs="Arial"/>
          <w:color w:val="222222"/>
          <w:sz w:val="22"/>
          <w:szCs w:val="22"/>
          <w:lang w:eastAsia="de-AT"/>
        </w:rPr>
        <w:t>Betreuung kranker oder</w:t>
      </w:r>
      <w:r w:rsidR="00915BE1">
        <w:rPr>
          <w:rFonts w:ascii="Arial" w:hAnsi="Arial" w:cs="Arial"/>
          <w:color w:val="222222"/>
          <w:sz w:val="22"/>
          <w:szCs w:val="22"/>
          <w:lang w:eastAsia="de-AT"/>
        </w:rPr>
        <w:t xml:space="preserve"> betagter Menschen</w:t>
      </w:r>
      <w:r w:rsidR="0063231F">
        <w:rPr>
          <w:rFonts w:ascii="Arial" w:hAnsi="Arial" w:cs="Arial"/>
          <w:color w:val="222222"/>
          <w:sz w:val="22"/>
          <w:szCs w:val="22"/>
          <w:lang w:eastAsia="de-AT"/>
        </w:rPr>
        <w:t xml:space="preserve">, die sie </w:t>
      </w:r>
      <w:r w:rsidR="00915BE1">
        <w:rPr>
          <w:rFonts w:ascii="Arial" w:hAnsi="Arial" w:cs="Arial"/>
          <w:color w:val="222222"/>
          <w:sz w:val="22"/>
          <w:szCs w:val="22"/>
          <w:lang w:eastAsia="de-AT"/>
        </w:rPr>
        <w:t xml:space="preserve">gemeinsam mit der Hauskrankenpflege </w:t>
      </w:r>
      <w:r w:rsidR="0063231F">
        <w:rPr>
          <w:rFonts w:ascii="Arial" w:hAnsi="Arial" w:cs="Arial"/>
          <w:color w:val="222222"/>
          <w:sz w:val="22"/>
          <w:szCs w:val="22"/>
          <w:lang w:eastAsia="de-AT"/>
        </w:rPr>
        <w:t xml:space="preserve">besuchen und hinsichtlich der </w:t>
      </w:r>
      <w:r w:rsidR="002049DA">
        <w:rPr>
          <w:rFonts w:ascii="Arial" w:hAnsi="Arial" w:cs="Arial"/>
          <w:color w:val="222222"/>
          <w:sz w:val="22"/>
          <w:szCs w:val="22"/>
          <w:lang w:eastAsia="de-AT"/>
        </w:rPr>
        <w:t>Vorbeugung von Mangelernährung</w:t>
      </w:r>
      <w:r w:rsidR="0063231F">
        <w:rPr>
          <w:rFonts w:ascii="Arial" w:hAnsi="Arial" w:cs="Arial"/>
          <w:color w:val="222222"/>
          <w:sz w:val="22"/>
          <w:szCs w:val="22"/>
          <w:lang w:eastAsia="de-AT"/>
        </w:rPr>
        <w:t xml:space="preserve"> beraten und betreuen</w:t>
      </w:r>
      <w:r w:rsidR="00915BE1">
        <w:rPr>
          <w:rFonts w:ascii="Arial" w:hAnsi="Arial" w:cs="Arial"/>
          <w:color w:val="222222"/>
          <w:sz w:val="22"/>
          <w:szCs w:val="22"/>
          <w:lang w:eastAsia="de-AT"/>
        </w:rPr>
        <w:t>.</w:t>
      </w:r>
    </w:p>
    <w:p w:rsidR="00011EED" w:rsidRDefault="00011EED" w:rsidP="00E23687">
      <w:pPr>
        <w:spacing w:after="120" w:line="312" w:lineRule="auto"/>
        <w:rPr>
          <w:rFonts w:ascii="Arial" w:hAnsi="Arial" w:cs="Arial"/>
          <w:color w:val="222222"/>
          <w:sz w:val="22"/>
          <w:szCs w:val="22"/>
          <w:lang w:eastAsia="de-AT"/>
        </w:rPr>
      </w:pPr>
      <w:r>
        <w:rPr>
          <w:rFonts w:ascii="Arial" w:hAnsi="Arial" w:cs="Arial"/>
          <w:color w:val="222222"/>
          <w:sz w:val="22"/>
          <w:szCs w:val="22"/>
          <w:lang w:eastAsia="de-AT"/>
        </w:rPr>
        <w:t xml:space="preserve">„Dafür brauchen wir in Österreich auch mehr </w:t>
      </w:r>
      <w:proofErr w:type="spellStart"/>
      <w:r>
        <w:rPr>
          <w:rFonts w:ascii="Arial" w:hAnsi="Arial" w:cs="Arial"/>
          <w:color w:val="222222"/>
          <w:sz w:val="22"/>
          <w:szCs w:val="22"/>
          <w:lang w:eastAsia="de-AT"/>
        </w:rPr>
        <w:t>Diätologen</w:t>
      </w:r>
      <w:proofErr w:type="spellEnd"/>
      <w:r>
        <w:rPr>
          <w:rFonts w:ascii="Arial" w:hAnsi="Arial" w:cs="Arial"/>
          <w:color w:val="222222"/>
          <w:sz w:val="22"/>
          <w:szCs w:val="22"/>
          <w:lang w:eastAsia="de-AT"/>
        </w:rPr>
        <w:t>“, stellt Hofbauer fest und appelliert erneut an die Politik, die nötigen Mittel dafür zur Verfügung zu stellen. Denn im Gegensatz zu anderen Master-Lehrgängen an Universitäten oder Fachhochschulen werden die Master-Lehrgänge der MTD-Berufsgruppen nicht durch den Bund finanziert.</w:t>
      </w:r>
    </w:p>
    <w:p w:rsidR="009672F7" w:rsidRDefault="00011EED" w:rsidP="009672F7">
      <w:pPr>
        <w:spacing w:line="312" w:lineRule="auto"/>
        <w:rPr>
          <w:rFonts w:ascii="Arial" w:hAnsi="Arial" w:cs="Arial"/>
          <w:color w:val="222222"/>
          <w:sz w:val="22"/>
          <w:szCs w:val="22"/>
          <w:lang w:eastAsia="de-AT"/>
        </w:rPr>
      </w:pPr>
      <w:r>
        <w:rPr>
          <w:rFonts w:ascii="Arial" w:hAnsi="Arial" w:cs="Arial"/>
          <w:b/>
          <w:color w:val="222222"/>
          <w:sz w:val="22"/>
          <w:szCs w:val="22"/>
          <w:lang w:eastAsia="de-AT"/>
        </w:rPr>
        <w:t>Kein Gesundheitswesen ohne medizinisch-technische Dienste</w:t>
      </w:r>
      <w:r w:rsidR="003B1A51">
        <w:rPr>
          <w:rFonts w:ascii="Arial" w:hAnsi="Arial" w:cs="Arial"/>
          <w:b/>
          <w:color w:val="222222"/>
          <w:sz w:val="22"/>
          <w:szCs w:val="22"/>
          <w:lang w:eastAsia="de-AT"/>
        </w:rPr>
        <w:t xml:space="preserve"> (MTD)</w:t>
      </w:r>
    </w:p>
    <w:p w:rsidR="00935D21" w:rsidRDefault="00EC5397" w:rsidP="003B1A51">
      <w:pPr>
        <w:spacing w:after="240" w:line="312" w:lineRule="auto"/>
        <w:rPr>
          <w:rFonts w:ascii="Arial" w:hAnsi="Arial" w:cs="Arial"/>
          <w:color w:val="222222"/>
          <w:sz w:val="22"/>
          <w:szCs w:val="22"/>
          <w:lang w:eastAsia="de-AT"/>
        </w:rPr>
      </w:pPr>
      <w:r>
        <w:rPr>
          <w:rFonts w:ascii="Arial" w:hAnsi="Arial" w:cs="Arial"/>
          <w:color w:val="222222"/>
          <w:sz w:val="22"/>
          <w:szCs w:val="22"/>
          <w:lang w:eastAsia="de-AT"/>
        </w:rPr>
        <w:t xml:space="preserve">„Hier am </w:t>
      </w:r>
      <w:proofErr w:type="spellStart"/>
      <w:r>
        <w:rPr>
          <w:rFonts w:ascii="Arial" w:hAnsi="Arial" w:cs="Arial"/>
          <w:color w:val="222222"/>
          <w:sz w:val="22"/>
          <w:szCs w:val="22"/>
          <w:lang w:eastAsia="de-AT"/>
        </w:rPr>
        <w:t>Diätolog</w:t>
      </w:r>
      <w:r w:rsidR="00B450CF">
        <w:rPr>
          <w:rFonts w:ascii="Arial" w:hAnsi="Arial" w:cs="Arial"/>
          <w:color w:val="222222"/>
          <w:sz w:val="22"/>
          <w:szCs w:val="22"/>
          <w:lang w:eastAsia="de-AT"/>
        </w:rPr>
        <w:t>enkongress</w:t>
      </w:r>
      <w:proofErr w:type="spellEnd"/>
      <w:r w:rsidR="00B450CF">
        <w:rPr>
          <w:rFonts w:ascii="Arial" w:hAnsi="Arial" w:cs="Arial"/>
          <w:color w:val="222222"/>
          <w:sz w:val="22"/>
          <w:szCs w:val="22"/>
          <w:lang w:eastAsia="de-AT"/>
        </w:rPr>
        <w:t xml:space="preserve"> zeigt sich deutlich, in welche Richtung sich die MTD-Berufe entwickeln“,</w:t>
      </w:r>
      <w:r w:rsidR="00B450CF" w:rsidRPr="00B450CF">
        <w:rPr>
          <w:rFonts w:ascii="Arial" w:hAnsi="Arial" w:cs="Arial"/>
          <w:color w:val="222222"/>
          <w:sz w:val="22"/>
          <w:szCs w:val="22"/>
          <w:lang w:eastAsia="de-AT"/>
        </w:rPr>
        <w:t xml:space="preserve"> </w:t>
      </w:r>
      <w:r w:rsidR="00B450CF">
        <w:rPr>
          <w:rFonts w:ascii="Arial" w:hAnsi="Arial" w:cs="Arial"/>
          <w:color w:val="222222"/>
          <w:sz w:val="22"/>
          <w:szCs w:val="22"/>
          <w:lang w:eastAsia="de-AT"/>
        </w:rPr>
        <w:t xml:space="preserve">stellt </w:t>
      </w:r>
      <w:proofErr w:type="spellStart"/>
      <w:r w:rsidR="00B450CF">
        <w:rPr>
          <w:rFonts w:ascii="Arial" w:hAnsi="Arial" w:cs="Arial"/>
          <w:color w:val="222222"/>
          <w:sz w:val="22"/>
          <w:szCs w:val="22"/>
          <w:lang w:eastAsia="de-AT"/>
        </w:rPr>
        <w:t>Mag.</w:t>
      </w:r>
      <w:r w:rsidR="00B450CF" w:rsidRPr="0063231F">
        <w:rPr>
          <w:rFonts w:ascii="Arial" w:hAnsi="Arial" w:cs="Arial"/>
          <w:color w:val="222222"/>
          <w:sz w:val="22"/>
          <w:szCs w:val="22"/>
          <w:vertAlign w:val="superscript"/>
          <w:lang w:eastAsia="de-AT"/>
        </w:rPr>
        <w:t>a</w:t>
      </w:r>
      <w:proofErr w:type="spellEnd"/>
      <w:r w:rsidR="00B450CF">
        <w:rPr>
          <w:rFonts w:ascii="Arial" w:hAnsi="Arial" w:cs="Arial"/>
          <w:color w:val="222222"/>
          <w:sz w:val="22"/>
          <w:szCs w:val="22"/>
          <w:lang w:eastAsia="de-AT"/>
        </w:rPr>
        <w:t xml:space="preserve"> Gabriele Jaksch, Präsidentin des Dachverbandes MTD-Austria fest, „es geht um eine immer intensivere fachliche Aus- und Weiterbildung und das Aufzeigen und Belegen ihrer tragenden Rolle im Gesundheitswesen.“ MTD-Austria repräsentiert die Mitglieder von sieben Berufsverbänden</w:t>
      </w:r>
      <w:r w:rsidR="009672F7" w:rsidRPr="009672F7">
        <w:rPr>
          <w:rFonts w:ascii="Arial" w:hAnsi="Arial" w:cs="Arial"/>
          <w:b/>
          <w:color w:val="222222"/>
          <w:sz w:val="22"/>
          <w:szCs w:val="22"/>
          <w:lang w:eastAsia="de-AT"/>
        </w:rPr>
        <w:t>*</w:t>
      </w:r>
      <w:r w:rsidR="00B450CF">
        <w:rPr>
          <w:rFonts w:ascii="Arial" w:hAnsi="Arial" w:cs="Arial"/>
          <w:color w:val="222222"/>
          <w:sz w:val="22"/>
          <w:szCs w:val="22"/>
          <w:lang w:eastAsia="de-AT"/>
        </w:rPr>
        <w:t xml:space="preserve"> des gehobenen medizinisch-technischen Dienstes, </w:t>
      </w:r>
      <w:r w:rsidR="009672F7">
        <w:rPr>
          <w:rFonts w:ascii="Arial" w:hAnsi="Arial" w:cs="Arial"/>
          <w:color w:val="222222"/>
          <w:sz w:val="22"/>
          <w:szCs w:val="22"/>
          <w:lang w:eastAsia="de-AT"/>
        </w:rPr>
        <w:t xml:space="preserve">zu dem auch die </w:t>
      </w:r>
      <w:proofErr w:type="spellStart"/>
      <w:r w:rsidR="009672F7">
        <w:rPr>
          <w:rFonts w:ascii="Arial" w:hAnsi="Arial" w:cs="Arial"/>
          <w:color w:val="222222"/>
          <w:sz w:val="22"/>
          <w:szCs w:val="22"/>
          <w:lang w:eastAsia="de-AT"/>
        </w:rPr>
        <w:t>DiätologInnen</w:t>
      </w:r>
      <w:proofErr w:type="spellEnd"/>
      <w:r w:rsidR="009672F7">
        <w:rPr>
          <w:rFonts w:ascii="Arial" w:hAnsi="Arial" w:cs="Arial"/>
          <w:color w:val="222222"/>
          <w:sz w:val="22"/>
          <w:szCs w:val="22"/>
          <w:lang w:eastAsia="de-AT"/>
        </w:rPr>
        <w:t xml:space="preserve"> zählen, </w:t>
      </w:r>
      <w:r w:rsidR="00B450CF">
        <w:rPr>
          <w:rFonts w:ascii="Arial" w:hAnsi="Arial" w:cs="Arial"/>
          <w:color w:val="222222"/>
          <w:sz w:val="22"/>
          <w:szCs w:val="22"/>
          <w:lang w:eastAsia="de-AT"/>
        </w:rPr>
        <w:t xml:space="preserve">umfasst 25.000 Mitglieder und stellt damit nach Pflegeberufen und </w:t>
      </w:r>
      <w:proofErr w:type="spellStart"/>
      <w:r w:rsidR="00B450CF">
        <w:rPr>
          <w:rFonts w:ascii="Arial" w:hAnsi="Arial" w:cs="Arial"/>
          <w:color w:val="222222"/>
          <w:sz w:val="22"/>
          <w:szCs w:val="22"/>
          <w:lang w:eastAsia="de-AT"/>
        </w:rPr>
        <w:t>Ärzt</w:t>
      </w:r>
      <w:r w:rsidR="0063231F">
        <w:rPr>
          <w:rFonts w:ascii="Arial" w:hAnsi="Arial" w:cs="Arial"/>
          <w:color w:val="222222"/>
          <w:sz w:val="22"/>
          <w:szCs w:val="22"/>
          <w:lang w:eastAsia="de-AT"/>
        </w:rPr>
        <w:t>Inn</w:t>
      </w:r>
      <w:r w:rsidR="00B450CF">
        <w:rPr>
          <w:rFonts w:ascii="Arial" w:hAnsi="Arial" w:cs="Arial"/>
          <w:color w:val="222222"/>
          <w:sz w:val="22"/>
          <w:szCs w:val="22"/>
          <w:lang w:eastAsia="de-AT"/>
        </w:rPr>
        <w:t>en</w:t>
      </w:r>
      <w:proofErr w:type="spellEnd"/>
      <w:r w:rsidR="00B450CF">
        <w:rPr>
          <w:rFonts w:ascii="Arial" w:hAnsi="Arial" w:cs="Arial"/>
          <w:color w:val="222222"/>
          <w:sz w:val="22"/>
          <w:szCs w:val="22"/>
          <w:lang w:eastAsia="de-AT"/>
        </w:rPr>
        <w:t xml:space="preserve"> die drittstärkste Gruppe im Gesundheitswesen dar. „Es ist klar, dass diese Berufsgruppen in das neue Gesundheitssystem stärker eingebunden werden müssen als bisher</w:t>
      </w:r>
      <w:r w:rsidR="00011EED">
        <w:rPr>
          <w:rFonts w:ascii="Arial" w:hAnsi="Arial" w:cs="Arial"/>
          <w:color w:val="222222"/>
          <w:sz w:val="22"/>
          <w:szCs w:val="22"/>
          <w:lang w:eastAsia="de-AT"/>
        </w:rPr>
        <w:t>“</w:t>
      </w:r>
      <w:r w:rsidR="00B450CF">
        <w:rPr>
          <w:rFonts w:ascii="Arial" w:hAnsi="Arial" w:cs="Arial"/>
          <w:color w:val="222222"/>
          <w:sz w:val="22"/>
          <w:szCs w:val="22"/>
          <w:lang w:eastAsia="de-AT"/>
        </w:rPr>
        <w:t>, so Jaksch.</w:t>
      </w:r>
    </w:p>
    <w:p w:rsidR="00910889" w:rsidRPr="00910889" w:rsidRDefault="00910889" w:rsidP="00E23687">
      <w:pPr>
        <w:spacing w:after="120" w:line="312" w:lineRule="auto"/>
        <w:rPr>
          <w:rFonts w:ascii="Arial" w:hAnsi="Arial" w:cs="Arial"/>
          <w:b/>
          <w:color w:val="222222"/>
          <w:sz w:val="22"/>
          <w:szCs w:val="22"/>
          <w:lang w:eastAsia="de-AT"/>
        </w:rPr>
      </w:pPr>
      <w:r w:rsidRPr="00910889">
        <w:rPr>
          <w:rFonts w:ascii="Arial" w:hAnsi="Arial" w:cs="Arial"/>
          <w:b/>
          <w:color w:val="222222"/>
          <w:sz w:val="22"/>
          <w:szCs w:val="22"/>
          <w:lang w:eastAsia="de-AT"/>
        </w:rPr>
        <w:t xml:space="preserve">Best </w:t>
      </w:r>
      <w:proofErr w:type="spellStart"/>
      <w:r w:rsidRPr="00910889">
        <w:rPr>
          <w:rFonts w:ascii="Arial" w:hAnsi="Arial" w:cs="Arial"/>
          <w:b/>
          <w:color w:val="222222"/>
          <w:sz w:val="22"/>
          <w:szCs w:val="22"/>
          <w:lang w:eastAsia="de-AT"/>
        </w:rPr>
        <w:t>point</w:t>
      </w:r>
      <w:proofErr w:type="spellEnd"/>
      <w:r w:rsidRPr="00910889">
        <w:rPr>
          <w:rFonts w:ascii="Arial" w:hAnsi="Arial" w:cs="Arial"/>
          <w:b/>
          <w:color w:val="222222"/>
          <w:sz w:val="22"/>
          <w:szCs w:val="22"/>
          <w:lang w:eastAsia="de-AT"/>
        </w:rPr>
        <w:t xml:space="preserve"> of Service</w:t>
      </w:r>
    </w:p>
    <w:p w:rsidR="00910889" w:rsidRDefault="00B32BE3" w:rsidP="00E23687">
      <w:pPr>
        <w:spacing w:after="120" w:line="312" w:lineRule="auto"/>
        <w:rPr>
          <w:rFonts w:ascii="Arial" w:hAnsi="Arial" w:cs="Arial"/>
          <w:color w:val="222222"/>
          <w:sz w:val="22"/>
          <w:szCs w:val="22"/>
          <w:lang w:eastAsia="de-AT"/>
        </w:rPr>
      </w:pPr>
      <w:r>
        <w:rPr>
          <w:rFonts w:ascii="Arial" w:hAnsi="Arial" w:cs="Arial"/>
          <w:color w:val="222222"/>
          <w:sz w:val="22"/>
          <w:szCs w:val="22"/>
          <w:lang w:eastAsia="de-AT"/>
        </w:rPr>
        <w:t>Abschließend beton</w:t>
      </w:r>
      <w:r w:rsidR="00910889">
        <w:rPr>
          <w:rFonts w:ascii="Arial" w:hAnsi="Arial" w:cs="Arial"/>
          <w:color w:val="222222"/>
          <w:sz w:val="22"/>
          <w:szCs w:val="22"/>
          <w:lang w:eastAsia="de-AT"/>
        </w:rPr>
        <w:t>te Hofbauer noch einmal, dass die Forderung des Bundeszielsteuerungsvertrag</w:t>
      </w:r>
      <w:r>
        <w:rPr>
          <w:rFonts w:ascii="Arial" w:hAnsi="Arial" w:cs="Arial"/>
          <w:color w:val="222222"/>
          <w:sz w:val="22"/>
          <w:szCs w:val="22"/>
          <w:lang w:eastAsia="de-AT"/>
        </w:rPr>
        <w:t>es</w:t>
      </w:r>
      <w:r w:rsidR="00910889">
        <w:rPr>
          <w:rFonts w:ascii="Arial" w:hAnsi="Arial" w:cs="Arial"/>
          <w:color w:val="222222"/>
          <w:sz w:val="22"/>
          <w:szCs w:val="22"/>
          <w:lang w:eastAsia="de-AT"/>
        </w:rPr>
        <w:t xml:space="preserve"> nach neuen ambulanten Versor</w:t>
      </w:r>
      <w:r>
        <w:rPr>
          <w:rFonts w:ascii="Arial" w:hAnsi="Arial" w:cs="Arial"/>
          <w:color w:val="222222"/>
          <w:sz w:val="22"/>
          <w:szCs w:val="22"/>
          <w:lang w:eastAsia="de-AT"/>
        </w:rPr>
        <w:t>g</w:t>
      </w:r>
      <w:r w:rsidR="00910889">
        <w:rPr>
          <w:rFonts w:ascii="Arial" w:hAnsi="Arial" w:cs="Arial"/>
          <w:color w:val="222222"/>
          <w:sz w:val="22"/>
          <w:szCs w:val="22"/>
          <w:lang w:eastAsia="de-AT"/>
        </w:rPr>
        <w:t>ungsformen</w:t>
      </w:r>
      <w:r>
        <w:rPr>
          <w:rFonts w:ascii="Arial" w:hAnsi="Arial" w:cs="Arial"/>
          <w:color w:val="222222"/>
          <w:sz w:val="22"/>
          <w:szCs w:val="22"/>
          <w:lang w:eastAsia="de-AT"/>
        </w:rPr>
        <w:t>, einem „Best Point of Service“, bei dem „die richtige Leistung, zum richtigen Zeitpunkt am richtigen Ort“ angeboten werden soll</w:t>
      </w:r>
      <w:r w:rsidR="003B1A51">
        <w:rPr>
          <w:rFonts w:ascii="Arial" w:hAnsi="Arial" w:cs="Arial"/>
          <w:color w:val="222222"/>
          <w:sz w:val="22"/>
          <w:szCs w:val="22"/>
          <w:lang w:eastAsia="de-AT"/>
        </w:rPr>
        <w:t>,</w:t>
      </w:r>
      <w:r>
        <w:rPr>
          <w:rFonts w:ascii="Arial" w:hAnsi="Arial" w:cs="Arial"/>
          <w:color w:val="222222"/>
          <w:sz w:val="22"/>
          <w:szCs w:val="22"/>
          <w:lang w:eastAsia="de-AT"/>
        </w:rPr>
        <w:t xml:space="preserve"> sowie nach einer Forcierung von Gesundheitsförderung und Prävention von der Berufsgruppe der </w:t>
      </w:r>
      <w:proofErr w:type="spellStart"/>
      <w:r>
        <w:rPr>
          <w:rFonts w:ascii="Arial" w:hAnsi="Arial" w:cs="Arial"/>
          <w:color w:val="222222"/>
          <w:sz w:val="22"/>
          <w:szCs w:val="22"/>
          <w:lang w:eastAsia="de-AT"/>
        </w:rPr>
        <w:t>DiätologInnen</w:t>
      </w:r>
      <w:proofErr w:type="spellEnd"/>
      <w:r>
        <w:rPr>
          <w:rFonts w:ascii="Arial" w:hAnsi="Arial" w:cs="Arial"/>
          <w:color w:val="222222"/>
          <w:sz w:val="22"/>
          <w:szCs w:val="22"/>
          <w:lang w:eastAsia="de-AT"/>
        </w:rPr>
        <w:t xml:space="preserve"> voll inhaltlich mitgetragen wird. Die </w:t>
      </w:r>
      <w:proofErr w:type="spellStart"/>
      <w:r>
        <w:rPr>
          <w:rFonts w:ascii="Arial" w:hAnsi="Arial" w:cs="Arial"/>
          <w:color w:val="222222"/>
          <w:sz w:val="22"/>
          <w:szCs w:val="22"/>
          <w:lang w:eastAsia="de-AT"/>
        </w:rPr>
        <w:t>KlientInnen</w:t>
      </w:r>
      <w:proofErr w:type="spellEnd"/>
      <w:r>
        <w:rPr>
          <w:rFonts w:ascii="Arial" w:hAnsi="Arial" w:cs="Arial"/>
          <w:color w:val="222222"/>
          <w:sz w:val="22"/>
          <w:szCs w:val="22"/>
          <w:lang w:eastAsia="de-AT"/>
        </w:rPr>
        <w:t xml:space="preserve"> oder </w:t>
      </w:r>
      <w:proofErr w:type="spellStart"/>
      <w:r>
        <w:rPr>
          <w:rFonts w:ascii="Arial" w:hAnsi="Arial" w:cs="Arial"/>
          <w:color w:val="222222"/>
          <w:sz w:val="22"/>
          <w:szCs w:val="22"/>
          <w:lang w:eastAsia="de-AT"/>
        </w:rPr>
        <w:t>PatientInnen</w:t>
      </w:r>
      <w:proofErr w:type="spellEnd"/>
      <w:r>
        <w:rPr>
          <w:rFonts w:ascii="Arial" w:hAnsi="Arial" w:cs="Arial"/>
          <w:color w:val="222222"/>
          <w:sz w:val="22"/>
          <w:szCs w:val="22"/>
          <w:lang w:eastAsia="de-AT"/>
        </w:rPr>
        <w:t xml:space="preserve"> sollen möglichst niederschwelligen Zugang zu prof</w:t>
      </w:r>
      <w:r w:rsidR="00231FE6">
        <w:rPr>
          <w:rFonts w:ascii="Arial" w:hAnsi="Arial" w:cs="Arial"/>
          <w:color w:val="222222"/>
          <w:sz w:val="22"/>
          <w:szCs w:val="22"/>
          <w:lang w:eastAsia="de-AT"/>
        </w:rPr>
        <w:t>e</w:t>
      </w:r>
      <w:r>
        <w:rPr>
          <w:rFonts w:ascii="Arial" w:hAnsi="Arial" w:cs="Arial"/>
          <w:color w:val="222222"/>
          <w:sz w:val="22"/>
          <w:szCs w:val="22"/>
          <w:lang w:eastAsia="de-AT"/>
        </w:rPr>
        <w:t>ssioneller Unterstützung erhalten. So fo</w:t>
      </w:r>
      <w:r w:rsidR="00231FE6">
        <w:rPr>
          <w:rFonts w:ascii="Arial" w:hAnsi="Arial" w:cs="Arial"/>
          <w:color w:val="222222"/>
          <w:sz w:val="22"/>
          <w:szCs w:val="22"/>
          <w:lang w:eastAsia="de-AT"/>
        </w:rPr>
        <w:t>r</w:t>
      </w:r>
      <w:r w:rsidR="007A2776">
        <w:rPr>
          <w:rFonts w:ascii="Arial" w:hAnsi="Arial" w:cs="Arial"/>
          <w:color w:val="222222"/>
          <w:sz w:val="22"/>
          <w:szCs w:val="22"/>
          <w:lang w:eastAsia="de-AT"/>
        </w:rPr>
        <w:t>derte Hofbauer noc</w:t>
      </w:r>
      <w:r>
        <w:rPr>
          <w:rFonts w:ascii="Arial" w:hAnsi="Arial" w:cs="Arial"/>
          <w:color w:val="222222"/>
          <w:sz w:val="22"/>
          <w:szCs w:val="22"/>
          <w:lang w:eastAsia="de-AT"/>
        </w:rPr>
        <w:t>h einma</w:t>
      </w:r>
      <w:r w:rsidR="007A2776">
        <w:rPr>
          <w:rFonts w:ascii="Arial" w:hAnsi="Arial" w:cs="Arial"/>
          <w:color w:val="222222"/>
          <w:sz w:val="22"/>
          <w:szCs w:val="22"/>
          <w:lang w:eastAsia="de-AT"/>
        </w:rPr>
        <w:t>l die Ernährungs</w:t>
      </w:r>
      <w:r>
        <w:rPr>
          <w:rFonts w:ascii="Arial" w:hAnsi="Arial" w:cs="Arial"/>
          <w:color w:val="222222"/>
          <w:sz w:val="22"/>
          <w:szCs w:val="22"/>
          <w:lang w:eastAsia="de-AT"/>
        </w:rPr>
        <w:t xml:space="preserve">therapie auf </w:t>
      </w:r>
      <w:r>
        <w:rPr>
          <w:rFonts w:ascii="Arial" w:hAnsi="Arial" w:cs="Arial"/>
          <w:color w:val="222222"/>
          <w:sz w:val="22"/>
          <w:szCs w:val="22"/>
          <w:lang w:eastAsia="de-AT"/>
        </w:rPr>
        <w:lastRenderedPageBreak/>
        <w:t>Krankenschein, denn so „bringe ich die Patientinnen und Patienten in den extramuralen Bereich und kann eine bestmögliche Versorgung gewährleisten!“</w:t>
      </w:r>
    </w:p>
    <w:p w:rsidR="00231FE6" w:rsidRDefault="00231FE6" w:rsidP="00363DEC">
      <w:pPr>
        <w:spacing w:after="120" w:line="312" w:lineRule="auto"/>
        <w:rPr>
          <w:rFonts w:ascii="Arial" w:hAnsi="Arial" w:cs="Arial"/>
          <w:color w:val="222222"/>
          <w:sz w:val="22"/>
          <w:szCs w:val="22"/>
          <w:lang w:eastAsia="de-AT"/>
        </w:rPr>
      </w:pPr>
    </w:p>
    <w:p w:rsidR="005C3866" w:rsidRDefault="005C3866" w:rsidP="00CA13FB">
      <w:pPr>
        <w:spacing w:after="120" w:line="312" w:lineRule="auto"/>
        <w:rPr>
          <w:rFonts w:ascii="Arial" w:hAnsi="Arial" w:cs="Arial"/>
          <w:sz w:val="22"/>
          <w:szCs w:val="22"/>
          <w:lang w:val="de-AT" w:eastAsia="de-AT"/>
        </w:rPr>
      </w:pPr>
    </w:p>
    <w:p w:rsidR="005C3866" w:rsidRDefault="005C3866" w:rsidP="00CA13FB">
      <w:pPr>
        <w:spacing w:after="120" w:line="312" w:lineRule="auto"/>
        <w:rPr>
          <w:rFonts w:ascii="Arial" w:hAnsi="Arial" w:cs="Arial"/>
          <w:sz w:val="22"/>
          <w:szCs w:val="22"/>
          <w:lang w:val="de-AT" w:eastAsia="de-AT"/>
        </w:rPr>
      </w:pPr>
    </w:p>
    <w:p w:rsidR="00935D21" w:rsidRDefault="009672F7" w:rsidP="001F4C8E">
      <w:pPr>
        <w:spacing w:after="120" w:line="276" w:lineRule="auto"/>
        <w:rPr>
          <w:rFonts w:ascii="Arial" w:hAnsi="Arial" w:cs="Arial"/>
          <w:sz w:val="22"/>
          <w:szCs w:val="22"/>
          <w:lang w:eastAsia="de-AT"/>
        </w:rPr>
      </w:pPr>
      <w:r>
        <w:rPr>
          <w:rFonts w:ascii="Arial" w:hAnsi="Arial" w:cs="Arial"/>
          <w:sz w:val="22"/>
          <w:szCs w:val="22"/>
          <w:lang w:eastAsia="de-AT"/>
        </w:rPr>
        <w:t xml:space="preserve">Abstracts der Vorträge vom Kongress sowie Fotos ab Montag, 10.00 Uhr zum Download unter: </w:t>
      </w:r>
      <w:hyperlink r:id="rId8" w:history="1">
        <w:r w:rsidRPr="00A44962">
          <w:rPr>
            <w:rStyle w:val="Hyperlink"/>
            <w:rFonts w:ascii="Arial" w:hAnsi="Arial" w:cs="Arial"/>
            <w:sz w:val="22"/>
            <w:szCs w:val="22"/>
            <w:lang w:eastAsia="de-AT"/>
          </w:rPr>
          <w:t>www.diaetologen.at</w:t>
        </w:r>
      </w:hyperlink>
    </w:p>
    <w:p w:rsidR="009672F7" w:rsidRDefault="009672F7" w:rsidP="001F4C8E">
      <w:pPr>
        <w:spacing w:after="120" w:line="276" w:lineRule="auto"/>
        <w:rPr>
          <w:rFonts w:ascii="Arial" w:hAnsi="Arial" w:cs="Arial"/>
          <w:sz w:val="22"/>
          <w:szCs w:val="22"/>
          <w:lang w:eastAsia="de-AT"/>
        </w:rPr>
      </w:pPr>
      <w:r>
        <w:rPr>
          <w:rFonts w:ascii="Arial" w:hAnsi="Arial" w:cs="Arial"/>
          <w:sz w:val="22"/>
          <w:szCs w:val="22"/>
          <w:lang w:eastAsia="de-AT"/>
        </w:rPr>
        <w:t xml:space="preserve">Pressefotos ab </w:t>
      </w:r>
      <w:proofErr w:type="spellStart"/>
      <w:r>
        <w:rPr>
          <w:rFonts w:ascii="Arial" w:hAnsi="Arial" w:cs="Arial"/>
          <w:sz w:val="22"/>
          <w:szCs w:val="22"/>
          <w:lang w:eastAsia="de-AT"/>
        </w:rPr>
        <w:t>sofot</w:t>
      </w:r>
      <w:proofErr w:type="spellEnd"/>
      <w:r>
        <w:rPr>
          <w:rFonts w:ascii="Arial" w:hAnsi="Arial" w:cs="Arial"/>
          <w:sz w:val="22"/>
          <w:szCs w:val="22"/>
          <w:lang w:eastAsia="de-AT"/>
        </w:rPr>
        <w:t xml:space="preserve"> zum Download verfügbar unter: </w:t>
      </w:r>
      <w:hyperlink r:id="rId9" w:history="1">
        <w:r w:rsidRPr="00A44962">
          <w:rPr>
            <w:rStyle w:val="Hyperlink"/>
            <w:rFonts w:ascii="Arial" w:hAnsi="Arial" w:cs="Arial"/>
            <w:sz w:val="22"/>
            <w:szCs w:val="22"/>
            <w:lang w:eastAsia="de-AT"/>
          </w:rPr>
          <w:t>www.medical-media-consulting.at/pressromm</w:t>
        </w:r>
      </w:hyperlink>
    </w:p>
    <w:p w:rsidR="009672F7" w:rsidRDefault="009672F7" w:rsidP="001F4C8E">
      <w:pPr>
        <w:spacing w:after="120" w:line="276" w:lineRule="auto"/>
        <w:rPr>
          <w:rFonts w:ascii="Arial" w:hAnsi="Arial" w:cs="Arial"/>
          <w:sz w:val="22"/>
          <w:szCs w:val="22"/>
          <w:lang w:eastAsia="de-AT"/>
        </w:rPr>
      </w:pPr>
    </w:p>
    <w:p w:rsidR="00304E64" w:rsidRDefault="00304E64" w:rsidP="00304E64">
      <w:pPr>
        <w:spacing w:after="120" w:line="312" w:lineRule="auto"/>
        <w:rPr>
          <w:rFonts w:ascii="Arial" w:hAnsi="Arial" w:cs="Arial"/>
          <w:color w:val="222222"/>
          <w:sz w:val="22"/>
          <w:szCs w:val="22"/>
          <w:lang w:eastAsia="de-AT"/>
        </w:rPr>
      </w:pPr>
    </w:p>
    <w:p w:rsidR="00304E64" w:rsidRPr="009672F7" w:rsidRDefault="00304E64" w:rsidP="00304E64">
      <w:pPr>
        <w:spacing w:line="312" w:lineRule="auto"/>
        <w:rPr>
          <w:rFonts w:ascii="Arial" w:hAnsi="Arial" w:cs="Arial"/>
          <w:bCs/>
          <w:color w:val="000000"/>
          <w:sz w:val="20"/>
          <w:szCs w:val="20"/>
          <w:lang w:eastAsia="de-AT"/>
        </w:rPr>
      </w:pPr>
      <w:r w:rsidRPr="009672F7">
        <w:rPr>
          <w:rFonts w:ascii="Arial" w:hAnsi="Arial" w:cs="Arial"/>
          <w:b/>
          <w:color w:val="222222"/>
          <w:sz w:val="22"/>
          <w:szCs w:val="22"/>
          <w:lang w:eastAsia="de-AT"/>
        </w:rPr>
        <w:t>*</w:t>
      </w:r>
      <w:r w:rsidRPr="009672F7">
        <w:rPr>
          <w:rFonts w:ascii="Arial" w:hAnsi="Arial" w:cs="Arial"/>
          <w:sz w:val="20"/>
          <w:szCs w:val="20"/>
          <w:lang w:val="de-AT" w:eastAsia="de-AT"/>
        </w:rPr>
        <w:t xml:space="preserve"> </w:t>
      </w:r>
      <w:r w:rsidRPr="009672F7">
        <w:rPr>
          <w:rFonts w:ascii="Arial" w:hAnsi="Arial" w:cs="Arial"/>
          <w:bCs/>
          <w:color w:val="000000"/>
          <w:sz w:val="20"/>
          <w:szCs w:val="20"/>
          <w:lang w:eastAsia="de-AT"/>
        </w:rPr>
        <w:t>MTD-Austria</w:t>
      </w:r>
      <w:r>
        <w:rPr>
          <w:rFonts w:ascii="Arial" w:hAnsi="Arial" w:cs="Arial"/>
          <w:bCs/>
          <w:color w:val="000000"/>
          <w:sz w:val="20"/>
          <w:szCs w:val="20"/>
          <w:lang w:eastAsia="de-AT"/>
        </w:rPr>
        <w:t xml:space="preserve"> </w:t>
      </w:r>
      <w:r w:rsidRPr="009672F7">
        <w:rPr>
          <w:rFonts w:ascii="Arial" w:hAnsi="Arial" w:cs="Arial"/>
          <w:bCs/>
          <w:color w:val="000000"/>
          <w:sz w:val="20"/>
          <w:szCs w:val="20"/>
          <w:lang w:eastAsia="de-AT"/>
        </w:rPr>
        <w:t>besteht aus den sieben Berufsverbänden der gehobenen medizinisch-technischen Dienste (MTD) und arbeitet in deren Auftrag. Es sind dies:</w:t>
      </w:r>
    </w:p>
    <w:p w:rsidR="00304E64" w:rsidRPr="009672F7" w:rsidRDefault="00FA6F51" w:rsidP="00304E64">
      <w:pPr>
        <w:pStyle w:val="Listenabsatz"/>
        <w:numPr>
          <w:ilvl w:val="0"/>
          <w:numId w:val="6"/>
        </w:numPr>
        <w:spacing w:line="240" w:lineRule="atLeast"/>
        <w:rPr>
          <w:rFonts w:ascii="Arial" w:hAnsi="Arial" w:cs="Arial"/>
          <w:bCs/>
          <w:color w:val="000000"/>
          <w:sz w:val="20"/>
          <w:szCs w:val="20"/>
          <w:lang w:eastAsia="de-AT"/>
        </w:rPr>
      </w:pPr>
      <w:hyperlink r:id="rId10" w:tgtFrame="_blank" w:history="1">
        <w:proofErr w:type="spellStart"/>
        <w:r w:rsidR="00304E64" w:rsidRPr="009672F7">
          <w:rPr>
            <w:rFonts w:ascii="Arial" w:hAnsi="Arial" w:cs="Arial"/>
            <w:bCs/>
            <w:color w:val="003F8A"/>
            <w:sz w:val="20"/>
            <w:szCs w:val="20"/>
            <w:lang w:eastAsia="de-AT"/>
          </w:rPr>
          <w:t>biomed</w:t>
        </w:r>
        <w:proofErr w:type="spellEnd"/>
        <w:r w:rsidR="00304E64">
          <w:rPr>
            <w:rFonts w:ascii="Arial" w:hAnsi="Arial" w:cs="Arial"/>
            <w:bCs/>
            <w:color w:val="003F8A"/>
            <w:sz w:val="20"/>
            <w:szCs w:val="20"/>
            <w:lang w:eastAsia="de-AT"/>
          </w:rPr>
          <w:t xml:space="preserve"> </w:t>
        </w:r>
        <w:proofErr w:type="spellStart"/>
        <w:r w:rsidR="00304E64" w:rsidRPr="009672F7">
          <w:rPr>
            <w:rFonts w:ascii="Arial" w:hAnsi="Arial" w:cs="Arial"/>
            <w:bCs/>
            <w:color w:val="003F8A"/>
            <w:sz w:val="20"/>
            <w:szCs w:val="20"/>
            <w:lang w:eastAsia="de-AT"/>
          </w:rPr>
          <w:t>austria</w:t>
        </w:r>
        <w:proofErr w:type="spellEnd"/>
      </w:hyperlink>
      <w:r w:rsidR="00304E64" w:rsidRPr="009672F7">
        <w:rPr>
          <w:rFonts w:ascii="Arial" w:hAnsi="Arial" w:cs="Arial"/>
          <w:bCs/>
          <w:color w:val="000000"/>
          <w:sz w:val="20"/>
          <w:szCs w:val="20"/>
          <w:lang w:eastAsia="de-AT"/>
        </w:rPr>
        <w:t xml:space="preserve">, Österreichischer Berufsverband der Biomedizinischen </w:t>
      </w:r>
      <w:proofErr w:type="spellStart"/>
      <w:r w:rsidR="00304E64" w:rsidRPr="009672F7">
        <w:rPr>
          <w:rFonts w:ascii="Arial" w:hAnsi="Arial" w:cs="Arial"/>
          <w:bCs/>
          <w:color w:val="000000"/>
          <w:sz w:val="20"/>
          <w:szCs w:val="20"/>
          <w:lang w:eastAsia="de-AT"/>
        </w:rPr>
        <w:t>AnalytikerInnen</w:t>
      </w:r>
      <w:proofErr w:type="spellEnd"/>
    </w:p>
    <w:p w:rsidR="00304E64" w:rsidRPr="009672F7" w:rsidRDefault="00FA6F51" w:rsidP="00304E64">
      <w:pPr>
        <w:pStyle w:val="Listenabsatz"/>
        <w:numPr>
          <w:ilvl w:val="0"/>
          <w:numId w:val="6"/>
        </w:numPr>
        <w:spacing w:line="240" w:lineRule="atLeast"/>
        <w:rPr>
          <w:rFonts w:ascii="Arial" w:hAnsi="Arial" w:cs="Arial"/>
          <w:bCs/>
          <w:color w:val="000000"/>
          <w:sz w:val="20"/>
          <w:szCs w:val="20"/>
          <w:lang w:eastAsia="de-AT"/>
        </w:rPr>
      </w:pPr>
      <w:hyperlink r:id="rId11" w:tgtFrame="_blank" w:history="1">
        <w:r w:rsidR="00304E64" w:rsidRPr="009672F7">
          <w:rPr>
            <w:rFonts w:ascii="Arial" w:hAnsi="Arial" w:cs="Arial"/>
            <w:bCs/>
            <w:color w:val="003F8A"/>
            <w:sz w:val="20"/>
            <w:szCs w:val="20"/>
            <w:lang w:eastAsia="de-AT"/>
          </w:rPr>
          <w:t>Diaetologen</w:t>
        </w:r>
      </w:hyperlink>
      <w:r w:rsidR="00304E64" w:rsidRPr="009672F7">
        <w:rPr>
          <w:rFonts w:ascii="Arial" w:hAnsi="Arial" w:cs="Arial"/>
          <w:bCs/>
          <w:color w:val="000000"/>
          <w:sz w:val="20"/>
          <w:szCs w:val="20"/>
          <w:lang w:eastAsia="de-AT"/>
        </w:rPr>
        <w:t>, Verband der Diaetologen</w:t>
      </w:r>
      <w:r w:rsidR="00304E64">
        <w:rPr>
          <w:rFonts w:ascii="Arial" w:hAnsi="Arial" w:cs="Arial"/>
          <w:bCs/>
          <w:color w:val="000000"/>
          <w:sz w:val="20"/>
          <w:szCs w:val="20"/>
          <w:lang w:eastAsia="de-AT"/>
        </w:rPr>
        <w:t xml:space="preserve"> </w:t>
      </w:r>
      <w:r w:rsidR="00304E64" w:rsidRPr="009672F7">
        <w:rPr>
          <w:rFonts w:ascii="Arial" w:hAnsi="Arial" w:cs="Arial"/>
          <w:bCs/>
          <w:color w:val="000000"/>
          <w:sz w:val="20"/>
          <w:szCs w:val="20"/>
          <w:lang w:eastAsia="de-AT"/>
        </w:rPr>
        <w:t>Österreichs</w:t>
      </w:r>
    </w:p>
    <w:p w:rsidR="00304E64" w:rsidRPr="009672F7" w:rsidRDefault="00FA6F51" w:rsidP="00304E64">
      <w:pPr>
        <w:pStyle w:val="Listenabsatz"/>
        <w:numPr>
          <w:ilvl w:val="0"/>
          <w:numId w:val="6"/>
        </w:numPr>
        <w:spacing w:line="240" w:lineRule="atLeast"/>
        <w:rPr>
          <w:rFonts w:ascii="Arial" w:hAnsi="Arial" w:cs="Arial"/>
          <w:bCs/>
          <w:color w:val="000000"/>
          <w:sz w:val="20"/>
          <w:szCs w:val="20"/>
          <w:lang w:eastAsia="de-AT"/>
        </w:rPr>
      </w:pPr>
      <w:hyperlink r:id="rId12" w:tgtFrame="_blank" w:history="1">
        <w:proofErr w:type="spellStart"/>
        <w:r w:rsidR="00304E64" w:rsidRPr="009672F7">
          <w:rPr>
            <w:rFonts w:ascii="Arial" w:hAnsi="Arial" w:cs="Arial"/>
            <w:bCs/>
            <w:color w:val="003F8A"/>
            <w:sz w:val="20"/>
            <w:szCs w:val="20"/>
            <w:lang w:eastAsia="de-AT"/>
          </w:rPr>
          <w:t>ergotherapie</w:t>
        </w:r>
        <w:proofErr w:type="spellEnd"/>
      </w:hyperlink>
      <w:r w:rsidR="00304E64">
        <w:rPr>
          <w:rFonts w:ascii="Arial" w:hAnsi="Arial" w:cs="Arial"/>
        </w:rPr>
        <w:t xml:space="preserve"> </w:t>
      </w:r>
      <w:hyperlink r:id="rId13" w:tgtFrame="_blank" w:history="1">
        <w:proofErr w:type="spellStart"/>
        <w:r w:rsidR="00304E64" w:rsidRPr="009672F7">
          <w:rPr>
            <w:rFonts w:ascii="Arial" w:hAnsi="Arial" w:cs="Arial"/>
            <w:bCs/>
            <w:color w:val="003F8A"/>
            <w:sz w:val="20"/>
            <w:szCs w:val="20"/>
            <w:lang w:eastAsia="de-AT"/>
          </w:rPr>
          <w:t>austria</w:t>
        </w:r>
        <w:proofErr w:type="spellEnd"/>
      </w:hyperlink>
      <w:r w:rsidR="00304E64" w:rsidRPr="009672F7">
        <w:rPr>
          <w:rFonts w:ascii="Arial" w:hAnsi="Arial" w:cs="Arial"/>
          <w:bCs/>
          <w:color w:val="000000"/>
          <w:sz w:val="20"/>
          <w:szCs w:val="20"/>
          <w:lang w:eastAsia="de-AT"/>
        </w:rPr>
        <w:t xml:space="preserve">, Bundesverband der </w:t>
      </w:r>
      <w:proofErr w:type="spellStart"/>
      <w:r w:rsidR="00304E64" w:rsidRPr="009672F7">
        <w:rPr>
          <w:rFonts w:ascii="Arial" w:hAnsi="Arial" w:cs="Arial"/>
          <w:bCs/>
          <w:color w:val="000000"/>
          <w:sz w:val="20"/>
          <w:szCs w:val="20"/>
          <w:lang w:eastAsia="de-AT"/>
        </w:rPr>
        <w:t>ErgotherapeutInnen</w:t>
      </w:r>
      <w:proofErr w:type="spellEnd"/>
      <w:r w:rsidR="00304E64" w:rsidRPr="009672F7">
        <w:rPr>
          <w:rFonts w:ascii="Arial" w:hAnsi="Arial" w:cs="Arial"/>
          <w:bCs/>
          <w:color w:val="000000"/>
          <w:sz w:val="20"/>
          <w:szCs w:val="20"/>
          <w:lang w:eastAsia="de-AT"/>
        </w:rPr>
        <w:t xml:space="preserve"> Österreichs</w:t>
      </w:r>
    </w:p>
    <w:p w:rsidR="00304E64" w:rsidRPr="009672F7" w:rsidRDefault="00FA6F51" w:rsidP="00304E64">
      <w:pPr>
        <w:pStyle w:val="Listenabsatz"/>
        <w:numPr>
          <w:ilvl w:val="0"/>
          <w:numId w:val="6"/>
        </w:numPr>
        <w:spacing w:line="240" w:lineRule="atLeast"/>
        <w:rPr>
          <w:rFonts w:ascii="Arial" w:hAnsi="Arial" w:cs="Arial"/>
          <w:bCs/>
          <w:color w:val="000000"/>
          <w:sz w:val="20"/>
          <w:szCs w:val="20"/>
          <w:lang w:eastAsia="de-AT"/>
        </w:rPr>
      </w:pPr>
      <w:hyperlink r:id="rId14" w:tgtFrame="_blank" w:history="1">
        <w:proofErr w:type="spellStart"/>
        <w:r w:rsidR="00304E64" w:rsidRPr="009672F7">
          <w:rPr>
            <w:rFonts w:ascii="Arial" w:hAnsi="Arial" w:cs="Arial"/>
            <w:bCs/>
            <w:color w:val="003F8A"/>
            <w:sz w:val="20"/>
            <w:szCs w:val="20"/>
            <w:lang w:eastAsia="de-AT"/>
          </w:rPr>
          <w:t>logopädieaustria</w:t>
        </w:r>
        <w:proofErr w:type="spellEnd"/>
      </w:hyperlink>
      <w:r w:rsidR="00304E64" w:rsidRPr="009672F7">
        <w:rPr>
          <w:rFonts w:ascii="Arial" w:hAnsi="Arial" w:cs="Arial"/>
          <w:bCs/>
          <w:color w:val="000000"/>
          <w:sz w:val="20"/>
          <w:szCs w:val="20"/>
          <w:lang w:eastAsia="de-AT"/>
        </w:rPr>
        <w:t xml:space="preserve">, Berufsverband der Österreichischen </w:t>
      </w:r>
      <w:proofErr w:type="spellStart"/>
      <w:r w:rsidR="00304E64" w:rsidRPr="009672F7">
        <w:rPr>
          <w:rFonts w:ascii="Arial" w:hAnsi="Arial" w:cs="Arial"/>
          <w:bCs/>
          <w:color w:val="000000"/>
          <w:sz w:val="20"/>
          <w:szCs w:val="20"/>
          <w:lang w:eastAsia="de-AT"/>
        </w:rPr>
        <w:t>LogopädInnen</w:t>
      </w:r>
      <w:proofErr w:type="spellEnd"/>
    </w:p>
    <w:p w:rsidR="00304E64" w:rsidRPr="009672F7" w:rsidRDefault="00FA6F51" w:rsidP="00304E64">
      <w:pPr>
        <w:pStyle w:val="Listenabsatz"/>
        <w:numPr>
          <w:ilvl w:val="0"/>
          <w:numId w:val="6"/>
        </w:numPr>
        <w:spacing w:line="240" w:lineRule="atLeast"/>
        <w:rPr>
          <w:rFonts w:ascii="Arial" w:hAnsi="Arial" w:cs="Arial"/>
          <w:bCs/>
          <w:color w:val="000000"/>
          <w:sz w:val="20"/>
          <w:szCs w:val="20"/>
          <w:lang w:eastAsia="de-AT"/>
        </w:rPr>
      </w:pPr>
      <w:hyperlink r:id="rId15" w:tgtFrame="_blank" w:history="1">
        <w:proofErr w:type="spellStart"/>
        <w:r w:rsidR="00304E64" w:rsidRPr="009672F7">
          <w:rPr>
            <w:rFonts w:ascii="Arial" w:hAnsi="Arial" w:cs="Arial"/>
            <w:bCs/>
            <w:color w:val="003F8A"/>
            <w:sz w:val="20"/>
            <w:szCs w:val="20"/>
            <w:lang w:eastAsia="de-AT"/>
          </w:rPr>
          <w:t>orthoptik</w:t>
        </w:r>
        <w:proofErr w:type="spellEnd"/>
        <w:r w:rsidR="00304E64">
          <w:rPr>
            <w:rFonts w:ascii="Arial" w:hAnsi="Arial" w:cs="Arial"/>
            <w:bCs/>
            <w:color w:val="003F8A"/>
            <w:sz w:val="20"/>
            <w:szCs w:val="20"/>
            <w:lang w:eastAsia="de-AT"/>
          </w:rPr>
          <w:t xml:space="preserve"> </w:t>
        </w:r>
        <w:proofErr w:type="spellStart"/>
        <w:r w:rsidR="00304E64" w:rsidRPr="009672F7">
          <w:rPr>
            <w:rFonts w:ascii="Arial" w:hAnsi="Arial" w:cs="Arial"/>
            <w:bCs/>
            <w:color w:val="003F8A"/>
            <w:sz w:val="20"/>
            <w:szCs w:val="20"/>
            <w:lang w:eastAsia="de-AT"/>
          </w:rPr>
          <w:t>austria</w:t>
        </w:r>
        <w:proofErr w:type="spellEnd"/>
      </w:hyperlink>
      <w:r w:rsidR="00304E64" w:rsidRPr="009672F7">
        <w:rPr>
          <w:rFonts w:ascii="Arial" w:hAnsi="Arial" w:cs="Arial"/>
          <w:bCs/>
          <w:color w:val="000000"/>
          <w:sz w:val="20"/>
          <w:szCs w:val="20"/>
          <w:lang w:eastAsia="de-AT"/>
        </w:rPr>
        <w:t xml:space="preserve">, Verband der </w:t>
      </w:r>
      <w:proofErr w:type="spellStart"/>
      <w:r w:rsidR="00304E64" w:rsidRPr="009672F7">
        <w:rPr>
          <w:rFonts w:ascii="Arial" w:hAnsi="Arial" w:cs="Arial"/>
          <w:bCs/>
          <w:color w:val="000000"/>
          <w:sz w:val="20"/>
          <w:szCs w:val="20"/>
          <w:lang w:eastAsia="de-AT"/>
        </w:rPr>
        <w:t>OrthoptistInnen</w:t>
      </w:r>
      <w:proofErr w:type="spellEnd"/>
      <w:r w:rsidR="00304E64" w:rsidRPr="009672F7">
        <w:rPr>
          <w:rFonts w:ascii="Arial" w:hAnsi="Arial" w:cs="Arial"/>
          <w:bCs/>
          <w:color w:val="000000"/>
          <w:sz w:val="20"/>
          <w:szCs w:val="20"/>
          <w:lang w:eastAsia="de-AT"/>
        </w:rPr>
        <w:t xml:space="preserve"> Österreichs</w:t>
      </w:r>
    </w:p>
    <w:p w:rsidR="00304E64" w:rsidRPr="009672F7" w:rsidRDefault="00FA6F51" w:rsidP="00304E64">
      <w:pPr>
        <w:pStyle w:val="Listenabsatz"/>
        <w:numPr>
          <w:ilvl w:val="0"/>
          <w:numId w:val="6"/>
        </w:numPr>
        <w:spacing w:line="240" w:lineRule="atLeast"/>
        <w:rPr>
          <w:rFonts w:ascii="Arial" w:hAnsi="Arial" w:cs="Arial"/>
          <w:bCs/>
          <w:color w:val="000000"/>
          <w:sz w:val="20"/>
          <w:szCs w:val="20"/>
          <w:lang w:eastAsia="de-AT"/>
        </w:rPr>
      </w:pPr>
      <w:hyperlink r:id="rId16" w:tgtFrame="_blank" w:history="1">
        <w:proofErr w:type="spellStart"/>
        <w:r w:rsidR="00304E64" w:rsidRPr="009672F7">
          <w:rPr>
            <w:rFonts w:ascii="Arial" w:hAnsi="Arial" w:cs="Arial"/>
            <w:bCs/>
            <w:color w:val="003F8A"/>
            <w:sz w:val="20"/>
            <w:szCs w:val="20"/>
            <w:lang w:eastAsia="de-AT"/>
          </w:rPr>
          <w:t>Physio</w:t>
        </w:r>
        <w:proofErr w:type="spellEnd"/>
        <w:r w:rsidR="00304E64">
          <w:rPr>
            <w:rFonts w:ascii="Arial" w:hAnsi="Arial" w:cs="Arial"/>
            <w:bCs/>
            <w:color w:val="003F8A"/>
            <w:sz w:val="20"/>
            <w:szCs w:val="20"/>
            <w:lang w:eastAsia="de-AT"/>
          </w:rPr>
          <w:t xml:space="preserve"> </w:t>
        </w:r>
        <w:r w:rsidR="00304E64" w:rsidRPr="009672F7">
          <w:rPr>
            <w:rFonts w:ascii="Arial" w:hAnsi="Arial" w:cs="Arial"/>
            <w:bCs/>
            <w:color w:val="003F8A"/>
            <w:sz w:val="20"/>
            <w:szCs w:val="20"/>
            <w:lang w:eastAsia="de-AT"/>
          </w:rPr>
          <w:t>Austria</w:t>
        </w:r>
      </w:hyperlink>
      <w:r w:rsidR="00304E64" w:rsidRPr="009672F7">
        <w:rPr>
          <w:rFonts w:ascii="Arial" w:hAnsi="Arial" w:cs="Arial"/>
          <w:bCs/>
          <w:color w:val="000000"/>
          <w:sz w:val="20"/>
          <w:szCs w:val="20"/>
          <w:lang w:eastAsia="de-AT"/>
        </w:rPr>
        <w:t xml:space="preserve">, Bundesverband der </w:t>
      </w:r>
      <w:proofErr w:type="spellStart"/>
      <w:r w:rsidR="00304E64" w:rsidRPr="009672F7">
        <w:rPr>
          <w:rFonts w:ascii="Arial" w:hAnsi="Arial" w:cs="Arial"/>
          <w:bCs/>
          <w:color w:val="000000"/>
          <w:sz w:val="20"/>
          <w:szCs w:val="20"/>
          <w:lang w:eastAsia="de-AT"/>
        </w:rPr>
        <w:t>PhysiotherapeutInnen</w:t>
      </w:r>
      <w:proofErr w:type="spellEnd"/>
      <w:r w:rsidR="00304E64" w:rsidRPr="009672F7">
        <w:rPr>
          <w:rFonts w:ascii="Arial" w:hAnsi="Arial" w:cs="Arial"/>
          <w:bCs/>
          <w:color w:val="000000"/>
          <w:sz w:val="20"/>
          <w:szCs w:val="20"/>
          <w:lang w:eastAsia="de-AT"/>
        </w:rPr>
        <w:t xml:space="preserve"> Österreichs</w:t>
      </w:r>
    </w:p>
    <w:p w:rsidR="00304E64" w:rsidRPr="009672F7" w:rsidRDefault="00FA6F51" w:rsidP="00304E64">
      <w:pPr>
        <w:pStyle w:val="Listenabsatz"/>
        <w:numPr>
          <w:ilvl w:val="0"/>
          <w:numId w:val="6"/>
        </w:numPr>
        <w:spacing w:line="240" w:lineRule="atLeast"/>
        <w:rPr>
          <w:rFonts w:ascii="Arial" w:hAnsi="Arial" w:cs="Arial"/>
          <w:bCs/>
          <w:color w:val="000000"/>
          <w:sz w:val="20"/>
          <w:szCs w:val="20"/>
          <w:lang w:eastAsia="de-AT"/>
        </w:rPr>
      </w:pPr>
      <w:hyperlink r:id="rId17" w:tgtFrame="_blank" w:history="1">
        <w:proofErr w:type="spellStart"/>
        <w:r w:rsidR="00304E64" w:rsidRPr="009672F7">
          <w:rPr>
            <w:rFonts w:ascii="Arial" w:hAnsi="Arial" w:cs="Arial"/>
            <w:bCs/>
            <w:color w:val="003F8A"/>
            <w:sz w:val="20"/>
            <w:szCs w:val="20"/>
            <w:lang w:eastAsia="de-AT"/>
          </w:rPr>
          <w:t>RTaustria</w:t>
        </w:r>
        <w:proofErr w:type="spellEnd"/>
      </w:hyperlink>
      <w:r w:rsidR="00304E64" w:rsidRPr="009672F7">
        <w:rPr>
          <w:rFonts w:ascii="Arial" w:hAnsi="Arial" w:cs="Arial"/>
          <w:bCs/>
          <w:color w:val="000000"/>
          <w:sz w:val="20"/>
          <w:szCs w:val="20"/>
          <w:lang w:eastAsia="de-AT"/>
        </w:rPr>
        <w:t xml:space="preserve">, Verband der </w:t>
      </w:r>
      <w:proofErr w:type="spellStart"/>
      <w:r w:rsidR="00304E64" w:rsidRPr="009672F7">
        <w:rPr>
          <w:rFonts w:ascii="Arial" w:hAnsi="Arial" w:cs="Arial"/>
          <w:bCs/>
          <w:color w:val="000000"/>
          <w:sz w:val="20"/>
          <w:szCs w:val="20"/>
          <w:lang w:eastAsia="de-AT"/>
        </w:rPr>
        <w:t>RadiologietechnologInnen</w:t>
      </w:r>
      <w:proofErr w:type="spellEnd"/>
      <w:r w:rsidR="00304E64" w:rsidRPr="009672F7">
        <w:rPr>
          <w:rFonts w:ascii="Arial" w:hAnsi="Arial" w:cs="Arial"/>
          <w:bCs/>
          <w:color w:val="000000"/>
          <w:sz w:val="20"/>
          <w:szCs w:val="20"/>
          <w:lang w:eastAsia="de-AT"/>
        </w:rPr>
        <w:t xml:space="preserve"> Österreichs</w:t>
      </w:r>
    </w:p>
    <w:p w:rsidR="00D405C2" w:rsidRPr="0043168B" w:rsidRDefault="00D405C2" w:rsidP="00D405C2">
      <w:pPr>
        <w:spacing w:after="120" w:line="312" w:lineRule="auto"/>
        <w:rPr>
          <w:rFonts w:ascii="Arial" w:hAnsi="Arial" w:cs="Arial"/>
          <w:sz w:val="22"/>
          <w:lang w:val="de-AT" w:eastAsia="de-AT"/>
        </w:rPr>
      </w:pPr>
    </w:p>
    <w:p w:rsidR="00D405C2" w:rsidRPr="00DE44E8" w:rsidRDefault="00D405C2" w:rsidP="00D405C2">
      <w:pPr>
        <w:rPr>
          <w:rFonts w:ascii="Arial" w:hAnsi="Arial" w:cs="Arial"/>
          <w:color w:val="222222"/>
          <w:sz w:val="20"/>
          <w:szCs w:val="20"/>
          <w:lang w:eastAsia="de-AT"/>
        </w:rPr>
      </w:pPr>
    </w:p>
    <w:p w:rsidR="00D405C2" w:rsidRPr="00DE44E8" w:rsidRDefault="00D405C2" w:rsidP="00D405C2">
      <w:pPr>
        <w:spacing w:after="120"/>
        <w:rPr>
          <w:rFonts w:ascii="Arial" w:hAnsi="Arial" w:cs="Arial"/>
          <w:b/>
          <w:bCs/>
          <w:sz w:val="20"/>
          <w:szCs w:val="22"/>
          <w:u w:val="single"/>
        </w:rPr>
      </w:pPr>
      <w:r w:rsidRPr="00DE44E8">
        <w:rPr>
          <w:rFonts w:ascii="Arial" w:hAnsi="Arial" w:cs="Arial"/>
          <w:b/>
          <w:bCs/>
          <w:sz w:val="20"/>
          <w:szCs w:val="22"/>
          <w:u w:val="single"/>
        </w:rPr>
        <w:t>Kontakt</w:t>
      </w:r>
    </w:p>
    <w:p w:rsidR="00D405C2" w:rsidRPr="00DE44E8" w:rsidRDefault="00D405C2" w:rsidP="00D405C2">
      <w:pPr>
        <w:pStyle w:val="berschrift4"/>
        <w:spacing w:before="0" w:after="0"/>
        <w:rPr>
          <w:rFonts w:ascii="Arial" w:eastAsia="Times New Roman" w:hAnsi="Arial" w:cs="Arial"/>
          <w:bCs w:val="0"/>
          <w:sz w:val="20"/>
          <w:szCs w:val="22"/>
          <w:lang w:val="de-AT"/>
        </w:rPr>
      </w:pPr>
      <w:r w:rsidRPr="00DE44E8">
        <w:rPr>
          <w:rFonts w:ascii="Arial" w:eastAsia="Times New Roman" w:hAnsi="Arial" w:cs="Arial"/>
          <w:bCs w:val="0"/>
          <w:sz w:val="20"/>
          <w:szCs w:val="22"/>
          <w:lang w:val="de-AT"/>
        </w:rPr>
        <w:t>Prof.</w:t>
      </w:r>
      <w:r w:rsidR="009672F7" w:rsidRPr="009672F7">
        <w:rPr>
          <w:rFonts w:ascii="Arial" w:eastAsia="Times New Roman" w:hAnsi="Arial" w:cs="Arial"/>
          <w:bCs w:val="0"/>
          <w:sz w:val="20"/>
          <w:szCs w:val="22"/>
          <w:vertAlign w:val="superscript"/>
          <w:lang w:val="de-AT"/>
        </w:rPr>
        <w:t>in</w:t>
      </w:r>
      <w:r w:rsidRPr="00DE44E8">
        <w:rPr>
          <w:rFonts w:ascii="Arial" w:eastAsia="Times New Roman" w:hAnsi="Arial" w:cs="Arial"/>
          <w:bCs w:val="0"/>
          <w:sz w:val="20"/>
          <w:szCs w:val="22"/>
          <w:lang w:val="de-AT"/>
        </w:rPr>
        <w:t xml:space="preserve"> Andrea Hofbauer, </w:t>
      </w:r>
      <w:proofErr w:type="spellStart"/>
      <w:r w:rsidRPr="00DE44E8">
        <w:rPr>
          <w:rFonts w:ascii="Arial" w:eastAsia="Times New Roman" w:hAnsi="Arial" w:cs="Arial"/>
          <w:bCs w:val="0"/>
          <w:sz w:val="20"/>
          <w:szCs w:val="22"/>
          <w:lang w:val="de-AT"/>
        </w:rPr>
        <w:t>MSc</w:t>
      </w:r>
      <w:proofErr w:type="spellEnd"/>
      <w:r w:rsidRPr="00DE44E8">
        <w:rPr>
          <w:rFonts w:ascii="Arial" w:eastAsia="Times New Roman" w:hAnsi="Arial" w:cs="Arial"/>
          <w:bCs w:val="0"/>
          <w:sz w:val="20"/>
          <w:szCs w:val="22"/>
          <w:lang w:val="de-AT"/>
        </w:rPr>
        <w:t>, MBA</w:t>
      </w:r>
    </w:p>
    <w:p w:rsidR="00D405C2" w:rsidRPr="00DE44E8" w:rsidRDefault="00D405C2" w:rsidP="00D405C2">
      <w:pPr>
        <w:pStyle w:val="berschrift4"/>
        <w:spacing w:before="0" w:after="0"/>
        <w:rPr>
          <w:rFonts w:ascii="Arial" w:eastAsia="Times New Roman" w:hAnsi="Arial" w:cs="Arial"/>
          <w:b w:val="0"/>
          <w:bCs w:val="0"/>
          <w:sz w:val="20"/>
          <w:szCs w:val="22"/>
          <w:lang w:val="de-AT"/>
        </w:rPr>
      </w:pPr>
      <w:r w:rsidRPr="00DE44E8">
        <w:rPr>
          <w:rFonts w:ascii="Arial" w:eastAsia="Times New Roman" w:hAnsi="Arial" w:cs="Arial"/>
          <w:b w:val="0"/>
          <w:bCs w:val="0"/>
          <w:sz w:val="20"/>
          <w:szCs w:val="22"/>
          <w:lang w:val="de-AT"/>
        </w:rPr>
        <w:t>Präsidentin</w:t>
      </w:r>
      <w:r w:rsidRPr="00DE44E8">
        <w:rPr>
          <w:rFonts w:ascii="Arial" w:eastAsia="Times New Roman" w:hAnsi="Arial" w:cs="Arial"/>
          <w:b w:val="0"/>
          <w:bCs w:val="0"/>
          <w:sz w:val="20"/>
          <w:szCs w:val="22"/>
          <w:lang w:val="de-AT"/>
        </w:rPr>
        <w:br/>
        <w:t>VERBAND DER DIAETOLOGEN ÖSTERREICHS</w:t>
      </w:r>
    </w:p>
    <w:p w:rsidR="00D405C2" w:rsidRPr="007A2776" w:rsidRDefault="00D405C2" w:rsidP="00D405C2">
      <w:pPr>
        <w:pStyle w:val="berschrift4"/>
        <w:spacing w:before="0" w:after="0"/>
        <w:rPr>
          <w:rFonts w:ascii="Arial" w:eastAsia="Times New Roman" w:hAnsi="Arial" w:cs="Arial"/>
          <w:b w:val="0"/>
          <w:bCs w:val="0"/>
          <w:sz w:val="20"/>
          <w:szCs w:val="22"/>
          <w:lang w:val="de-AT"/>
        </w:rPr>
      </w:pPr>
      <w:r w:rsidRPr="007A2776">
        <w:rPr>
          <w:rFonts w:ascii="Arial" w:eastAsia="Times New Roman" w:hAnsi="Arial" w:cs="Arial"/>
          <w:b w:val="0"/>
          <w:bCs w:val="0"/>
          <w:sz w:val="20"/>
          <w:szCs w:val="22"/>
          <w:lang w:val="de-AT"/>
        </w:rPr>
        <w:t xml:space="preserve">Austrian </w:t>
      </w:r>
      <w:proofErr w:type="spellStart"/>
      <w:r w:rsidRPr="007A2776">
        <w:rPr>
          <w:rFonts w:ascii="Arial" w:eastAsia="Times New Roman" w:hAnsi="Arial" w:cs="Arial"/>
          <w:b w:val="0"/>
          <w:bCs w:val="0"/>
          <w:sz w:val="20"/>
          <w:szCs w:val="22"/>
          <w:lang w:val="de-AT"/>
        </w:rPr>
        <w:t>Association</w:t>
      </w:r>
      <w:proofErr w:type="spellEnd"/>
      <w:r w:rsidRPr="007A2776">
        <w:rPr>
          <w:rFonts w:ascii="Arial" w:eastAsia="Times New Roman" w:hAnsi="Arial" w:cs="Arial"/>
          <w:b w:val="0"/>
          <w:bCs w:val="0"/>
          <w:sz w:val="20"/>
          <w:szCs w:val="22"/>
          <w:lang w:val="de-AT"/>
        </w:rPr>
        <w:t xml:space="preserve"> of </w:t>
      </w:r>
      <w:proofErr w:type="spellStart"/>
      <w:r w:rsidRPr="007A2776">
        <w:rPr>
          <w:rFonts w:ascii="Arial" w:eastAsia="Times New Roman" w:hAnsi="Arial" w:cs="Arial"/>
          <w:b w:val="0"/>
          <w:bCs w:val="0"/>
          <w:sz w:val="20"/>
          <w:szCs w:val="22"/>
          <w:lang w:val="de-AT"/>
        </w:rPr>
        <w:t>Dietitans</w:t>
      </w:r>
      <w:proofErr w:type="spellEnd"/>
    </w:p>
    <w:p w:rsidR="00D405C2" w:rsidRPr="007A2776" w:rsidRDefault="00D405C2" w:rsidP="00D405C2">
      <w:pPr>
        <w:pStyle w:val="berschrift4"/>
        <w:spacing w:before="0" w:after="0"/>
        <w:rPr>
          <w:rFonts w:ascii="Arial" w:eastAsia="Times New Roman" w:hAnsi="Arial" w:cs="Arial"/>
          <w:b w:val="0"/>
          <w:bCs w:val="0"/>
          <w:sz w:val="20"/>
          <w:szCs w:val="22"/>
          <w:lang w:val="de-AT"/>
        </w:rPr>
      </w:pPr>
      <w:r w:rsidRPr="007A2776">
        <w:rPr>
          <w:rFonts w:ascii="Arial" w:eastAsia="Times New Roman" w:hAnsi="Arial" w:cs="Arial"/>
          <w:b w:val="0"/>
          <w:bCs w:val="0"/>
          <w:sz w:val="20"/>
          <w:szCs w:val="22"/>
          <w:lang w:val="de-AT"/>
        </w:rPr>
        <w:t>Grüngasse 9/Top 20</w:t>
      </w:r>
    </w:p>
    <w:p w:rsidR="00D405C2" w:rsidRPr="00DE44E8" w:rsidRDefault="00D405C2" w:rsidP="00D405C2">
      <w:pPr>
        <w:pStyle w:val="berschrift4"/>
        <w:spacing w:before="0" w:after="0"/>
        <w:rPr>
          <w:rFonts w:ascii="Arial" w:eastAsia="Times New Roman" w:hAnsi="Arial" w:cs="Arial"/>
          <w:b w:val="0"/>
          <w:bCs w:val="0"/>
          <w:sz w:val="20"/>
          <w:szCs w:val="22"/>
          <w:lang w:val="de-AT"/>
        </w:rPr>
      </w:pPr>
      <w:r w:rsidRPr="00DE44E8">
        <w:rPr>
          <w:rFonts w:ascii="Arial" w:eastAsia="Times New Roman" w:hAnsi="Arial" w:cs="Arial"/>
          <w:b w:val="0"/>
          <w:bCs w:val="0"/>
          <w:sz w:val="20"/>
          <w:szCs w:val="22"/>
          <w:lang w:val="de-AT"/>
        </w:rPr>
        <w:t>1050 Wien</w:t>
      </w:r>
    </w:p>
    <w:p w:rsidR="00D405C2" w:rsidRPr="00DE44E8" w:rsidRDefault="00D405C2" w:rsidP="00D405C2">
      <w:pPr>
        <w:pStyle w:val="berschrift4"/>
        <w:spacing w:before="0" w:after="0"/>
        <w:rPr>
          <w:rFonts w:ascii="Arial" w:eastAsia="Times New Roman" w:hAnsi="Arial" w:cs="Arial"/>
          <w:b w:val="0"/>
          <w:bCs w:val="0"/>
          <w:sz w:val="20"/>
          <w:szCs w:val="22"/>
          <w:lang w:val="de-AT"/>
        </w:rPr>
      </w:pPr>
      <w:r w:rsidRPr="00DE44E8">
        <w:rPr>
          <w:rFonts w:ascii="Arial" w:eastAsia="Times New Roman" w:hAnsi="Arial" w:cs="Arial"/>
          <w:b w:val="0"/>
          <w:bCs w:val="0"/>
          <w:sz w:val="20"/>
          <w:szCs w:val="22"/>
          <w:lang w:val="de-AT"/>
        </w:rPr>
        <w:t>T: 0664/13 28 930</w:t>
      </w:r>
    </w:p>
    <w:p w:rsidR="00D405C2" w:rsidRPr="00DE44E8" w:rsidRDefault="00FA6F51" w:rsidP="00D405C2">
      <w:pPr>
        <w:pStyle w:val="berschrift4"/>
        <w:spacing w:before="0" w:after="0"/>
        <w:rPr>
          <w:rFonts w:ascii="Arial" w:eastAsia="Times New Roman" w:hAnsi="Arial" w:cs="Arial"/>
          <w:b w:val="0"/>
          <w:bCs w:val="0"/>
          <w:sz w:val="20"/>
          <w:szCs w:val="22"/>
          <w:lang w:val="de-AT"/>
        </w:rPr>
      </w:pPr>
      <w:hyperlink r:id="rId18" w:history="1">
        <w:r w:rsidR="00D405C2" w:rsidRPr="00DE44E8">
          <w:rPr>
            <w:rFonts w:ascii="Arial" w:hAnsi="Arial" w:cs="Arial"/>
            <w:b w:val="0"/>
            <w:bCs w:val="0"/>
            <w:sz w:val="20"/>
            <w:szCs w:val="22"/>
            <w:lang w:val="de-AT"/>
          </w:rPr>
          <w:t>www.diaetologen.at</w:t>
        </w:r>
      </w:hyperlink>
    </w:p>
    <w:p w:rsidR="00D405C2" w:rsidRPr="00DE44E8" w:rsidRDefault="00D405C2" w:rsidP="00D405C2">
      <w:pPr>
        <w:pStyle w:val="berschrift4"/>
        <w:spacing w:before="0" w:after="0"/>
        <w:rPr>
          <w:rFonts w:ascii="Arial" w:eastAsia="Times New Roman" w:hAnsi="Arial" w:cs="Arial"/>
          <w:b w:val="0"/>
          <w:bCs w:val="0"/>
          <w:sz w:val="20"/>
          <w:szCs w:val="22"/>
          <w:lang w:val="de-AT"/>
        </w:rPr>
      </w:pPr>
      <w:r w:rsidRPr="00DE44E8">
        <w:rPr>
          <w:rFonts w:ascii="Arial" w:eastAsia="Times New Roman" w:hAnsi="Arial" w:cs="Arial"/>
          <w:b w:val="0"/>
          <w:bCs w:val="0"/>
          <w:sz w:val="20"/>
          <w:szCs w:val="22"/>
          <w:lang w:val="de-AT"/>
        </w:rPr>
        <w:t>ZVR: 902 803 243</w:t>
      </w:r>
    </w:p>
    <w:p w:rsidR="00D405C2" w:rsidRPr="00DE44E8" w:rsidRDefault="00D405C2" w:rsidP="00D405C2">
      <w:pPr>
        <w:pStyle w:val="berschrift4"/>
        <w:spacing w:before="0" w:after="0"/>
        <w:rPr>
          <w:rFonts w:ascii="Arial" w:eastAsia="Times New Roman" w:hAnsi="Arial" w:cs="Arial"/>
          <w:b w:val="0"/>
          <w:bCs w:val="0"/>
          <w:sz w:val="20"/>
          <w:szCs w:val="22"/>
          <w:lang w:val="de-AT"/>
        </w:rPr>
      </w:pPr>
      <w:r w:rsidRPr="00DE44E8">
        <w:rPr>
          <w:rFonts w:ascii="Arial" w:eastAsia="Times New Roman" w:hAnsi="Arial" w:cs="Arial"/>
          <w:b w:val="0"/>
          <w:bCs w:val="0"/>
          <w:sz w:val="20"/>
          <w:szCs w:val="22"/>
          <w:lang w:val="de-AT"/>
        </w:rPr>
        <w:t>DVR: 4002947</w:t>
      </w:r>
    </w:p>
    <w:p w:rsidR="00DE44E8" w:rsidRPr="00DE44E8" w:rsidRDefault="00DE44E8" w:rsidP="00DE44E8">
      <w:pPr>
        <w:spacing w:after="120" w:line="312" w:lineRule="auto"/>
        <w:rPr>
          <w:rFonts w:ascii="Arial" w:hAnsi="Arial" w:cs="Arial"/>
          <w:sz w:val="18"/>
          <w:szCs w:val="20"/>
          <w:lang w:val="de-AT" w:eastAsia="de-AT"/>
        </w:rPr>
      </w:pPr>
    </w:p>
    <w:p w:rsidR="00D405C2" w:rsidRPr="00DE44E8" w:rsidRDefault="00D405C2" w:rsidP="00D405C2">
      <w:pPr>
        <w:spacing w:after="120"/>
        <w:rPr>
          <w:rFonts w:ascii="Arial" w:hAnsi="Arial" w:cs="Arial"/>
          <w:b/>
          <w:bCs/>
          <w:sz w:val="20"/>
          <w:szCs w:val="22"/>
          <w:u w:val="single"/>
          <w:lang w:val="de-AT"/>
        </w:rPr>
      </w:pPr>
      <w:r w:rsidRPr="00DE44E8">
        <w:rPr>
          <w:rFonts w:ascii="Arial" w:hAnsi="Arial" w:cs="Arial"/>
          <w:b/>
          <w:bCs/>
          <w:sz w:val="20"/>
          <w:szCs w:val="22"/>
          <w:u w:val="single"/>
          <w:lang w:val="de-AT"/>
        </w:rPr>
        <w:t>Rückfragen und Akkreditierung Presse</w:t>
      </w:r>
    </w:p>
    <w:p w:rsidR="00D405C2" w:rsidRPr="007A2776" w:rsidRDefault="00D405C2" w:rsidP="00D405C2">
      <w:pPr>
        <w:shd w:val="clear" w:color="auto" w:fill="FFFFFF"/>
        <w:rPr>
          <w:rFonts w:ascii="Arial" w:hAnsi="Arial" w:cs="Arial"/>
          <w:b/>
          <w:bCs/>
          <w:color w:val="222222"/>
          <w:sz w:val="20"/>
          <w:lang w:val="en-US"/>
        </w:rPr>
      </w:pPr>
      <w:r w:rsidRPr="007A2776">
        <w:rPr>
          <w:rFonts w:ascii="Arial" w:hAnsi="Arial" w:cs="Arial"/>
          <w:b/>
          <w:bCs/>
          <w:color w:val="222222"/>
          <w:sz w:val="20"/>
          <w:lang w:val="en-US"/>
        </w:rPr>
        <w:t>Urban &amp; Schenk medical media consulting</w:t>
      </w:r>
    </w:p>
    <w:p w:rsidR="00D405C2" w:rsidRPr="00DE44E8" w:rsidRDefault="00D405C2" w:rsidP="00D405C2">
      <w:pPr>
        <w:shd w:val="clear" w:color="auto" w:fill="FFFFFF"/>
        <w:rPr>
          <w:rStyle w:val="Internetlink"/>
          <w:rFonts w:ascii="Arial" w:hAnsi="Arial" w:cs="Arial"/>
          <w:b/>
          <w:bCs/>
          <w:color w:val="1155CC"/>
          <w:sz w:val="20"/>
          <w:lang w:val="sv-SE"/>
        </w:rPr>
      </w:pPr>
      <w:r w:rsidRPr="00DE44E8">
        <w:rPr>
          <w:rFonts w:ascii="Arial" w:hAnsi="Arial" w:cs="Arial"/>
          <w:color w:val="222222"/>
          <w:sz w:val="20"/>
          <w:lang w:val="sv-SE"/>
        </w:rPr>
        <w:t xml:space="preserve">Barbara Urban: +43 664/41 69 4 59, </w:t>
      </w:r>
      <w:hyperlink r:id="rId19">
        <w:r w:rsidRPr="00DE44E8">
          <w:rPr>
            <w:rStyle w:val="Internetlink"/>
            <w:rFonts w:ascii="Arial" w:hAnsi="Arial" w:cs="Arial"/>
            <w:color w:val="1155CC"/>
            <w:sz w:val="20"/>
            <w:lang w:val="sv-SE"/>
          </w:rPr>
          <w:t>barbara.urban@medical-media-consulting.at</w:t>
        </w:r>
      </w:hyperlink>
    </w:p>
    <w:p w:rsidR="00F46DE9" w:rsidRDefault="00D405C2" w:rsidP="0032097E">
      <w:pPr>
        <w:shd w:val="clear" w:color="auto" w:fill="FFFFFF"/>
      </w:pPr>
      <w:r w:rsidRPr="00DE44E8">
        <w:rPr>
          <w:rFonts w:ascii="Arial" w:hAnsi="Arial" w:cs="Arial"/>
          <w:color w:val="222222"/>
          <w:sz w:val="20"/>
        </w:rPr>
        <w:t xml:space="preserve">Mag. Harald Schenk: +43 664/160 75 99, </w:t>
      </w:r>
      <w:hyperlink r:id="rId20">
        <w:r w:rsidRPr="00DE44E8">
          <w:rPr>
            <w:rStyle w:val="Internetlink"/>
            <w:rFonts w:ascii="Arial" w:hAnsi="Arial" w:cs="Arial"/>
            <w:color w:val="1155CC"/>
            <w:sz w:val="20"/>
          </w:rPr>
          <w:t>harald.schenk@medical-media-consulting.at</w:t>
        </w:r>
      </w:hyperlink>
    </w:p>
    <w:p w:rsidR="003D6B2F" w:rsidRDefault="003D6B2F" w:rsidP="0032097E">
      <w:pPr>
        <w:shd w:val="clear" w:color="auto" w:fill="FFFFFF"/>
      </w:pPr>
    </w:p>
    <w:p w:rsidR="009672F7" w:rsidRDefault="009672F7" w:rsidP="0032097E">
      <w:pPr>
        <w:shd w:val="clear" w:color="auto" w:fill="FFFFFF"/>
      </w:pPr>
    </w:p>
    <w:sectPr w:rsidR="009672F7" w:rsidSect="00516316"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2268" w:right="1418" w:bottom="1701" w:left="1418" w:header="0" w:footer="284" w:gutter="0"/>
      <w:paperSrc w:first="15" w:other="15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51" w:rsidRDefault="00FA6F51">
      <w:r>
        <w:separator/>
      </w:r>
    </w:p>
  </w:endnote>
  <w:endnote w:type="continuationSeparator" w:id="0">
    <w:p w:rsidR="00FA6F51" w:rsidRDefault="00FA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01" w:rsidRDefault="00A53F8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E3701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E3701" w:rsidRDefault="00DE370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01" w:rsidRDefault="00A53F86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8"/>
      </w:rPr>
    </w:pPr>
    <w:r>
      <w:rPr>
        <w:rStyle w:val="Seitenzahl"/>
        <w:rFonts w:ascii="Arial" w:hAnsi="Arial" w:cs="Arial"/>
        <w:sz w:val="18"/>
      </w:rPr>
      <w:fldChar w:fldCharType="begin"/>
    </w:r>
    <w:r w:rsidR="00DE3701">
      <w:rPr>
        <w:rStyle w:val="Seitenzahl"/>
        <w:rFonts w:ascii="Arial" w:hAnsi="Arial" w:cs="Arial"/>
        <w:sz w:val="18"/>
      </w:rPr>
      <w:instrText xml:space="preserve">PAGE  </w:instrText>
    </w:r>
    <w:r>
      <w:rPr>
        <w:rStyle w:val="Seitenzahl"/>
        <w:rFonts w:ascii="Arial" w:hAnsi="Arial" w:cs="Arial"/>
        <w:sz w:val="18"/>
      </w:rPr>
      <w:fldChar w:fldCharType="separate"/>
    </w:r>
    <w:r w:rsidR="00EB7E60">
      <w:rPr>
        <w:rStyle w:val="Seitenzahl"/>
        <w:rFonts w:ascii="Arial" w:hAnsi="Arial" w:cs="Arial"/>
        <w:noProof/>
        <w:sz w:val="18"/>
      </w:rPr>
      <w:t>3</w:t>
    </w:r>
    <w:r>
      <w:rPr>
        <w:rStyle w:val="Seitenzahl"/>
        <w:rFonts w:ascii="Arial" w:hAnsi="Arial" w:cs="Arial"/>
        <w:sz w:val="18"/>
      </w:rPr>
      <w:fldChar w:fldCharType="end"/>
    </w:r>
  </w:p>
  <w:p w:rsidR="00DE3701" w:rsidRDefault="00DE3701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F8B" w:rsidRDefault="00A42F8B" w:rsidP="00093033">
    <w:pPr>
      <w:pBdr>
        <w:top w:val="single" w:sz="4" w:space="1" w:color="auto"/>
      </w:pBdr>
      <w:tabs>
        <w:tab w:val="right" w:pos="9000"/>
      </w:tabs>
      <w:ind w:right="84"/>
      <w:jc w:val="center"/>
      <w:rPr>
        <w:rFonts w:ascii="Arial" w:hAnsi="Arial" w:cs="Arial"/>
        <w:spacing w:val="2"/>
        <w:sz w:val="16"/>
        <w:szCs w:val="16"/>
      </w:rPr>
    </w:pPr>
  </w:p>
  <w:p w:rsidR="00A42F8B" w:rsidRDefault="00A42F8B" w:rsidP="00093033">
    <w:pPr>
      <w:pBdr>
        <w:top w:val="single" w:sz="4" w:space="1" w:color="auto"/>
      </w:pBdr>
      <w:tabs>
        <w:tab w:val="right" w:pos="9000"/>
      </w:tabs>
      <w:ind w:right="84"/>
      <w:jc w:val="center"/>
      <w:rPr>
        <w:rFonts w:ascii="Arial" w:hAnsi="Arial" w:cs="Arial"/>
        <w:spacing w:val="2"/>
        <w:sz w:val="16"/>
        <w:szCs w:val="16"/>
      </w:rPr>
    </w:pPr>
  </w:p>
  <w:p w:rsidR="00A42F8B" w:rsidRDefault="00A42F8B" w:rsidP="00093033">
    <w:pPr>
      <w:pBdr>
        <w:top w:val="single" w:sz="4" w:space="1" w:color="auto"/>
      </w:pBdr>
      <w:tabs>
        <w:tab w:val="right" w:pos="9000"/>
      </w:tabs>
      <w:ind w:right="84"/>
      <w:jc w:val="center"/>
      <w:rPr>
        <w:rFonts w:ascii="Arial" w:hAnsi="Arial" w:cs="Arial"/>
        <w:spacing w:val="2"/>
        <w:sz w:val="16"/>
        <w:szCs w:val="16"/>
      </w:rPr>
    </w:pPr>
  </w:p>
  <w:p w:rsidR="00A42F8B" w:rsidRDefault="00A42F8B" w:rsidP="00093033">
    <w:pPr>
      <w:pBdr>
        <w:top w:val="single" w:sz="4" w:space="1" w:color="auto"/>
      </w:pBdr>
      <w:tabs>
        <w:tab w:val="right" w:pos="9000"/>
      </w:tabs>
      <w:ind w:right="84"/>
      <w:jc w:val="center"/>
      <w:rPr>
        <w:rFonts w:ascii="Arial" w:hAnsi="Arial" w:cs="Arial"/>
        <w:spacing w:val="2"/>
        <w:sz w:val="16"/>
        <w:szCs w:val="16"/>
      </w:rPr>
    </w:pPr>
    <w:r w:rsidRPr="00A42F8B">
      <w:rPr>
        <w:rFonts w:ascii="Arial" w:hAnsi="Arial" w:cs="Arial"/>
        <w:noProof/>
        <w:spacing w:val="2"/>
        <w:sz w:val="16"/>
        <w:szCs w:val="16"/>
        <w:lang w:val="de-AT" w:eastAsia="de-AT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2816225</wp:posOffset>
          </wp:positionH>
          <wp:positionV relativeFrom="page">
            <wp:posOffset>9309100</wp:posOffset>
          </wp:positionV>
          <wp:extent cx="1912620" cy="431800"/>
          <wp:effectExtent l="19050" t="0" r="0" b="0"/>
          <wp:wrapTopAndBottom/>
          <wp:docPr id="6" name="Bild 1" descr="urban_schenk_altes_corel_format für import in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ban_schenk_altes_corel_format für import in 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090A" w:rsidRPr="00F46DE9" w:rsidRDefault="00C9090A" w:rsidP="00093033">
    <w:pPr>
      <w:pBdr>
        <w:top w:val="single" w:sz="4" w:space="1" w:color="auto"/>
      </w:pBdr>
      <w:tabs>
        <w:tab w:val="right" w:pos="9000"/>
      </w:tabs>
      <w:ind w:right="84"/>
      <w:jc w:val="center"/>
      <w:rPr>
        <w:rFonts w:ascii="Arial" w:hAnsi="Arial" w:cs="Arial"/>
        <w:spacing w:val="2"/>
        <w:sz w:val="16"/>
        <w:szCs w:val="16"/>
      </w:rPr>
    </w:pPr>
    <w:r w:rsidRPr="00F46DE9">
      <w:rPr>
        <w:rFonts w:ascii="Arial" w:hAnsi="Arial" w:cs="Arial"/>
        <w:spacing w:val="2"/>
        <w:sz w:val="16"/>
        <w:szCs w:val="16"/>
      </w:rPr>
      <w:t>Barbara Urban</w:t>
    </w:r>
    <w:r w:rsidRPr="00F46DE9">
      <w:rPr>
        <w:rFonts w:ascii="Arial" w:hAnsi="Arial" w:cs="Arial"/>
        <w:spacing w:val="2"/>
        <w:sz w:val="16"/>
        <w:szCs w:val="16"/>
      </w:rPr>
      <w:tab/>
      <w:t xml:space="preserve">Mag. Harald Schenk </w:t>
    </w:r>
  </w:p>
  <w:p w:rsidR="00C9090A" w:rsidRPr="00F46DE9" w:rsidRDefault="00C9090A" w:rsidP="00C9090A">
    <w:pPr>
      <w:tabs>
        <w:tab w:val="right" w:pos="9000"/>
      </w:tabs>
      <w:ind w:right="84"/>
      <w:rPr>
        <w:rFonts w:ascii="Arial" w:hAnsi="Arial" w:cs="Arial"/>
        <w:spacing w:val="2"/>
        <w:sz w:val="16"/>
        <w:szCs w:val="16"/>
      </w:rPr>
    </w:pPr>
    <w:r>
      <w:rPr>
        <w:rFonts w:ascii="Arial" w:hAnsi="Arial" w:cs="Arial"/>
        <w:spacing w:val="2"/>
        <w:sz w:val="16"/>
        <w:szCs w:val="16"/>
      </w:rPr>
      <w:t xml:space="preserve">Josef </w:t>
    </w:r>
    <w:proofErr w:type="spellStart"/>
    <w:r>
      <w:rPr>
        <w:rFonts w:ascii="Arial" w:hAnsi="Arial" w:cs="Arial"/>
        <w:spacing w:val="2"/>
        <w:sz w:val="16"/>
        <w:szCs w:val="16"/>
      </w:rPr>
      <w:t>Lowatschekgasse</w:t>
    </w:r>
    <w:proofErr w:type="spellEnd"/>
    <w:r>
      <w:rPr>
        <w:rFonts w:ascii="Arial" w:hAnsi="Arial" w:cs="Arial"/>
        <w:spacing w:val="2"/>
        <w:sz w:val="16"/>
        <w:szCs w:val="16"/>
      </w:rPr>
      <w:t xml:space="preserve"> 22</w:t>
    </w:r>
    <w:r w:rsidRPr="00F46DE9">
      <w:rPr>
        <w:rFonts w:ascii="Arial" w:hAnsi="Arial" w:cs="Arial"/>
        <w:spacing w:val="2"/>
        <w:sz w:val="16"/>
        <w:szCs w:val="16"/>
      </w:rPr>
      <w:t>, 2340 Mödling</w:t>
    </w:r>
    <w:r w:rsidRPr="00F46DE9">
      <w:rPr>
        <w:rFonts w:ascii="Arial" w:hAnsi="Arial" w:cs="Arial"/>
        <w:spacing w:val="2"/>
        <w:sz w:val="16"/>
        <w:szCs w:val="16"/>
      </w:rPr>
      <w:tab/>
      <w:t>Schönbrunnerstraße 110/28, 1050 Wien</w:t>
    </w:r>
  </w:p>
  <w:p w:rsidR="00C9090A" w:rsidRPr="00093033" w:rsidRDefault="00C9090A" w:rsidP="00093033">
    <w:pPr>
      <w:tabs>
        <w:tab w:val="left" w:pos="2415"/>
        <w:tab w:val="right" w:pos="9000"/>
      </w:tabs>
      <w:ind w:right="84"/>
      <w:jc w:val="center"/>
      <w:rPr>
        <w:rFonts w:ascii="Arial" w:hAnsi="Arial" w:cs="Arial"/>
        <w:spacing w:val="-2"/>
        <w:sz w:val="16"/>
        <w:szCs w:val="16"/>
        <w:lang w:val="en-GB"/>
      </w:rPr>
    </w:pPr>
    <w:r w:rsidRPr="00093033">
      <w:rPr>
        <w:rFonts w:ascii="Arial" w:hAnsi="Arial" w:cs="Arial"/>
        <w:spacing w:val="2"/>
        <w:sz w:val="16"/>
        <w:szCs w:val="16"/>
        <w:lang w:val="en-GB"/>
      </w:rPr>
      <w:t>Tel.: +43/664/41</w:t>
    </w:r>
    <w:r w:rsidR="0002646A">
      <w:rPr>
        <w:rFonts w:ascii="Arial" w:hAnsi="Arial" w:cs="Arial"/>
        <w:spacing w:val="2"/>
        <w:sz w:val="16"/>
        <w:szCs w:val="16"/>
        <w:lang w:val="en-GB"/>
      </w:rPr>
      <w:t xml:space="preserve"> </w:t>
    </w:r>
    <w:r w:rsidRPr="00093033">
      <w:rPr>
        <w:rFonts w:ascii="Arial" w:hAnsi="Arial" w:cs="Arial"/>
        <w:spacing w:val="2"/>
        <w:sz w:val="16"/>
        <w:szCs w:val="16"/>
        <w:lang w:val="en-GB"/>
      </w:rPr>
      <w:t>69</w:t>
    </w:r>
    <w:r w:rsidR="0002646A">
      <w:rPr>
        <w:rFonts w:ascii="Arial" w:hAnsi="Arial" w:cs="Arial"/>
        <w:spacing w:val="2"/>
        <w:sz w:val="16"/>
        <w:szCs w:val="16"/>
        <w:lang w:val="en-GB"/>
      </w:rPr>
      <w:t xml:space="preserve"> </w:t>
    </w:r>
    <w:r w:rsidRPr="00093033">
      <w:rPr>
        <w:rFonts w:ascii="Arial" w:hAnsi="Arial" w:cs="Arial"/>
        <w:spacing w:val="2"/>
        <w:sz w:val="16"/>
        <w:szCs w:val="16"/>
        <w:lang w:val="en-GB"/>
      </w:rPr>
      <w:t>4</w:t>
    </w:r>
    <w:r w:rsidR="0002646A">
      <w:rPr>
        <w:rFonts w:ascii="Arial" w:hAnsi="Arial" w:cs="Arial"/>
        <w:spacing w:val="2"/>
        <w:sz w:val="16"/>
        <w:szCs w:val="16"/>
        <w:lang w:val="en-GB"/>
      </w:rPr>
      <w:t xml:space="preserve"> </w:t>
    </w:r>
    <w:r w:rsidRPr="00093033">
      <w:rPr>
        <w:rFonts w:ascii="Arial" w:hAnsi="Arial" w:cs="Arial"/>
        <w:spacing w:val="2"/>
        <w:sz w:val="16"/>
        <w:szCs w:val="16"/>
        <w:lang w:val="en-GB"/>
      </w:rPr>
      <w:t>59</w:t>
    </w:r>
    <w:r w:rsidRPr="00093033">
      <w:rPr>
        <w:rFonts w:ascii="Arial" w:hAnsi="Arial" w:cs="Arial"/>
        <w:spacing w:val="2"/>
        <w:sz w:val="16"/>
        <w:szCs w:val="16"/>
        <w:lang w:val="en-GB"/>
      </w:rPr>
      <w:tab/>
    </w:r>
    <w:r w:rsidR="00093033" w:rsidRPr="00093033">
      <w:rPr>
        <w:rFonts w:ascii="Arial" w:hAnsi="Arial" w:cs="Arial"/>
        <w:spacing w:val="2"/>
        <w:sz w:val="16"/>
        <w:szCs w:val="16"/>
        <w:lang w:val="en-GB"/>
      </w:rPr>
      <w:tab/>
    </w:r>
    <w:r w:rsidRPr="00093033">
      <w:rPr>
        <w:rFonts w:ascii="Arial" w:hAnsi="Arial" w:cs="Arial"/>
        <w:spacing w:val="-2"/>
        <w:sz w:val="16"/>
        <w:szCs w:val="16"/>
        <w:lang w:val="en-GB"/>
      </w:rPr>
      <w:t>Mobil: +43/664/160</w:t>
    </w:r>
    <w:r w:rsidR="0002646A">
      <w:rPr>
        <w:rFonts w:ascii="Arial" w:hAnsi="Arial" w:cs="Arial"/>
        <w:spacing w:val="-2"/>
        <w:sz w:val="16"/>
        <w:szCs w:val="16"/>
        <w:lang w:val="en-GB"/>
      </w:rPr>
      <w:t xml:space="preserve"> </w:t>
    </w:r>
    <w:r w:rsidRPr="00093033">
      <w:rPr>
        <w:rFonts w:ascii="Arial" w:hAnsi="Arial" w:cs="Arial"/>
        <w:spacing w:val="-2"/>
        <w:sz w:val="16"/>
        <w:szCs w:val="16"/>
        <w:lang w:val="en-GB"/>
      </w:rPr>
      <w:t>75</w:t>
    </w:r>
    <w:r w:rsidR="0002646A">
      <w:rPr>
        <w:rFonts w:ascii="Arial" w:hAnsi="Arial" w:cs="Arial"/>
        <w:spacing w:val="-2"/>
        <w:sz w:val="16"/>
        <w:szCs w:val="16"/>
        <w:lang w:val="en-GB"/>
      </w:rPr>
      <w:t xml:space="preserve"> </w:t>
    </w:r>
    <w:r w:rsidRPr="00093033">
      <w:rPr>
        <w:rFonts w:ascii="Arial" w:hAnsi="Arial" w:cs="Arial"/>
        <w:spacing w:val="-2"/>
        <w:sz w:val="16"/>
        <w:szCs w:val="16"/>
        <w:lang w:val="en-GB"/>
      </w:rPr>
      <w:t>99</w:t>
    </w:r>
  </w:p>
  <w:p w:rsidR="00C9090A" w:rsidRPr="00A260CC" w:rsidRDefault="00C9090A" w:rsidP="00C9090A">
    <w:pPr>
      <w:tabs>
        <w:tab w:val="right" w:pos="9000"/>
      </w:tabs>
      <w:ind w:right="84"/>
      <w:jc w:val="center"/>
      <w:rPr>
        <w:rFonts w:ascii="Arial" w:hAnsi="Arial" w:cs="Arial"/>
        <w:spacing w:val="-2"/>
        <w:sz w:val="16"/>
        <w:szCs w:val="16"/>
        <w:lang w:val="fr-FR"/>
      </w:rPr>
    </w:pPr>
    <w:r w:rsidRPr="00A260CC">
      <w:rPr>
        <w:rFonts w:ascii="Arial" w:hAnsi="Arial" w:cs="Arial"/>
        <w:spacing w:val="-2"/>
        <w:sz w:val="16"/>
        <w:szCs w:val="16"/>
        <w:lang w:val="fr-FR"/>
      </w:rPr>
      <w:t xml:space="preserve">Mail: </w:t>
    </w:r>
    <w:smartTag w:uri="urn:schemas-microsoft-com:office:smarttags" w:element="PersonName">
      <w:r>
        <w:rPr>
          <w:rFonts w:ascii="Arial" w:hAnsi="Arial" w:cs="Arial"/>
          <w:spacing w:val="-2"/>
          <w:sz w:val="16"/>
          <w:szCs w:val="16"/>
          <w:lang w:val="fr-FR"/>
        </w:rPr>
        <w:t>barbara.urban@medical-media-consulting.at</w:t>
      </w:r>
    </w:smartTag>
    <w:r w:rsidRPr="00A260CC">
      <w:rPr>
        <w:rFonts w:ascii="Arial" w:hAnsi="Arial" w:cs="Arial"/>
        <w:spacing w:val="-2"/>
        <w:sz w:val="16"/>
        <w:szCs w:val="16"/>
        <w:lang w:val="fr-FR"/>
      </w:rPr>
      <w:tab/>
      <w:t xml:space="preserve">Mail: harald.schenk@ </w:t>
    </w:r>
    <w:r>
      <w:rPr>
        <w:rFonts w:ascii="Arial" w:hAnsi="Arial" w:cs="Arial"/>
        <w:spacing w:val="-2"/>
        <w:sz w:val="16"/>
        <w:szCs w:val="16"/>
        <w:lang w:val="fr-FR"/>
      </w:rPr>
      <w:t>medical-media-consulting.at</w:t>
    </w:r>
  </w:p>
  <w:p w:rsidR="00C9090A" w:rsidRPr="002E18A4" w:rsidRDefault="00C9090A" w:rsidP="00C9090A">
    <w:pPr>
      <w:pStyle w:val="Fuzeile"/>
      <w:jc w:val="center"/>
      <w:rPr>
        <w:rFonts w:ascii="Arial" w:hAnsi="Arial" w:cs="Arial"/>
        <w:b/>
        <w:sz w:val="16"/>
        <w:szCs w:val="16"/>
        <w:lang w:val="fr-FR"/>
      </w:rPr>
    </w:pPr>
    <w:r w:rsidRPr="002E18A4">
      <w:rPr>
        <w:rFonts w:ascii="Arial" w:hAnsi="Arial" w:cs="Arial"/>
        <w:b/>
        <w:sz w:val="16"/>
        <w:szCs w:val="16"/>
        <w:lang w:val="fr-FR"/>
      </w:rPr>
      <w:t>www.medical-media-consulting.at</w:t>
    </w:r>
  </w:p>
  <w:p w:rsidR="00610574" w:rsidRPr="00C9090A" w:rsidRDefault="00610574" w:rsidP="00C9090A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51" w:rsidRDefault="00FA6F51">
      <w:r>
        <w:separator/>
      </w:r>
    </w:p>
  </w:footnote>
  <w:footnote w:type="continuationSeparator" w:id="0">
    <w:p w:rsidR="00FA6F51" w:rsidRDefault="00FA6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F8B" w:rsidRDefault="00A42F8B">
    <w:pPr>
      <w:pStyle w:val="Kopfzeile"/>
    </w:pPr>
  </w:p>
  <w:p w:rsidR="00A42F8B" w:rsidRDefault="00A42F8B">
    <w:pPr>
      <w:pStyle w:val="Kopfzeile"/>
    </w:pPr>
  </w:p>
  <w:p w:rsidR="00A42F8B" w:rsidRDefault="00A42F8B" w:rsidP="00A42F8B">
    <w:pPr>
      <w:pStyle w:val="Kopfzeile"/>
      <w:jc w:val="center"/>
    </w:pPr>
    <w:r w:rsidRPr="00A42F8B">
      <w:rPr>
        <w:noProof/>
        <w:lang w:val="de-AT" w:eastAsia="de-AT"/>
      </w:rPr>
      <w:drawing>
        <wp:inline distT="0" distB="0" distL="0" distR="0">
          <wp:extent cx="2089150" cy="824107"/>
          <wp:effectExtent l="19050" t="0" r="6350" b="0"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117" cy="82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707B"/>
    <w:multiLevelType w:val="hybridMultilevel"/>
    <w:tmpl w:val="BA58334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5601D"/>
    <w:multiLevelType w:val="hybridMultilevel"/>
    <w:tmpl w:val="1190FF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A7E18"/>
    <w:multiLevelType w:val="hybridMultilevel"/>
    <w:tmpl w:val="70E0AC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5B486A"/>
    <w:multiLevelType w:val="multilevel"/>
    <w:tmpl w:val="A850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90052C"/>
    <w:multiLevelType w:val="hybridMultilevel"/>
    <w:tmpl w:val="01402FCC"/>
    <w:lvl w:ilvl="0" w:tplc="A6882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52B78"/>
    <w:multiLevelType w:val="hybridMultilevel"/>
    <w:tmpl w:val="A94C36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4F"/>
    <w:rsid w:val="00011EED"/>
    <w:rsid w:val="000152DF"/>
    <w:rsid w:val="0002646A"/>
    <w:rsid w:val="00034B99"/>
    <w:rsid w:val="00036C8D"/>
    <w:rsid w:val="00040225"/>
    <w:rsid w:val="0004491B"/>
    <w:rsid w:val="00093033"/>
    <w:rsid w:val="000C2463"/>
    <w:rsid w:val="000C464F"/>
    <w:rsid w:val="00113B62"/>
    <w:rsid w:val="001226DE"/>
    <w:rsid w:val="0016320C"/>
    <w:rsid w:val="00174A31"/>
    <w:rsid w:val="001853C8"/>
    <w:rsid w:val="001A15AF"/>
    <w:rsid w:val="001A26BD"/>
    <w:rsid w:val="001B7AC0"/>
    <w:rsid w:val="001B7B1E"/>
    <w:rsid w:val="001C5A8F"/>
    <w:rsid w:val="001E78B0"/>
    <w:rsid w:val="001F4C8E"/>
    <w:rsid w:val="002049DA"/>
    <w:rsid w:val="00205495"/>
    <w:rsid w:val="002056DB"/>
    <w:rsid w:val="002237C3"/>
    <w:rsid w:val="00231FE6"/>
    <w:rsid w:val="002320AF"/>
    <w:rsid w:val="00240EA1"/>
    <w:rsid w:val="002620CE"/>
    <w:rsid w:val="00263CF6"/>
    <w:rsid w:val="00290CF5"/>
    <w:rsid w:val="002A5509"/>
    <w:rsid w:val="002A5E2F"/>
    <w:rsid w:val="002B4E20"/>
    <w:rsid w:val="002C2F22"/>
    <w:rsid w:val="002D0001"/>
    <w:rsid w:val="002D5847"/>
    <w:rsid w:val="002E3C36"/>
    <w:rsid w:val="002F23F1"/>
    <w:rsid w:val="00303216"/>
    <w:rsid w:val="00304E64"/>
    <w:rsid w:val="00307EFF"/>
    <w:rsid w:val="0032097E"/>
    <w:rsid w:val="003225EC"/>
    <w:rsid w:val="00354BC2"/>
    <w:rsid w:val="00363DEC"/>
    <w:rsid w:val="00380D10"/>
    <w:rsid w:val="003A49FC"/>
    <w:rsid w:val="003B1A51"/>
    <w:rsid w:val="003D6B2F"/>
    <w:rsid w:val="004067C9"/>
    <w:rsid w:val="00423974"/>
    <w:rsid w:val="0043168B"/>
    <w:rsid w:val="00435DFA"/>
    <w:rsid w:val="0046202A"/>
    <w:rsid w:val="004A4130"/>
    <w:rsid w:val="004B0B3F"/>
    <w:rsid w:val="005051E6"/>
    <w:rsid w:val="00516316"/>
    <w:rsid w:val="00517793"/>
    <w:rsid w:val="00537AB2"/>
    <w:rsid w:val="00554F9D"/>
    <w:rsid w:val="0057499E"/>
    <w:rsid w:val="00582F6A"/>
    <w:rsid w:val="005C3866"/>
    <w:rsid w:val="005F6ED9"/>
    <w:rsid w:val="00605EE9"/>
    <w:rsid w:val="00610574"/>
    <w:rsid w:val="0063231F"/>
    <w:rsid w:val="00634351"/>
    <w:rsid w:val="0068226F"/>
    <w:rsid w:val="00685CC4"/>
    <w:rsid w:val="006A3E61"/>
    <w:rsid w:val="006B4DE8"/>
    <w:rsid w:val="006B5DBA"/>
    <w:rsid w:val="006B7E71"/>
    <w:rsid w:val="007645BC"/>
    <w:rsid w:val="00765A71"/>
    <w:rsid w:val="00780256"/>
    <w:rsid w:val="00781E02"/>
    <w:rsid w:val="00782D0D"/>
    <w:rsid w:val="00784AF7"/>
    <w:rsid w:val="00796DA4"/>
    <w:rsid w:val="007A2776"/>
    <w:rsid w:val="007A44AF"/>
    <w:rsid w:val="007B181B"/>
    <w:rsid w:val="007C1AEB"/>
    <w:rsid w:val="007D4236"/>
    <w:rsid w:val="007E3727"/>
    <w:rsid w:val="008207E9"/>
    <w:rsid w:val="00827A6A"/>
    <w:rsid w:val="0083138B"/>
    <w:rsid w:val="00835FC9"/>
    <w:rsid w:val="00896877"/>
    <w:rsid w:val="008D3706"/>
    <w:rsid w:val="008D5C1A"/>
    <w:rsid w:val="008D7B9D"/>
    <w:rsid w:val="00910889"/>
    <w:rsid w:val="00915BE1"/>
    <w:rsid w:val="00926B94"/>
    <w:rsid w:val="00933BB8"/>
    <w:rsid w:val="00935D21"/>
    <w:rsid w:val="00944C91"/>
    <w:rsid w:val="00951685"/>
    <w:rsid w:val="00952459"/>
    <w:rsid w:val="00966704"/>
    <w:rsid w:val="009672F7"/>
    <w:rsid w:val="009674C5"/>
    <w:rsid w:val="00984FE2"/>
    <w:rsid w:val="00991ED2"/>
    <w:rsid w:val="00997FA4"/>
    <w:rsid w:val="009C5102"/>
    <w:rsid w:val="009E069E"/>
    <w:rsid w:val="00A10C52"/>
    <w:rsid w:val="00A25658"/>
    <w:rsid w:val="00A42F8B"/>
    <w:rsid w:val="00A53F86"/>
    <w:rsid w:val="00A85B2C"/>
    <w:rsid w:val="00AB0EF4"/>
    <w:rsid w:val="00AD2C21"/>
    <w:rsid w:val="00B27D0B"/>
    <w:rsid w:val="00B32BE3"/>
    <w:rsid w:val="00B3740D"/>
    <w:rsid w:val="00B42F54"/>
    <w:rsid w:val="00B450CF"/>
    <w:rsid w:val="00B51977"/>
    <w:rsid w:val="00BA1BB8"/>
    <w:rsid w:val="00BB2AD3"/>
    <w:rsid w:val="00BE7755"/>
    <w:rsid w:val="00BF7E16"/>
    <w:rsid w:val="00C32622"/>
    <w:rsid w:val="00C453A1"/>
    <w:rsid w:val="00C667EE"/>
    <w:rsid w:val="00C66EB2"/>
    <w:rsid w:val="00C7390D"/>
    <w:rsid w:val="00C824CD"/>
    <w:rsid w:val="00C84861"/>
    <w:rsid w:val="00C9090A"/>
    <w:rsid w:val="00CA13FB"/>
    <w:rsid w:val="00CA40C4"/>
    <w:rsid w:val="00CE3B8C"/>
    <w:rsid w:val="00CE63D6"/>
    <w:rsid w:val="00D405C2"/>
    <w:rsid w:val="00D55371"/>
    <w:rsid w:val="00D610AC"/>
    <w:rsid w:val="00D70DD7"/>
    <w:rsid w:val="00D96B8D"/>
    <w:rsid w:val="00DB174D"/>
    <w:rsid w:val="00DB29DE"/>
    <w:rsid w:val="00DC42BB"/>
    <w:rsid w:val="00DE1AC7"/>
    <w:rsid w:val="00DE3701"/>
    <w:rsid w:val="00DE44E8"/>
    <w:rsid w:val="00E23687"/>
    <w:rsid w:val="00E55083"/>
    <w:rsid w:val="00E8103D"/>
    <w:rsid w:val="00E93EEE"/>
    <w:rsid w:val="00EB40BF"/>
    <w:rsid w:val="00EB7E60"/>
    <w:rsid w:val="00EC5397"/>
    <w:rsid w:val="00ED2FD7"/>
    <w:rsid w:val="00EE0318"/>
    <w:rsid w:val="00EE0B35"/>
    <w:rsid w:val="00EE0E40"/>
    <w:rsid w:val="00EF55D6"/>
    <w:rsid w:val="00F46DE9"/>
    <w:rsid w:val="00FA6F51"/>
    <w:rsid w:val="00FA7B45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056DB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7A44AF"/>
    <w:pPr>
      <w:keepNext/>
      <w:outlineLvl w:val="0"/>
    </w:pPr>
    <w:rPr>
      <w:rFonts w:ascii="Arial" w:hAnsi="Arial" w:cs="Arial"/>
      <w:b/>
      <w:noProof/>
      <w:sz w:val="22"/>
    </w:rPr>
  </w:style>
  <w:style w:type="paragraph" w:styleId="berschrift2">
    <w:name w:val="heading 2"/>
    <w:basedOn w:val="Standard"/>
    <w:next w:val="Standard"/>
    <w:qFormat/>
    <w:rsid w:val="007A44AF"/>
    <w:pPr>
      <w:keepNext/>
      <w:outlineLvl w:val="1"/>
    </w:pPr>
    <w:rPr>
      <w:rFonts w:ascii="Arial" w:hAnsi="Arial" w:cs="Arial"/>
      <w:noProof/>
      <w:sz w:val="22"/>
      <w:u w:val="single"/>
    </w:rPr>
  </w:style>
  <w:style w:type="paragraph" w:styleId="berschrift4">
    <w:name w:val="heading 4"/>
    <w:basedOn w:val="Standard"/>
    <w:link w:val="berschrift4Zchn"/>
    <w:rsid w:val="004B0B3F"/>
    <w:pPr>
      <w:suppressAutoHyphens/>
      <w:spacing w:before="280" w:after="280" w:line="100" w:lineRule="atLeast"/>
      <w:outlineLvl w:val="3"/>
    </w:pPr>
    <w:rPr>
      <w:rFonts w:eastAsia="Arial Unicode MS"/>
      <w:b/>
      <w:bCs/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A44A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A44AF"/>
  </w:style>
  <w:style w:type="paragraph" w:styleId="Kopfzeile">
    <w:name w:val="header"/>
    <w:basedOn w:val="Standard"/>
    <w:rsid w:val="007A44AF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CE63D6"/>
    <w:pPr>
      <w:spacing w:before="100" w:beforeAutospacing="1" w:after="100" w:afterAutospacing="1"/>
    </w:pPr>
  </w:style>
  <w:style w:type="table" w:styleId="Tabellenraster">
    <w:name w:val="Table Grid"/>
    <w:basedOn w:val="NormaleTabelle"/>
    <w:rsid w:val="001A2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rsid w:val="00174A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42F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42F8B"/>
    <w:rPr>
      <w:rFonts w:ascii="Tahoma" w:hAnsi="Tahoma" w:cs="Tahoma"/>
      <w:sz w:val="16"/>
      <w:szCs w:val="1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4B0B3F"/>
    <w:rPr>
      <w:rFonts w:eastAsia="Arial Unicode MS"/>
      <w:b/>
      <w:bCs/>
      <w:color w:val="00000A"/>
      <w:sz w:val="24"/>
      <w:szCs w:val="24"/>
      <w:lang w:val="de-DE" w:eastAsia="de-DE"/>
    </w:rPr>
  </w:style>
  <w:style w:type="character" w:customStyle="1" w:styleId="Internetlink">
    <w:name w:val="Internetlink"/>
    <w:basedOn w:val="Absatz-Standardschriftart"/>
    <w:rsid w:val="004B0B3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E0B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056DB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7A44AF"/>
    <w:pPr>
      <w:keepNext/>
      <w:outlineLvl w:val="0"/>
    </w:pPr>
    <w:rPr>
      <w:rFonts w:ascii="Arial" w:hAnsi="Arial" w:cs="Arial"/>
      <w:b/>
      <w:noProof/>
      <w:sz w:val="22"/>
    </w:rPr>
  </w:style>
  <w:style w:type="paragraph" w:styleId="berschrift2">
    <w:name w:val="heading 2"/>
    <w:basedOn w:val="Standard"/>
    <w:next w:val="Standard"/>
    <w:qFormat/>
    <w:rsid w:val="007A44AF"/>
    <w:pPr>
      <w:keepNext/>
      <w:outlineLvl w:val="1"/>
    </w:pPr>
    <w:rPr>
      <w:rFonts w:ascii="Arial" w:hAnsi="Arial" w:cs="Arial"/>
      <w:noProof/>
      <w:sz w:val="22"/>
      <w:u w:val="single"/>
    </w:rPr>
  </w:style>
  <w:style w:type="paragraph" w:styleId="berschrift4">
    <w:name w:val="heading 4"/>
    <w:basedOn w:val="Standard"/>
    <w:link w:val="berschrift4Zchn"/>
    <w:rsid w:val="004B0B3F"/>
    <w:pPr>
      <w:suppressAutoHyphens/>
      <w:spacing w:before="280" w:after="280" w:line="100" w:lineRule="atLeast"/>
      <w:outlineLvl w:val="3"/>
    </w:pPr>
    <w:rPr>
      <w:rFonts w:eastAsia="Arial Unicode MS"/>
      <w:b/>
      <w:bCs/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A44A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A44AF"/>
  </w:style>
  <w:style w:type="paragraph" w:styleId="Kopfzeile">
    <w:name w:val="header"/>
    <w:basedOn w:val="Standard"/>
    <w:rsid w:val="007A44AF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CE63D6"/>
    <w:pPr>
      <w:spacing w:before="100" w:beforeAutospacing="1" w:after="100" w:afterAutospacing="1"/>
    </w:pPr>
  </w:style>
  <w:style w:type="table" w:styleId="Tabellenraster">
    <w:name w:val="Table Grid"/>
    <w:basedOn w:val="NormaleTabelle"/>
    <w:rsid w:val="001A2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rsid w:val="00174A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42F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42F8B"/>
    <w:rPr>
      <w:rFonts w:ascii="Tahoma" w:hAnsi="Tahoma" w:cs="Tahoma"/>
      <w:sz w:val="16"/>
      <w:szCs w:val="1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4B0B3F"/>
    <w:rPr>
      <w:rFonts w:eastAsia="Arial Unicode MS"/>
      <w:b/>
      <w:bCs/>
      <w:color w:val="00000A"/>
      <w:sz w:val="24"/>
      <w:szCs w:val="24"/>
      <w:lang w:val="de-DE" w:eastAsia="de-DE"/>
    </w:rPr>
  </w:style>
  <w:style w:type="character" w:customStyle="1" w:styleId="Internetlink">
    <w:name w:val="Internetlink"/>
    <w:basedOn w:val="Absatz-Standardschriftart"/>
    <w:rsid w:val="004B0B3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E0B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etologen.at" TargetMode="External"/><Relationship Id="rId13" Type="http://schemas.openxmlformats.org/officeDocument/2006/relationships/hyperlink" Target="http://www.ergotherapie.at/" TargetMode="External"/><Relationship Id="rId18" Type="http://schemas.openxmlformats.org/officeDocument/2006/relationships/hyperlink" Target="http://www.diaetologen.at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rgotherapie.at/" TargetMode="External"/><Relationship Id="rId17" Type="http://schemas.openxmlformats.org/officeDocument/2006/relationships/hyperlink" Target="http://www.rtaustria.at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hysioaustria.at/" TargetMode="External"/><Relationship Id="rId20" Type="http://schemas.openxmlformats.org/officeDocument/2006/relationships/hyperlink" Target="mailto:harald.schenk@medical-media-consulting.a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iaetologen.at/de/portal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orthoptik.at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biomed-austria.at/" TargetMode="External"/><Relationship Id="rId19" Type="http://schemas.openxmlformats.org/officeDocument/2006/relationships/hyperlink" Target="mailto:barbara.urban@medical-media-consulting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ical-media-consulting.at/pressromm" TargetMode="External"/><Relationship Id="rId14" Type="http://schemas.openxmlformats.org/officeDocument/2006/relationships/hyperlink" Target="http://www.logopaedieaustria.at/de/welcome.htm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usiness\Standardtexte\Pressetext%20Diaetolog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Pressetext Diaetologen</Template>
  <TotalTime>0</TotalTime>
  <Pages>3</Pages>
  <Words>1005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 Urban/Schenk</vt:lpstr>
    </vt:vector>
  </TitlesOfParts>
  <Company>Barbara Urban + Harald Schenk medical media consulting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Urban/Schenk</dc:title>
  <dc:creator>harald</dc:creator>
  <cp:lastModifiedBy>Karin</cp:lastModifiedBy>
  <cp:revision>2</cp:revision>
  <cp:lastPrinted>2014-03-28T11:46:00Z</cp:lastPrinted>
  <dcterms:created xsi:type="dcterms:W3CDTF">2014-03-28T11:46:00Z</dcterms:created>
  <dcterms:modified xsi:type="dcterms:W3CDTF">2014-03-28T11:46:00Z</dcterms:modified>
</cp:coreProperties>
</file>