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4" w:rsidRPr="00C66AEA" w:rsidRDefault="003603D4" w:rsidP="003603D4">
      <w:pPr>
        <w:spacing w:after="120" w:line="312" w:lineRule="auto"/>
        <w:jc w:val="right"/>
        <w:rPr>
          <w:rFonts w:ascii="Arial" w:eastAsia="Arial Unicode MS" w:hAnsi="Arial" w:cs="Arial"/>
          <w:bCs/>
          <w:color w:val="000000"/>
          <w:sz w:val="22"/>
          <w:szCs w:val="28"/>
        </w:rPr>
      </w:pPr>
      <w:r w:rsidRPr="00C66AEA">
        <w:rPr>
          <w:rFonts w:ascii="Arial" w:eastAsia="Arial Unicode MS" w:hAnsi="Arial" w:cs="Arial"/>
          <w:bCs/>
          <w:color w:val="000000"/>
          <w:sz w:val="22"/>
          <w:szCs w:val="28"/>
        </w:rPr>
        <w:t xml:space="preserve">Wien, </w:t>
      </w:r>
      <w:r w:rsidR="00E14C74">
        <w:rPr>
          <w:rFonts w:ascii="Arial" w:eastAsia="Arial Unicode MS" w:hAnsi="Arial" w:cs="Arial"/>
          <w:bCs/>
          <w:color w:val="000000"/>
          <w:sz w:val="22"/>
          <w:szCs w:val="28"/>
        </w:rPr>
        <w:t>1</w:t>
      </w:r>
      <w:r w:rsidR="00112A5F">
        <w:rPr>
          <w:rFonts w:ascii="Arial" w:eastAsia="Arial Unicode MS" w:hAnsi="Arial" w:cs="Arial"/>
          <w:bCs/>
          <w:color w:val="000000"/>
          <w:sz w:val="22"/>
          <w:szCs w:val="28"/>
        </w:rPr>
        <w:t>7</w:t>
      </w:r>
      <w:r w:rsidRPr="00C66AEA">
        <w:rPr>
          <w:rFonts w:ascii="Arial" w:eastAsia="Arial Unicode MS" w:hAnsi="Arial" w:cs="Arial"/>
          <w:bCs/>
          <w:color w:val="000000"/>
          <w:sz w:val="22"/>
          <w:szCs w:val="28"/>
        </w:rPr>
        <w:t xml:space="preserve">. </w:t>
      </w:r>
      <w:r w:rsidR="00E14C74">
        <w:rPr>
          <w:rFonts w:ascii="Arial" w:eastAsia="Arial Unicode MS" w:hAnsi="Arial" w:cs="Arial"/>
          <w:bCs/>
          <w:color w:val="000000"/>
          <w:sz w:val="22"/>
          <w:szCs w:val="28"/>
        </w:rPr>
        <w:t xml:space="preserve">Oktober </w:t>
      </w:r>
      <w:r w:rsidR="00112A5F">
        <w:rPr>
          <w:rFonts w:ascii="Arial" w:eastAsia="Arial Unicode MS" w:hAnsi="Arial" w:cs="Arial"/>
          <w:bCs/>
          <w:color w:val="000000"/>
          <w:sz w:val="22"/>
          <w:szCs w:val="28"/>
        </w:rPr>
        <w:t>202</w:t>
      </w:r>
      <w:r w:rsidR="00E14C74">
        <w:rPr>
          <w:rFonts w:ascii="Arial" w:eastAsia="Arial Unicode MS" w:hAnsi="Arial" w:cs="Arial"/>
          <w:bCs/>
          <w:color w:val="000000"/>
          <w:sz w:val="22"/>
          <w:szCs w:val="28"/>
        </w:rPr>
        <w:t>3</w:t>
      </w:r>
    </w:p>
    <w:p w:rsidR="00194502" w:rsidRPr="00604595" w:rsidRDefault="00194502" w:rsidP="00194502">
      <w:pPr>
        <w:spacing w:after="120" w:line="312" w:lineRule="auto"/>
        <w:rPr>
          <w:rFonts w:ascii="Arial" w:hAnsi="Arial" w:cs="Arial"/>
          <w:i/>
          <w:sz w:val="28"/>
          <w:szCs w:val="16"/>
          <w:lang w:val="de-AT"/>
        </w:rPr>
      </w:pPr>
      <w:r w:rsidRPr="00604595">
        <w:rPr>
          <w:rFonts w:ascii="Arial" w:hAnsi="Arial" w:cs="Arial"/>
          <w:i/>
          <w:sz w:val="28"/>
          <w:szCs w:val="16"/>
          <w:lang w:val="de-AT"/>
        </w:rPr>
        <w:t>ÖGP-Jahrestagung 20</w:t>
      </w:r>
      <w:r w:rsidR="000F351B">
        <w:rPr>
          <w:rFonts w:ascii="Arial" w:hAnsi="Arial" w:cs="Arial"/>
          <w:i/>
          <w:sz w:val="28"/>
          <w:szCs w:val="16"/>
          <w:lang w:val="de-AT"/>
        </w:rPr>
        <w:t>2</w:t>
      </w:r>
      <w:r w:rsidR="00E14C74">
        <w:rPr>
          <w:rFonts w:ascii="Arial" w:hAnsi="Arial" w:cs="Arial"/>
          <w:i/>
          <w:sz w:val="28"/>
          <w:szCs w:val="16"/>
          <w:lang w:val="de-AT"/>
        </w:rPr>
        <w:t>3</w:t>
      </w:r>
    </w:p>
    <w:p w:rsidR="00D71994" w:rsidRPr="00AB431A" w:rsidRDefault="00DE1C16" w:rsidP="000771C0">
      <w:pPr>
        <w:spacing w:after="120" w:line="312" w:lineRule="auto"/>
        <w:rPr>
          <w:rFonts w:ascii="Arial" w:eastAsia="Arial Unicode MS" w:hAnsi="Arial" w:cs="Arial"/>
          <w:bCs/>
          <w:color w:val="0070C0"/>
          <w:szCs w:val="28"/>
        </w:rPr>
      </w:pPr>
      <w:r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>Lungenkrebs</w:t>
      </w:r>
      <w:r w:rsidR="00ED0CED">
        <w:rPr>
          <w:rFonts w:ascii="Arial" w:eastAsia="Arial Unicode MS" w:hAnsi="Arial" w:cs="Arial"/>
          <w:b/>
          <w:bCs/>
          <w:color w:val="0070C0"/>
          <w:sz w:val="28"/>
          <w:szCs w:val="28"/>
          <w:u w:val="single"/>
        </w:rPr>
        <w:t>-Früherkennung – Herausforderungen und Chancen</w:t>
      </w:r>
      <w:r w:rsidR="00AB431A">
        <w:rPr>
          <w:rFonts w:ascii="Arial" w:eastAsia="Arial Unicode MS" w:hAnsi="Arial" w:cs="Arial"/>
          <w:bCs/>
          <w:color w:val="0070C0"/>
          <w:szCs w:val="28"/>
        </w:rPr>
        <w:br/>
      </w:r>
      <w:r w:rsidR="00AF0BEF" w:rsidRPr="00C402ED">
        <w:rPr>
          <w:rFonts w:ascii="Arial" w:eastAsia="Arial Unicode MS" w:hAnsi="Arial" w:cs="Arial"/>
          <w:b/>
          <w:bCs/>
          <w:color w:val="0070C0"/>
          <w:szCs w:val="28"/>
        </w:rPr>
        <w:t>Verbesserung der Früherkennung dringend notwendig</w:t>
      </w:r>
    </w:p>
    <w:p w:rsidR="00F05A79" w:rsidRDefault="00A83357" w:rsidP="00DB67E6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 xml:space="preserve">Obwohl die </w:t>
      </w:r>
      <w:r w:rsidR="003636C5">
        <w:rPr>
          <w:rFonts w:ascii="Arial" w:hAnsi="Arial" w:cs="Arial"/>
          <w:b/>
          <w:sz w:val="22"/>
          <w:szCs w:val="22"/>
          <w:lang w:val="de-AT"/>
        </w:rPr>
        <w:t xml:space="preserve">Therapie </w:t>
      </w:r>
      <w:r>
        <w:rPr>
          <w:rFonts w:ascii="Arial" w:hAnsi="Arial" w:cs="Arial"/>
          <w:b/>
          <w:sz w:val="22"/>
          <w:szCs w:val="22"/>
          <w:lang w:val="de-AT"/>
        </w:rPr>
        <w:t xml:space="preserve">von Lungenkrebs immer </w:t>
      </w:r>
      <w:r w:rsidR="0042421B">
        <w:rPr>
          <w:rFonts w:ascii="Arial" w:hAnsi="Arial" w:cs="Arial"/>
          <w:b/>
          <w:sz w:val="22"/>
          <w:szCs w:val="22"/>
          <w:lang w:val="de-AT"/>
        </w:rPr>
        <w:t>ausgereifter</w:t>
      </w:r>
      <w:r w:rsidR="003B779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9C5C19">
        <w:rPr>
          <w:rFonts w:ascii="Arial" w:hAnsi="Arial" w:cs="Arial"/>
          <w:b/>
          <w:sz w:val="22"/>
          <w:szCs w:val="22"/>
          <w:lang w:val="de-AT"/>
        </w:rPr>
        <w:t xml:space="preserve">– </w:t>
      </w:r>
      <w:r w:rsidR="0042421B">
        <w:rPr>
          <w:rFonts w:ascii="Arial" w:hAnsi="Arial" w:cs="Arial"/>
          <w:b/>
          <w:sz w:val="22"/>
          <w:szCs w:val="22"/>
          <w:lang w:val="de-AT"/>
        </w:rPr>
        <w:t xml:space="preserve">also </w:t>
      </w:r>
      <w:r>
        <w:rPr>
          <w:rFonts w:ascii="Arial" w:hAnsi="Arial" w:cs="Arial"/>
          <w:b/>
          <w:sz w:val="22"/>
          <w:szCs w:val="22"/>
          <w:lang w:val="de-AT"/>
        </w:rPr>
        <w:t>maßgeschneiderter, wirkungsvoller</w:t>
      </w:r>
      <w:r w:rsidR="00EE5054">
        <w:rPr>
          <w:rFonts w:ascii="Arial" w:hAnsi="Arial" w:cs="Arial"/>
          <w:b/>
          <w:sz w:val="22"/>
          <w:szCs w:val="22"/>
          <w:lang w:val="de-AT"/>
        </w:rPr>
        <w:t>,</w:t>
      </w:r>
      <w:r>
        <w:rPr>
          <w:rFonts w:ascii="Arial" w:hAnsi="Arial" w:cs="Arial"/>
          <w:b/>
          <w:sz w:val="22"/>
          <w:szCs w:val="22"/>
          <w:lang w:val="de-AT"/>
        </w:rPr>
        <w:t xml:space="preserve"> zielgerichteter und damit auch nebenwirkungsärmer </w:t>
      </w:r>
      <w:r w:rsidR="0042421B">
        <w:rPr>
          <w:rFonts w:ascii="Arial" w:hAnsi="Arial" w:cs="Arial"/>
          <w:b/>
          <w:sz w:val="22"/>
          <w:szCs w:val="22"/>
          <w:lang w:val="de-AT"/>
        </w:rPr>
        <w:t>wird</w:t>
      </w:r>
      <w:r w:rsidR="003B779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9C5C19">
        <w:rPr>
          <w:rFonts w:ascii="Arial" w:hAnsi="Arial" w:cs="Arial"/>
          <w:b/>
          <w:sz w:val="22"/>
          <w:szCs w:val="22"/>
          <w:lang w:val="de-AT"/>
        </w:rPr>
        <w:t xml:space="preserve">– </w:t>
      </w:r>
      <w:r>
        <w:rPr>
          <w:rFonts w:ascii="Arial" w:hAnsi="Arial" w:cs="Arial"/>
          <w:b/>
          <w:sz w:val="22"/>
          <w:szCs w:val="22"/>
          <w:lang w:val="de-AT"/>
        </w:rPr>
        <w:t xml:space="preserve">besteht weiterhin ein entscheidendes Problem: </w:t>
      </w:r>
      <w:r w:rsidR="003B779C">
        <w:rPr>
          <w:rFonts w:ascii="Arial" w:hAnsi="Arial" w:cs="Arial"/>
          <w:b/>
          <w:sz w:val="22"/>
          <w:szCs w:val="22"/>
          <w:lang w:val="de-AT"/>
        </w:rPr>
        <w:t xml:space="preserve">Da </w:t>
      </w:r>
      <w:r w:rsidR="0042421B">
        <w:rPr>
          <w:rFonts w:ascii="Arial" w:hAnsi="Arial" w:cs="Arial"/>
          <w:b/>
          <w:sz w:val="22"/>
          <w:szCs w:val="22"/>
          <w:lang w:val="de-AT"/>
        </w:rPr>
        <w:t>keine verlässlichen Frühsymptome</w:t>
      </w:r>
      <w:r w:rsidR="003B779C" w:rsidRPr="003B779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3B779C">
        <w:rPr>
          <w:rFonts w:ascii="Arial" w:hAnsi="Arial" w:cs="Arial"/>
          <w:b/>
          <w:sz w:val="22"/>
          <w:szCs w:val="22"/>
          <w:lang w:val="de-AT"/>
        </w:rPr>
        <w:t>existieren</w:t>
      </w:r>
      <w:r w:rsidR="0042421B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="003B779C">
        <w:rPr>
          <w:rFonts w:ascii="Arial" w:hAnsi="Arial" w:cs="Arial"/>
          <w:b/>
          <w:sz w:val="22"/>
          <w:szCs w:val="22"/>
          <w:lang w:val="de-AT"/>
        </w:rPr>
        <w:t xml:space="preserve">wird </w:t>
      </w:r>
      <w:r w:rsidR="0042421B">
        <w:rPr>
          <w:rFonts w:ascii="Arial" w:hAnsi="Arial" w:cs="Arial"/>
          <w:b/>
          <w:sz w:val="22"/>
          <w:szCs w:val="22"/>
          <w:lang w:val="de-AT"/>
        </w:rPr>
        <w:t>d</w:t>
      </w:r>
      <w:r>
        <w:rPr>
          <w:rFonts w:ascii="Arial" w:hAnsi="Arial" w:cs="Arial"/>
          <w:b/>
          <w:sz w:val="22"/>
          <w:szCs w:val="22"/>
          <w:lang w:val="de-AT"/>
        </w:rPr>
        <w:t xml:space="preserve">ie Erkrankung meist erst so spät </w:t>
      </w:r>
      <w:r w:rsidR="00EE5054">
        <w:rPr>
          <w:rFonts w:ascii="Arial" w:hAnsi="Arial" w:cs="Arial"/>
          <w:b/>
          <w:sz w:val="22"/>
          <w:szCs w:val="22"/>
          <w:lang w:val="de-AT"/>
        </w:rPr>
        <w:t>entdeckt</w:t>
      </w:r>
      <w:r>
        <w:rPr>
          <w:rFonts w:ascii="Arial" w:hAnsi="Arial" w:cs="Arial"/>
          <w:b/>
          <w:sz w:val="22"/>
          <w:szCs w:val="22"/>
          <w:lang w:val="de-AT"/>
        </w:rPr>
        <w:t>, dass sie sich bereits in einem weit fortgeschritte</w:t>
      </w:r>
      <w:r w:rsidR="003B779C">
        <w:rPr>
          <w:rFonts w:ascii="Arial" w:hAnsi="Arial" w:cs="Arial"/>
          <w:b/>
          <w:sz w:val="22"/>
          <w:szCs w:val="22"/>
          <w:lang w:val="de-AT"/>
        </w:rPr>
        <w:t>ne</w:t>
      </w:r>
      <w:r>
        <w:rPr>
          <w:rFonts w:ascii="Arial" w:hAnsi="Arial" w:cs="Arial"/>
          <w:b/>
          <w:sz w:val="22"/>
          <w:szCs w:val="22"/>
          <w:lang w:val="de-AT"/>
        </w:rPr>
        <w:t xml:space="preserve">n Stadium befindet. </w:t>
      </w:r>
      <w:r w:rsidR="003B779C">
        <w:rPr>
          <w:rFonts w:ascii="Arial" w:hAnsi="Arial" w:cs="Arial"/>
          <w:b/>
          <w:sz w:val="22"/>
          <w:szCs w:val="22"/>
          <w:lang w:val="de-AT"/>
        </w:rPr>
        <w:t>Zu diesem Zeitpunkt sind die Therapiemöglichkeiten jedoch bereits sehr begrenzt. Abhilfe könnte hier e</w:t>
      </w:r>
      <w:r w:rsidR="00CB185C">
        <w:rPr>
          <w:rFonts w:ascii="Arial" w:hAnsi="Arial" w:cs="Arial"/>
          <w:b/>
          <w:sz w:val="22"/>
          <w:szCs w:val="22"/>
          <w:lang w:val="de-AT"/>
        </w:rPr>
        <w:t xml:space="preserve">in </w:t>
      </w:r>
      <w:r w:rsidR="00AE637D">
        <w:rPr>
          <w:rFonts w:ascii="Arial" w:hAnsi="Arial" w:cs="Arial"/>
          <w:b/>
          <w:sz w:val="22"/>
          <w:szCs w:val="22"/>
          <w:lang w:val="de-AT"/>
        </w:rPr>
        <w:t>wohldurchdachte</w:t>
      </w:r>
      <w:r w:rsidR="00CB185C">
        <w:rPr>
          <w:rFonts w:ascii="Arial" w:hAnsi="Arial" w:cs="Arial"/>
          <w:b/>
          <w:sz w:val="22"/>
          <w:szCs w:val="22"/>
          <w:lang w:val="de-AT"/>
        </w:rPr>
        <w:t>s</w:t>
      </w:r>
      <w:r w:rsidR="00AE637D">
        <w:rPr>
          <w:rFonts w:ascii="Arial" w:hAnsi="Arial" w:cs="Arial"/>
          <w:b/>
          <w:sz w:val="22"/>
          <w:szCs w:val="22"/>
          <w:lang w:val="de-AT"/>
        </w:rPr>
        <w:t xml:space="preserve"> Früherkennungsprogramm </w:t>
      </w:r>
      <w:r w:rsidR="00CB185C">
        <w:rPr>
          <w:rFonts w:ascii="Arial" w:hAnsi="Arial" w:cs="Arial"/>
          <w:b/>
          <w:sz w:val="22"/>
          <w:szCs w:val="22"/>
          <w:lang w:val="de-AT"/>
        </w:rPr>
        <w:t>schaffen</w:t>
      </w:r>
      <w:r w:rsidR="003B779C">
        <w:rPr>
          <w:rFonts w:ascii="Arial" w:hAnsi="Arial" w:cs="Arial"/>
          <w:b/>
          <w:sz w:val="22"/>
          <w:szCs w:val="22"/>
          <w:lang w:val="de-AT"/>
        </w:rPr>
        <w:t xml:space="preserve">, durch dessen Einsatz der Diagnosezeitpunkt deutlich nach vorne verlagert werden kann. </w:t>
      </w:r>
      <w:r w:rsidR="00E7179D">
        <w:rPr>
          <w:rFonts w:ascii="Arial" w:hAnsi="Arial" w:cs="Arial"/>
          <w:b/>
          <w:sz w:val="22"/>
          <w:szCs w:val="22"/>
          <w:lang w:val="de-AT"/>
        </w:rPr>
        <w:t xml:space="preserve">Wie effektiv solche Früherkennungsprogramme die Sterberaten senken, belegen internationale Daten. </w:t>
      </w:r>
      <w:r w:rsidR="00FA7AC3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ÖGP-Vizepräsident </w:t>
      </w:r>
      <w:r w:rsidR="001738C8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Prim. </w:t>
      </w:r>
      <w:r w:rsidR="00036AD8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Univ.-Prof. </w:t>
      </w:r>
      <w:r w:rsidR="001738C8" w:rsidRPr="00257701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Dr. Bernd Lamprecht </w:t>
      </w:r>
      <w:r w:rsidR="000760E7">
        <w:rPr>
          <w:rFonts w:ascii="Arial" w:hAnsi="Arial" w:cs="Arial"/>
          <w:b/>
          <w:color w:val="000000" w:themeColor="text1"/>
          <w:sz w:val="22"/>
          <w:szCs w:val="22"/>
          <w:lang w:val="de-AT"/>
        </w:rPr>
        <w:t xml:space="preserve">sprach </w:t>
      </w:r>
      <w:r w:rsidR="001738C8">
        <w:rPr>
          <w:rFonts w:ascii="Arial" w:hAnsi="Arial" w:cs="Arial"/>
          <w:b/>
          <w:sz w:val="22"/>
          <w:szCs w:val="22"/>
          <w:lang w:val="de-AT"/>
        </w:rPr>
        <w:t>i</w:t>
      </w:r>
      <w:r w:rsidR="00F05A79">
        <w:rPr>
          <w:rFonts w:ascii="Arial" w:hAnsi="Arial" w:cs="Arial"/>
          <w:b/>
          <w:sz w:val="22"/>
          <w:szCs w:val="22"/>
          <w:lang w:val="de-AT"/>
        </w:rPr>
        <w:t xml:space="preserve">m Rahmen der Pressekonferenz anlässlich der Jahrestagung der </w:t>
      </w:r>
      <w:r w:rsidR="00F05A79" w:rsidRPr="00C717CD">
        <w:rPr>
          <w:rFonts w:ascii="Arial" w:hAnsi="Arial" w:cs="Arial"/>
          <w:b/>
          <w:sz w:val="22"/>
          <w:szCs w:val="22"/>
          <w:lang w:val="de-AT"/>
        </w:rPr>
        <w:t>Österreichischen</w:t>
      </w:r>
      <w:r w:rsidR="00F05A79" w:rsidRPr="001F2873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05A79">
        <w:rPr>
          <w:rFonts w:ascii="Arial" w:hAnsi="Arial" w:cs="Arial"/>
          <w:b/>
          <w:sz w:val="22"/>
          <w:szCs w:val="22"/>
          <w:lang w:val="de-AT"/>
        </w:rPr>
        <w:t>G</w:t>
      </w:r>
      <w:r w:rsidR="00F05A79" w:rsidRPr="001F2873">
        <w:rPr>
          <w:rFonts w:ascii="Arial" w:hAnsi="Arial" w:cs="Arial"/>
          <w:b/>
          <w:sz w:val="22"/>
          <w:szCs w:val="22"/>
          <w:lang w:val="de-AT"/>
        </w:rPr>
        <w:t>esellschaft für Pneumologie</w:t>
      </w:r>
      <w:r w:rsidR="00F77ED7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="00F05A79" w:rsidRPr="001F2873">
        <w:rPr>
          <w:rFonts w:ascii="Arial" w:hAnsi="Arial" w:cs="Arial"/>
          <w:b/>
          <w:sz w:val="22"/>
          <w:szCs w:val="22"/>
          <w:lang w:val="de-AT"/>
        </w:rPr>
        <w:t>ÖGP</w:t>
      </w:r>
      <w:r w:rsidR="00F77ED7">
        <w:rPr>
          <w:rFonts w:ascii="Arial" w:hAnsi="Arial" w:cs="Arial"/>
          <w:b/>
          <w:sz w:val="22"/>
          <w:szCs w:val="22"/>
          <w:lang w:val="de-AT"/>
        </w:rPr>
        <w:t>,</w:t>
      </w:r>
      <w:r w:rsidR="00F05A7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77ED7">
        <w:rPr>
          <w:rFonts w:ascii="Arial" w:hAnsi="Arial" w:cs="Arial"/>
          <w:b/>
          <w:sz w:val="22"/>
          <w:szCs w:val="22"/>
          <w:lang w:val="de-AT"/>
        </w:rPr>
        <w:t>(</w:t>
      </w:r>
      <w:r w:rsidR="00FA7AC3">
        <w:rPr>
          <w:rFonts w:ascii="Arial" w:hAnsi="Arial" w:cs="Arial"/>
          <w:b/>
          <w:sz w:val="22"/>
          <w:szCs w:val="22"/>
          <w:lang w:val="de-AT"/>
        </w:rPr>
        <w:t>2</w:t>
      </w:r>
      <w:r w:rsidR="00705C83">
        <w:rPr>
          <w:rFonts w:ascii="Arial" w:hAnsi="Arial" w:cs="Arial"/>
          <w:b/>
          <w:sz w:val="22"/>
          <w:szCs w:val="22"/>
          <w:lang w:val="de-AT"/>
        </w:rPr>
        <w:t>3</w:t>
      </w:r>
      <w:r w:rsidR="00FA7AC3">
        <w:rPr>
          <w:rFonts w:ascii="Arial" w:hAnsi="Arial" w:cs="Arial"/>
          <w:b/>
          <w:sz w:val="22"/>
          <w:szCs w:val="22"/>
          <w:lang w:val="de-AT"/>
        </w:rPr>
        <w:t>.</w:t>
      </w:r>
      <w:r w:rsidR="00705C83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A7AC3">
        <w:rPr>
          <w:rFonts w:ascii="Arial" w:hAnsi="Arial" w:cs="Arial"/>
          <w:b/>
          <w:sz w:val="22"/>
          <w:szCs w:val="22"/>
          <w:lang w:val="de-AT"/>
        </w:rPr>
        <w:t xml:space="preserve">– </w:t>
      </w:r>
      <w:r w:rsidR="00705C83">
        <w:rPr>
          <w:rFonts w:ascii="Arial" w:hAnsi="Arial" w:cs="Arial"/>
          <w:b/>
          <w:sz w:val="22"/>
          <w:szCs w:val="22"/>
          <w:lang w:val="de-AT"/>
        </w:rPr>
        <w:t>25</w:t>
      </w:r>
      <w:r w:rsidR="00F77ED7">
        <w:rPr>
          <w:rFonts w:ascii="Arial" w:hAnsi="Arial" w:cs="Arial"/>
          <w:b/>
          <w:sz w:val="22"/>
          <w:szCs w:val="22"/>
          <w:lang w:val="de-AT"/>
        </w:rPr>
        <w:t xml:space="preserve">. </w:t>
      </w:r>
      <w:r w:rsidR="00FA7AC3">
        <w:rPr>
          <w:rFonts w:ascii="Arial" w:hAnsi="Arial" w:cs="Arial"/>
          <w:b/>
          <w:sz w:val="22"/>
          <w:szCs w:val="22"/>
          <w:lang w:val="de-AT"/>
        </w:rPr>
        <w:t>Okt</w:t>
      </w:r>
      <w:r w:rsidR="00D90741">
        <w:rPr>
          <w:rFonts w:ascii="Arial" w:hAnsi="Arial" w:cs="Arial"/>
          <w:b/>
          <w:sz w:val="22"/>
          <w:szCs w:val="22"/>
          <w:lang w:val="de-AT"/>
        </w:rPr>
        <w:t>.</w:t>
      </w:r>
      <w:r w:rsidR="00FA7AC3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F77ED7">
        <w:rPr>
          <w:rFonts w:ascii="Arial" w:hAnsi="Arial" w:cs="Arial"/>
          <w:b/>
          <w:sz w:val="22"/>
          <w:szCs w:val="22"/>
          <w:lang w:val="de-AT"/>
        </w:rPr>
        <w:t xml:space="preserve">in </w:t>
      </w:r>
      <w:r w:rsidR="00705C83">
        <w:rPr>
          <w:rFonts w:ascii="Arial" w:hAnsi="Arial" w:cs="Arial"/>
          <w:b/>
          <w:sz w:val="22"/>
          <w:szCs w:val="22"/>
          <w:lang w:val="de-AT"/>
        </w:rPr>
        <w:t>Graz</w:t>
      </w:r>
      <w:r w:rsidR="00F77ED7">
        <w:rPr>
          <w:rFonts w:ascii="Arial" w:hAnsi="Arial" w:cs="Arial"/>
          <w:b/>
          <w:sz w:val="22"/>
          <w:szCs w:val="22"/>
          <w:lang w:val="de-AT"/>
        </w:rPr>
        <w:t>)</w:t>
      </w:r>
      <w:r w:rsidR="00FF16F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0760E7">
        <w:rPr>
          <w:rFonts w:ascii="Arial" w:hAnsi="Arial" w:cs="Arial"/>
          <w:b/>
          <w:sz w:val="22"/>
          <w:szCs w:val="22"/>
          <w:lang w:val="de-AT"/>
        </w:rPr>
        <w:t xml:space="preserve">über die </w:t>
      </w:r>
      <w:r w:rsidR="00E97F60">
        <w:rPr>
          <w:rFonts w:ascii="Arial" w:hAnsi="Arial" w:cs="Arial"/>
          <w:b/>
          <w:sz w:val="22"/>
          <w:szCs w:val="22"/>
          <w:lang w:val="de-AT"/>
        </w:rPr>
        <w:t xml:space="preserve">Chancen </w:t>
      </w:r>
      <w:r w:rsidR="008C7008">
        <w:rPr>
          <w:rFonts w:ascii="Arial" w:hAnsi="Arial" w:cs="Arial"/>
          <w:b/>
          <w:sz w:val="22"/>
          <w:szCs w:val="22"/>
          <w:lang w:val="de-AT"/>
        </w:rPr>
        <w:t xml:space="preserve">und Hürden </w:t>
      </w:r>
      <w:r w:rsidR="00317611">
        <w:rPr>
          <w:rFonts w:ascii="Arial" w:hAnsi="Arial" w:cs="Arial"/>
          <w:b/>
          <w:sz w:val="22"/>
          <w:szCs w:val="22"/>
          <w:lang w:val="de-AT"/>
        </w:rPr>
        <w:t>eines umfangreichen Lungengesundheit-Vorsorgeprogrammes</w:t>
      </w:r>
      <w:r w:rsidR="00D27839">
        <w:rPr>
          <w:rFonts w:ascii="Arial" w:hAnsi="Arial" w:cs="Arial"/>
          <w:b/>
          <w:sz w:val="22"/>
          <w:szCs w:val="22"/>
          <w:lang w:val="de-AT"/>
        </w:rPr>
        <w:t>.</w:t>
      </w:r>
    </w:p>
    <w:p w:rsidR="00CC15EB" w:rsidRPr="006B1E86" w:rsidRDefault="006E2CB9" w:rsidP="00CC15EB">
      <w:pPr>
        <w:spacing w:before="120" w:after="6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  <w:lang w:val="de-AT"/>
        </w:rPr>
        <w:t xml:space="preserve">Frühe </w:t>
      </w:r>
      <w:r w:rsidR="00CC15EB">
        <w:rPr>
          <w:rFonts w:ascii="Arial" w:hAnsi="Arial" w:cs="Arial"/>
          <w:b/>
          <w:color w:val="0070C0"/>
          <w:lang w:val="de-AT"/>
        </w:rPr>
        <w:t xml:space="preserve">Diagnose – </w:t>
      </w:r>
      <w:r>
        <w:rPr>
          <w:rFonts w:ascii="Arial" w:hAnsi="Arial" w:cs="Arial"/>
          <w:b/>
          <w:color w:val="0070C0"/>
          <w:lang w:val="de-AT"/>
        </w:rPr>
        <w:t xml:space="preserve">gute </w:t>
      </w:r>
      <w:r w:rsidR="00CC15EB">
        <w:rPr>
          <w:rFonts w:ascii="Arial" w:hAnsi="Arial" w:cs="Arial"/>
          <w:b/>
          <w:color w:val="0070C0"/>
          <w:lang w:val="de-AT"/>
        </w:rPr>
        <w:t xml:space="preserve">Prognose </w:t>
      </w:r>
    </w:p>
    <w:p w:rsidR="00652836" w:rsidRDefault="00A90A93" w:rsidP="008F233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</w:rPr>
        <w:t>Lungenkrebs ist eine der häufigsten Krebserkrankungen</w:t>
      </w:r>
      <w:r w:rsidR="001F71DC"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überhaupt</w:t>
      </w:r>
      <w:r w:rsidR="00780C8E">
        <w:rPr>
          <w:rFonts w:ascii="Arial" w:hAnsi="Arial" w:cs="Arial"/>
          <w:sz w:val="22"/>
          <w:szCs w:val="22"/>
        </w:rPr>
        <w:t xml:space="preserve">. </w:t>
      </w:r>
      <w:r w:rsidR="00A93353">
        <w:rPr>
          <w:rFonts w:ascii="Arial" w:hAnsi="Arial" w:cs="Arial"/>
          <w:sz w:val="22"/>
          <w:szCs w:val="22"/>
        </w:rPr>
        <w:t>„</w:t>
      </w:r>
      <w:r w:rsidR="007E6007">
        <w:rPr>
          <w:rFonts w:ascii="Arial" w:hAnsi="Arial" w:cs="Arial"/>
          <w:sz w:val="22"/>
          <w:szCs w:val="22"/>
        </w:rPr>
        <w:t xml:space="preserve">Er </w:t>
      </w:r>
      <w:r w:rsidR="00EE2EC7">
        <w:rPr>
          <w:rFonts w:ascii="Arial" w:hAnsi="Arial" w:cs="Arial"/>
          <w:sz w:val="22"/>
          <w:szCs w:val="22"/>
        </w:rPr>
        <w:t>verursacht keine verlässlichen Frühsymptome</w:t>
      </w:r>
      <w:r w:rsidR="00E331EC">
        <w:rPr>
          <w:rFonts w:ascii="Arial" w:hAnsi="Arial" w:cs="Arial"/>
          <w:sz w:val="22"/>
          <w:szCs w:val="22"/>
        </w:rPr>
        <w:t xml:space="preserve">, </w:t>
      </w:r>
      <w:r w:rsidR="00E7179D">
        <w:rPr>
          <w:rFonts w:ascii="Arial" w:hAnsi="Arial" w:cs="Arial"/>
          <w:sz w:val="22"/>
          <w:szCs w:val="22"/>
        </w:rPr>
        <w:t xml:space="preserve">die auf die Krankheit hindeuten, </w:t>
      </w:r>
      <w:r w:rsidR="00E331EC">
        <w:rPr>
          <w:rFonts w:ascii="Arial" w:hAnsi="Arial" w:cs="Arial"/>
          <w:sz w:val="22"/>
          <w:szCs w:val="22"/>
        </w:rPr>
        <w:t>wodurch die Erstdiagnose zumeist in einem – leider oft weit – fortgeschrittene</w:t>
      </w:r>
      <w:r w:rsidR="004C05B8">
        <w:rPr>
          <w:rFonts w:ascii="Arial" w:hAnsi="Arial" w:cs="Arial"/>
          <w:sz w:val="22"/>
          <w:szCs w:val="22"/>
        </w:rPr>
        <w:t>n</w:t>
      </w:r>
      <w:r w:rsidR="00E331EC">
        <w:rPr>
          <w:rFonts w:ascii="Arial" w:hAnsi="Arial" w:cs="Arial"/>
          <w:sz w:val="22"/>
          <w:szCs w:val="22"/>
        </w:rPr>
        <w:t xml:space="preserve"> Erkrankungsstadium erfolgt“, </w:t>
      </w:r>
      <w:r w:rsidR="004C05B8">
        <w:rPr>
          <w:rFonts w:ascii="Arial" w:hAnsi="Arial" w:cs="Arial"/>
          <w:sz w:val="22"/>
          <w:szCs w:val="22"/>
        </w:rPr>
        <w:t>erläutert</w:t>
      </w:r>
      <w:r w:rsidR="00E7179D">
        <w:rPr>
          <w:rFonts w:ascii="Arial" w:hAnsi="Arial" w:cs="Arial"/>
          <w:sz w:val="22"/>
          <w:szCs w:val="22"/>
        </w:rPr>
        <w:t>e</w:t>
      </w:r>
      <w:r w:rsidR="004C05B8">
        <w:rPr>
          <w:rFonts w:ascii="Arial" w:hAnsi="Arial" w:cs="Arial"/>
          <w:sz w:val="22"/>
          <w:szCs w:val="22"/>
        </w:rPr>
        <w:t xml:space="preserve"> </w:t>
      </w:r>
      <w:r w:rsidR="00C4459E">
        <w:rPr>
          <w:rFonts w:ascii="Arial" w:hAnsi="Arial" w:cs="Arial"/>
          <w:sz w:val="22"/>
          <w:szCs w:val="22"/>
          <w:lang w:val="de-AT"/>
        </w:rPr>
        <w:t xml:space="preserve">Univ.-Prof. Dr. Bernd Lamprecht, </w:t>
      </w:r>
      <w:r w:rsidR="00C4459E" w:rsidRPr="00F77ED7">
        <w:rPr>
          <w:rFonts w:ascii="Arial" w:hAnsi="Arial" w:cs="Arial"/>
          <w:sz w:val="22"/>
          <w:szCs w:val="22"/>
          <w:lang w:val="de-AT"/>
        </w:rPr>
        <w:t xml:space="preserve">Vorstand der </w:t>
      </w:r>
      <w:r w:rsidR="00C4459E">
        <w:rPr>
          <w:rFonts w:ascii="Arial" w:hAnsi="Arial" w:cs="Arial"/>
          <w:sz w:val="22"/>
          <w:szCs w:val="22"/>
          <w:lang w:val="de-AT"/>
        </w:rPr>
        <w:t xml:space="preserve">Universitätsklinik für </w:t>
      </w:r>
      <w:r w:rsidR="00C4459E" w:rsidRPr="008E70FF">
        <w:rPr>
          <w:rFonts w:ascii="Arial" w:hAnsi="Arial" w:cs="Arial"/>
          <w:sz w:val="22"/>
          <w:szCs w:val="22"/>
          <w:lang w:val="de-AT"/>
        </w:rPr>
        <w:t>Innere Medizin mit Schwerpunkt Pneumologie am Kepler Universitätsklinikum in Linz</w:t>
      </w:r>
      <w:r w:rsidR="004C05B8">
        <w:rPr>
          <w:rFonts w:ascii="Arial" w:hAnsi="Arial" w:cs="Arial"/>
          <w:sz w:val="22"/>
          <w:szCs w:val="22"/>
          <w:lang w:val="de-AT"/>
        </w:rPr>
        <w:t xml:space="preserve">, das Dilemma. </w:t>
      </w:r>
      <w:r w:rsidR="000A20B1" w:rsidRPr="008F2334">
        <w:rPr>
          <w:rFonts w:ascii="Arial" w:hAnsi="Arial" w:cs="Arial"/>
          <w:sz w:val="22"/>
          <w:szCs w:val="22"/>
          <w:lang w:val="de-AT"/>
        </w:rPr>
        <w:t xml:space="preserve">Nur etwa 20 Prozent der Lungenkarzinome in Österreich werden im Frühstadium entdeckt, rund die Hälfte erst im letzten Krankheitsstadium. </w:t>
      </w:r>
      <w:r w:rsidR="005B719C">
        <w:rPr>
          <w:rFonts w:ascii="Arial" w:hAnsi="Arial" w:cs="Arial"/>
          <w:sz w:val="22"/>
          <w:szCs w:val="22"/>
          <w:lang w:val="de-AT"/>
        </w:rPr>
        <w:t>„</w:t>
      </w:r>
      <w:r w:rsidR="00894316" w:rsidRPr="008F2334">
        <w:rPr>
          <w:rFonts w:ascii="Arial" w:hAnsi="Arial" w:cs="Arial"/>
          <w:sz w:val="22"/>
          <w:szCs w:val="22"/>
          <w:lang w:val="de-AT"/>
        </w:rPr>
        <w:t>Während bei frühzeitige</w:t>
      </w:r>
      <w:r w:rsidR="00894316">
        <w:rPr>
          <w:rFonts w:ascii="Arial" w:hAnsi="Arial" w:cs="Arial"/>
          <w:sz w:val="22"/>
          <w:szCs w:val="22"/>
          <w:lang w:val="de-AT"/>
        </w:rPr>
        <w:t>r</w:t>
      </w:r>
      <w:r w:rsidR="00894316" w:rsidRPr="008F2334">
        <w:rPr>
          <w:rFonts w:ascii="Arial" w:hAnsi="Arial" w:cs="Arial"/>
          <w:sz w:val="22"/>
          <w:szCs w:val="22"/>
          <w:lang w:val="de-AT"/>
        </w:rPr>
        <w:t xml:space="preserve"> Diagnose und Therapie die 5-Jahres-Überlebensrate rund 90% erreichen kann, </w:t>
      </w:r>
      <w:r w:rsidR="004A5CCB">
        <w:rPr>
          <w:rFonts w:ascii="Arial" w:hAnsi="Arial" w:cs="Arial"/>
          <w:sz w:val="22"/>
          <w:szCs w:val="22"/>
          <w:lang w:val="de-AT"/>
        </w:rPr>
        <w:t>haben wir b</w:t>
      </w:r>
      <w:r w:rsidR="005B719C">
        <w:rPr>
          <w:rFonts w:ascii="Arial" w:hAnsi="Arial" w:cs="Arial"/>
          <w:sz w:val="22"/>
          <w:szCs w:val="22"/>
          <w:lang w:val="de-AT"/>
        </w:rPr>
        <w:t xml:space="preserve">ei spätem </w:t>
      </w:r>
      <w:r w:rsidR="001955FA">
        <w:rPr>
          <w:rFonts w:ascii="Arial" w:hAnsi="Arial" w:cs="Arial"/>
          <w:sz w:val="22"/>
          <w:szCs w:val="22"/>
          <w:lang w:val="de-AT"/>
        </w:rPr>
        <w:t>Erkennen nur eingeschränkte Behandlungsoptionen</w:t>
      </w:r>
      <w:r w:rsidR="004A5CCB">
        <w:rPr>
          <w:rFonts w:ascii="Arial" w:hAnsi="Arial" w:cs="Arial"/>
          <w:sz w:val="22"/>
          <w:szCs w:val="22"/>
          <w:lang w:val="de-AT"/>
        </w:rPr>
        <w:t>. D</w:t>
      </w:r>
      <w:r w:rsidR="000A20B1">
        <w:rPr>
          <w:rFonts w:ascii="Arial" w:hAnsi="Arial" w:cs="Arial"/>
          <w:sz w:val="22"/>
          <w:szCs w:val="22"/>
          <w:lang w:val="de-AT"/>
        </w:rPr>
        <w:t xml:space="preserve">ie </w:t>
      </w:r>
      <w:r w:rsidR="001955FA">
        <w:rPr>
          <w:rFonts w:ascii="Arial" w:hAnsi="Arial" w:cs="Arial"/>
          <w:sz w:val="22"/>
          <w:szCs w:val="22"/>
          <w:lang w:val="de-AT"/>
        </w:rPr>
        <w:t>Prognose</w:t>
      </w:r>
      <w:r w:rsidR="007E6007">
        <w:rPr>
          <w:rFonts w:ascii="Arial" w:hAnsi="Arial" w:cs="Arial"/>
          <w:sz w:val="22"/>
          <w:szCs w:val="22"/>
          <w:lang w:val="de-AT"/>
        </w:rPr>
        <w:t xml:space="preserve"> </w:t>
      </w:r>
      <w:r w:rsidR="000A20B1">
        <w:rPr>
          <w:rFonts w:ascii="Arial" w:hAnsi="Arial" w:cs="Arial"/>
          <w:sz w:val="22"/>
          <w:szCs w:val="22"/>
          <w:lang w:val="de-AT"/>
        </w:rPr>
        <w:t xml:space="preserve">ist ungünstiger, </w:t>
      </w:r>
      <w:r w:rsidR="00EC346D">
        <w:rPr>
          <w:rFonts w:ascii="Arial" w:hAnsi="Arial" w:cs="Arial"/>
          <w:sz w:val="22"/>
          <w:szCs w:val="22"/>
          <w:lang w:val="de-AT"/>
        </w:rPr>
        <w:t xml:space="preserve">als </w:t>
      </w:r>
      <w:r w:rsidR="000A20B1">
        <w:rPr>
          <w:rFonts w:ascii="Arial" w:hAnsi="Arial" w:cs="Arial"/>
          <w:sz w:val="22"/>
          <w:szCs w:val="22"/>
          <w:lang w:val="de-AT"/>
        </w:rPr>
        <w:t xml:space="preserve">dies </w:t>
      </w:r>
      <w:r w:rsidR="007E6007">
        <w:rPr>
          <w:rFonts w:ascii="Arial" w:hAnsi="Arial" w:cs="Arial"/>
          <w:sz w:val="22"/>
          <w:szCs w:val="22"/>
          <w:lang w:val="de-AT"/>
        </w:rPr>
        <w:t>bei einer Früherkennung</w:t>
      </w:r>
      <w:r w:rsidR="00EC346D">
        <w:rPr>
          <w:rFonts w:ascii="Arial" w:hAnsi="Arial" w:cs="Arial"/>
          <w:sz w:val="22"/>
          <w:szCs w:val="22"/>
          <w:lang w:val="de-AT"/>
        </w:rPr>
        <w:t xml:space="preserve"> </w:t>
      </w:r>
      <w:r w:rsidR="000A20B1">
        <w:rPr>
          <w:rFonts w:ascii="Arial" w:hAnsi="Arial" w:cs="Arial"/>
          <w:sz w:val="22"/>
          <w:szCs w:val="22"/>
          <w:lang w:val="de-AT"/>
        </w:rPr>
        <w:t xml:space="preserve">der Fall </w:t>
      </w:r>
      <w:r w:rsidR="00EC346D">
        <w:rPr>
          <w:rFonts w:ascii="Arial" w:hAnsi="Arial" w:cs="Arial"/>
          <w:sz w:val="22"/>
          <w:szCs w:val="22"/>
          <w:lang w:val="de-AT"/>
        </w:rPr>
        <w:t>wäre</w:t>
      </w:r>
      <w:r w:rsidR="007E6007">
        <w:rPr>
          <w:rFonts w:ascii="Arial" w:hAnsi="Arial" w:cs="Arial"/>
          <w:sz w:val="22"/>
          <w:szCs w:val="22"/>
          <w:lang w:val="de-AT"/>
        </w:rPr>
        <w:t>.</w:t>
      </w:r>
      <w:r w:rsidR="001955FA">
        <w:rPr>
          <w:rFonts w:ascii="Arial" w:hAnsi="Arial" w:cs="Arial"/>
          <w:sz w:val="22"/>
          <w:szCs w:val="22"/>
          <w:lang w:val="de-AT"/>
        </w:rPr>
        <w:t xml:space="preserve">“ </w:t>
      </w:r>
    </w:p>
    <w:p w:rsidR="00967AB8" w:rsidRDefault="00967AB8" w:rsidP="00F84842">
      <w:pPr>
        <w:tabs>
          <w:tab w:val="right" w:pos="9070"/>
        </w:tabs>
        <w:spacing w:before="120" w:after="60"/>
        <w:rPr>
          <w:rFonts w:ascii="Arial" w:hAnsi="Arial" w:cs="Arial"/>
          <w:b/>
          <w:color w:val="0070C0"/>
          <w:lang w:val="de-AT"/>
        </w:rPr>
      </w:pPr>
    </w:p>
    <w:p w:rsidR="00F84842" w:rsidRPr="00D94387" w:rsidRDefault="00F84842" w:rsidP="00F84842">
      <w:pPr>
        <w:tabs>
          <w:tab w:val="right" w:pos="9070"/>
        </w:tabs>
        <w:spacing w:before="120" w:after="60"/>
        <w:rPr>
          <w:rFonts w:ascii="Arial" w:hAnsi="Arial" w:cs="Arial"/>
          <w:b/>
          <w:color w:val="0070C0"/>
          <w:lang w:val="de-AT"/>
        </w:rPr>
      </w:pPr>
      <w:r w:rsidRPr="00D94387">
        <w:rPr>
          <w:rFonts w:ascii="Arial" w:hAnsi="Arial" w:cs="Arial"/>
          <w:b/>
          <w:color w:val="0070C0"/>
          <w:lang w:val="de-AT"/>
        </w:rPr>
        <w:lastRenderedPageBreak/>
        <w:t>Lungen</w:t>
      </w:r>
      <w:r>
        <w:rPr>
          <w:rFonts w:ascii="Arial" w:hAnsi="Arial" w:cs="Arial"/>
          <w:b/>
          <w:color w:val="0070C0"/>
          <w:lang w:val="de-AT"/>
        </w:rPr>
        <w:t xml:space="preserve">krebs-Screenings zeigen Wirkung </w:t>
      </w:r>
      <w:r>
        <w:rPr>
          <w:rFonts w:ascii="Arial" w:hAnsi="Arial" w:cs="Arial"/>
          <w:b/>
          <w:color w:val="0070C0"/>
          <w:lang w:val="de-AT"/>
        </w:rPr>
        <w:tab/>
      </w:r>
    </w:p>
    <w:p w:rsidR="003B7AB5" w:rsidRDefault="00F84842" w:rsidP="00F84842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 w:rsidRPr="00F84842">
        <w:rPr>
          <w:rFonts w:ascii="Arial" w:hAnsi="Arial" w:cs="Arial"/>
          <w:sz w:val="22"/>
          <w:szCs w:val="22"/>
        </w:rPr>
        <w:t>Lamprecht: „</w:t>
      </w:r>
      <w:r w:rsidR="0021397A" w:rsidRPr="00F84842">
        <w:rPr>
          <w:rFonts w:ascii="Arial" w:hAnsi="Arial" w:cs="Arial"/>
          <w:sz w:val="22"/>
          <w:szCs w:val="22"/>
        </w:rPr>
        <w:t>Immer mehr Daten</w:t>
      </w:r>
      <w:r w:rsidR="0021397A" w:rsidRPr="001B0C2D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21397A" w:rsidRPr="00F84842">
        <w:rPr>
          <w:rFonts w:ascii="Arial" w:hAnsi="Arial" w:cs="Arial"/>
          <w:sz w:val="22"/>
          <w:szCs w:val="22"/>
        </w:rPr>
        <w:t xml:space="preserve"> belegen, dass Lungenkrebs-Screenings zu einer Senkung der Lungenkrebs-Sterblichkeit führen. </w:t>
      </w:r>
      <w:r w:rsidR="00061E32">
        <w:rPr>
          <w:rFonts w:ascii="Arial" w:hAnsi="Arial" w:cs="Arial"/>
          <w:sz w:val="22"/>
          <w:szCs w:val="22"/>
        </w:rPr>
        <w:t>M</w:t>
      </w:r>
      <w:r w:rsidRPr="00F84842">
        <w:rPr>
          <w:rFonts w:ascii="Arial" w:hAnsi="Arial" w:cs="Arial"/>
          <w:sz w:val="22"/>
          <w:szCs w:val="22"/>
        </w:rPr>
        <w:t>ittels regelmäßig</w:t>
      </w:r>
      <w:r w:rsidR="00A27F1E">
        <w:rPr>
          <w:rFonts w:ascii="Arial" w:hAnsi="Arial" w:cs="Arial"/>
          <w:sz w:val="22"/>
          <w:szCs w:val="22"/>
        </w:rPr>
        <w:t xml:space="preserve"> durchgeführt</w:t>
      </w:r>
      <w:r w:rsidRPr="00F84842">
        <w:rPr>
          <w:rFonts w:ascii="Arial" w:hAnsi="Arial" w:cs="Arial"/>
          <w:sz w:val="22"/>
          <w:szCs w:val="22"/>
        </w:rPr>
        <w:t xml:space="preserve">er Low-Dose-Computertomographie-Untersuchungen </w:t>
      </w:r>
      <w:r w:rsidR="00E34AD1">
        <w:rPr>
          <w:rFonts w:ascii="Arial" w:hAnsi="Arial" w:cs="Arial"/>
          <w:sz w:val="22"/>
          <w:szCs w:val="22"/>
        </w:rPr>
        <w:t xml:space="preserve">wird Lungenkrebs </w:t>
      </w:r>
      <w:r w:rsidR="00DF063F">
        <w:rPr>
          <w:rFonts w:ascii="Arial" w:hAnsi="Arial" w:cs="Arial"/>
          <w:sz w:val="22"/>
          <w:szCs w:val="22"/>
        </w:rPr>
        <w:t xml:space="preserve">nämlich </w:t>
      </w:r>
      <w:r w:rsidR="00E34AD1">
        <w:rPr>
          <w:rFonts w:ascii="Arial" w:hAnsi="Arial" w:cs="Arial"/>
          <w:sz w:val="22"/>
          <w:szCs w:val="22"/>
        </w:rPr>
        <w:t>wesentlich häufiger schon in frühen Erkrankungs-Stadien entdeckt</w:t>
      </w:r>
      <w:r w:rsidR="00DF063F">
        <w:rPr>
          <w:rFonts w:ascii="Arial" w:hAnsi="Arial" w:cs="Arial"/>
          <w:sz w:val="22"/>
          <w:szCs w:val="22"/>
        </w:rPr>
        <w:t>, in denen fast immer noch eine Heilung möglich ist. D</w:t>
      </w:r>
      <w:r w:rsidRPr="00F84842">
        <w:rPr>
          <w:rFonts w:ascii="Arial" w:hAnsi="Arial" w:cs="Arial"/>
          <w:sz w:val="22"/>
          <w:szCs w:val="22"/>
        </w:rPr>
        <w:t xml:space="preserve">ie Lungenkrebs-Sterblichkeit bei Risikogruppen </w:t>
      </w:r>
      <w:r w:rsidR="00DF063F">
        <w:rPr>
          <w:rFonts w:ascii="Arial" w:hAnsi="Arial" w:cs="Arial"/>
          <w:sz w:val="22"/>
          <w:szCs w:val="22"/>
        </w:rPr>
        <w:t xml:space="preserve">konnte so </w:t>
      </w:r>
      <w:r w:rsidRPr="00F84842">
        <w:rPr>
          <w:rFonts w:ascii="Arial" w:hAnsi="Arial" w:cs="Arial"/>
          <w:sz w:val="22"/>
          <w:szCs w:val="22"/>
        </w:rPr>
        <w:t>in einem Beobachtungszeitraum von zehn Jahren um bis zu 20% gesenkt werden</w:t>
      </w:r>
      <w:r w:rsidR="00CF5038">
        <w:rPr>
          <w:rFonts w:ascii="Arial" w:hAnsi="Arial" w:cs="Arial"/>
          <w:sz w:val="22"/>
          <w:szCs w:val="22"/>
        </w:rPr>
        <w:t xml:space="preserve">, bei </w:t>
      </w:r>
      <w:r w:rsidRPr="00F84842">
        <w:rPr>
          <w:rFonts w:ascii="Arial" w:hAnsi="Arial" w:cs="Arial"/>
          <w:sz w:val="22"/>
          <w:szCs w:val="22"/>
        </w:rPr>
        <w:t xml:space="preserve">Frauen </w:t>
      </w:r>
      <w:r w:rsidR="00EB5B40">
        <w:rPr>
          <w:rFonts w:ascii="Arial" w:hAnsi="Arial" w:cs="Arial"/>
          <w:sz w:val="22"/>
          <w:szCs w:val="22"/>
        </w:rPr>
        <w:t xml:space="preserve">sogar um </w:t>
      </w:r>
      <w:r w:rsidRPr="00F84842">
        <w:rPr>
          <w:rFonts w:ascii="Arial" w:hAnsi="Arial" w:cs="Arial"/>
          <w:sz w:val="22"/>
          <w:szCs w:val="22"/>
        </w:rPr>
        <w:t>40-60%.</w:t>
      </w:r>
      <w:r w:rsidR="00AE3EA3">
        <w:rPr>
          <w:rFonts w:ascii="Arial" w:hAnsi="Arial" w:cs="Arial"/>
          <w:sz w:val="22"/>
          <w:szCs w:val="22"/>
        </w:rPr>
        <w:t xml:space="preserve">“ </w:t>
      </w:r>
    </w:p>
    <w:p w:rsidR="008F2334" w:rsidRPr="008F2334" w:rsidRDefault="00A85676" w:rsidP="008F2334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A85676">
        <w:rPr>
          <w:rFonts w:ascii="Arial" w:hAnsi="Arial" w:cs="Arial"/>
          <w:sz w:val="22"/>
          <w:szCs w:val="22"/>
        </w:rPr>
        <w:t>Neben der primären Prävention der Erkrankung</w:t>
      </w:r>
      <w:r w:rsidR="001F6CB0">
        <w:rPr>
          <w:rFonts w:ascii="Arial" w:hAnsi="Arial" w:cs="Arial"/>
          <w:sz w:val="22"/>
          <w:szCs w:val="22"/>
        </w:rPr>
        <w:t xml:space="preserve">, zu der in erster Linie ein </w:t>
      </w:r>
      <w:r w:rsidRPr="00A85676">
        <w:rPr>
          <w:rFonts w:ascii="Arial" w:hAnsi="Arial" w:cs="Arial"/>
          <w:sz w:val="22"/>
          <w:szCs w:val="22"/>
        </w:rPr>
        <w:t>Rauchstopp</w:t>
      </w:r>
      <w:r w:rsidR="001F6CB0">
        <w:rPr>
          <w:rFonts w:ascii="Arial" w:hAnsi="Arial" w:cs="Arial"/>
          <w:sz w:val="22"/>
          <w:szCs w:val="22"/>
        </w:rPr>
        <w:t xml:space="preserve"> gehört</w:t>
      </w:r>
      <w:r w:rsidRPr="00A85676">
        <w:rPr>
          <w:rFonts w:ascii="Arial" w:hAnsi="Arial" w:cs="Arial"/>
          <w:sz w:val="22"/>
          <w:szCs w:val="22"/>
        </w:rPr>
        <w:t xml:space="preserve">, </w:t>
      </w:r>
      <w:r w:rsidR="001F6CB0">
        <w:rPr>
          <w:rFonts w:ascii="Arial" w:hAnsi="Arial" w:cs="Arial"/>
          <w:sz w:val="22"/>
          <w:szCs w:val="22"/>
        </w:rPr>
        <w:t xml:space="preserve">aber überhaupt </w:t>
      </w:r>
      <w:r w:rsidRPr="00A85676">
        <w:rPr>
          <w:rFonts w:ascii="Arial" w:hAnsi="Arial" w:cs="Arial"/>
          <w:sz w:val="22"/>
          <w:szCs w:val="22"/>
        </w:rPr>
        <w:t xml:space="preserve">Awareness für </w:t>
      </w:r>
      <w:r w:rsidR="000872A1">
        <w:rPr>
          <w:rFonts w:ascii="Arial" w:hAnsi="Arial" w:cs="Arial"/>
          <w:sz w:val="22"/>
          <w:szCs w:val="22"/>
        </w:rPr>
        <w:t xml:space="preserve">die Themen </w:t>
      </w:r>
      <w:r w:rsidRPr="00A85676">
        <w:rPr>
          <w:rFonts w:ascii="Arial" w:hAnsi="Arial" w:cs="Arial"/>
          <w:sz w:val="22"/>
          <w:szCs w:val="22"/>
        </w:rPr>
        <w:t>Lungengesundheit und Bedeutung sauberer Luft</w:t>
      </w:r>
      <w:r w:rsidR="00FD3F65">
        <w:rPr>
          <w:rFonts w:ascii="Arial" w:hAnsi="Arial" w:cs="Arial"/>
          <w:sz w:val="22"/>
          <w:szCs w:val="22"/>
        </w:rPr>
        <w:t xml:space="preserve">, </w:t>
      </w:r>
      <w:r w:rsidRPr="00A85676">
        <w:rPr>
          <w:rFonts w:ascii="Arial" w:hAnsi="Arial" w:cs="Arial"/>
          <w:sz w:val="22"/>
          <w:szCs w:val="22"/>
        </w:rPr>
        <w:t>bedarf es daher auch einer Verbesserung der Möglichkeiten der Früherkennung</w:t>
      </w:r>
      <w:r w:rsidR="00FD3F65">
        <w:rPr>
          <w:rFonts w:ascii="Arial" w:hAnsi="Arial" w:cs="Arial"/>
          <w:sz w:val="22"/>
          <w:szCs w:val="22"/>
        </w:rPr>
        <w:t>, so ÖGP-Vizepräsident Lamprecht</w:t>
      </w:r>
      <w:r w:rsidR="001B241D">
        <w:rPr>
          <w:rFonts w:ascii="Arial" w:hAnsi="Arial" w:cs="Arial"/>
          <w:sz w:val="22"/>
          <w:szCs w:val="22"/>
        </w:rPr>
        <w:t>, und weiter: „</w:t>
      </w:r>
      <w:r w:rsidR="008F2334" w:rsidRPr="008F2334">
        <w:rPr>
          <w:rFonts w:ascii="Arial" w:hAnsi="Arial" w:cs="Arial"/>
          <w:sz w:val="22"/>
          <w:szCs w:val="22"/>
          <w:lang w:val="de-AT"/>
        </w:rPr>
        <w:t>Daher ist es erklärtes Ziel der ÖGP, in den nächsten Jahren eine Verbesserung der Früherkennung zu erreichen.“</w:t>
      </w:r>
    </w:p>
    <w:p w:rsidR="002A04C5" w:rsidRPr="00DE560D" w:rsidRDefault="002A04C5" w:rsidP="002A04C5">
      <w:pPr>
        <w:tabs>
          <w:tab w:val="right" w:pos="9070"/>
        </w:tabs>
        <w:spacing w:before="120" w:after="60"/>
        <w:rPr>
          <w:rFonts w:ascii="Arial" w:hAnsi="Arial" w:cs="Arial"/>
          <w:b/>
          <w:color w:val="1F497D" w:themeColor="text2"/>
          <w:lang w:val="de-AT"/>
        </w:rPr>
      </w:pPr>
      <w:r>
        <w:rPr>
          <w:rFonts w:ascii="Arial" w:hAnsi="Arial" w:cs="Arial"/>
          <w:b/>
          <w:color w:val="0070C0"/>
          <w:lang w:val="de-AT"/>
        </w:rPr>
        <w:t xml:space="preserve">Wie kann ein </w:t>
      </w:r>
      <w:r w:rsidR="0043144E">
        <w:rPr>
          <w:rFonts w:ascii="Arial" w:hAnsi="Arial" w:cs="Arial"/>
          <w:b/>
          <w:color w:val="0070C0"/>
          <w:lang w:val="de-AT"/>
        </w:rPr>
        <w:t xml:space="preserve">solches </w:t>
      </w:r>
      <w:r>
        <w:rPr>
          <w:rFonts w:ascii="Arial" w:hAnsi="Arial" w:cs="Arial"/>
          <w:b/>
          <w:color w:val="0070C0"/>
          <w:lang w:val="de-AT"/>
        </w:rPr>
        <w:t>Früherkennungs</w:t>
      </w:r>
      <w:r w:rsidR="006A2B41">
        <w:rPr>
          <w:rFonts w:ascii="Arial" w:hAnsi="Arial" w:cs="Arial"/>
          <w:b/>
          <w:color w:val="0070C0"/>
          <w:lang w:val="de-AT"/>
        </w:rPr>
        <w:t>- und Vorsorgeprogramm aussehen?</w:t>
      </w:r>
    </w:p>
    <w:p w:rsidR="00DE560D" w:rsidRDefault="00DE560D" w:rsidP="00FB4D1F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DE560D">
        <w:rPr>
          <w:rFonts w:ascii="Arial" w:hAnsi="Arial" w:cs="Arial"/>
          <w:b/>
          <w:color w:val="548DD4" w:themeColor="text2" w:themeTint="99"/>
          <w:sz w:val="22"/>
          <w:szCs w:val="22"/>
          <w:lang w:val="de-AT"/>
        </w:rPr>
        <w:t>Primärprävention.</w:t>
      </w:r>
      <w:r w:rsidRPr="00DE560D">
        <w:rPr>
          <w:rFonts w:ascii="Arial" w:hAnsi="Arial" w:cs="Arial"/>
          <w:color w:val="1F497D" w:themeColor="text2"/>
          <w:sz w:val="22"/>
          <w:szCs w:val="22"/>
          <w:lang w:val="de-AT"/>
        </w:rPr>
        <w:t xml:space="preserve"> </w:t>
      </w:r>
      <w:r w:rsidR="00FC5F9E" w:rsidRPr="00DA508F">
        <w:rPr>
          <w:rFonts w:ascii="Arial" w:hAnsi="Arial" w:cs="Arial"/>
          <w:sz w:val="22"/>
          <w:szCs w:val="22"/>
          <w:lang w:val="de-AT"/>
        </w:rPr>
        <w:t>„</w:t>
      </w:r>
      <w:r w:rsidR="00FC5F9E" w:rsidRPr="00FC5F9E">
        <w:rPr>
          <w:rFonts w:ascii="Arial" w:hAnsi="Arial" w:cs="Arial"/>
          <w:sz w:val="22"/>
          <w:szCs w:val="22"/>
          <w:lang w:val="de-AT"/>
        </w:rPr>
        <w:t xml:space="preserve">Eine umfassende Lungenkrebsvorsorge muss Initiativen zur Raucherentwöhnung bzw. zur Rauchprävention beinhalten. Die Primärprävention, also der Verzicht auf das Rauchen, wird </w:t>
      </w:r>
      <w:r w:rsidR="00A70D7A" w:rsidRPr="0030000F">
        <w:rPr>
          <w:rFonts w:ascii="Arial" w:hAnsi="Arial" w:cs="Arial"/>
          <w:sz w:val="22"/>
          <w:szCs w:val="22"/>
          <w:lang w:val="de-AT"/>
        </w:rPr>
        <w:t xml:space="preserve">im Zusammenhang mit Lungenkrebs und Lungengesundheit </w:t>
      </w:r>
      <w:r w:rsidR="00FC5F9E" w:rsidRPr="0030000F">
        <w:rPr>
          <w:rFonts w:ascii="Arial" w:hAnsi="Arial" w:cs="Arial"/>
          <w:sz w:val="22"/>
          <w:szCs w:val="22"/>
          <w:lang w:val="de-AT"/>
        </w:rPr>
        <w:t>immer unverändert wichtig bleiben.</w:t>
      </w:r>
      <w:r w:rsidRPr="0030000F">
        <w:rPr>
          <w:rFonts w:ascii="Arial" w:hAnsi="Arial" w:cs="Arial"/>
          <w:sz w:val="22"/>
          <w:szCs w:val="22"/>
          <w:lang w:val="de-AT"/>
        </w:rPr>
        <w:t>“</w:t>
      </w:r>
    </w:p>
    <w:p w:rsidR="00254705" w:rsidRPr="00254705" w:rsidRDefault="00DA508F" w:rsidP="0025470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  <w:lang w:val="de-AT"/>
        </w:rPr>
        <w:t>Screening</w:t>
      </w:r>
      <w:r w:rsidRPr="00DE560D">
        <w:rPr>
          <w:rFonts w:ascii="Arial" w:hAnsi="Arial" w:cs="Arial"/>
          <w:b/>
          <w:color w:val="548DD4" w:themeColor="text2" w:themeTint="99"/>
          <w:sz w:val="22"/>
          <w:szCs w:val="22"/>
          <w:lang w:val="de-AT"/>
        </w:rPr>
        <w:t>.</w:t>
      </w:r>
      <w:r w:rsidR="00FC5F9E">
        <w:rPr>
          <w:rFonts w:ascii="Arial" w:hAnsi="Arial" w:cs="Arial"/>
          <w:sz w:val="22"/>
          <w:szCs w:val="22"/>
          <w:lang w:val="de-AT"/>
        </w:rPr>
        <w:t xml:space="preserve"> </w:t>
      </w:r>
      <w:r w:rsidR="00254705" w:rsidRPr="00254705">
        <w:rPr>
          <w:rFonts w:ascii="Arial" w:hAnsi="Arial" w:cs="Arial"/>
          <w:sz w:val="22"/>
          <w:szCs w:val="22"/>
          <w:lang w:val="de-AT"/>
        </w:rPr>
        <w:t>Risikogruppen</w:t>
      </w:r>
      <w:r w:rsidR="006D6A8D">
        <w:rPr>
          <w:rFonts w:ascii="Arial" w:hAnsi="Arial" w:cs="Arial"/>
          <w:sz w:val="22"/>
          <w:szCs w:val="22"/>
          <w:lang w:val="de-AT"/>
        </w:rPr>
        <w:t xml:space="preserve"> </w:t>
      </w:r>
      <w:r w:rsidR="002A04C5">
        <w:rPr>
          <w:rFonts w:ascii="Arial" w:hAnsi="Arial" w:cs="Arial"/>
          <w:sz w:val="22"/>
          <w:szCs w:val="22"/>
          <w:lang w:val="de-AT"/>
        </w:rPr>
        <w:t xml:space="preserve">werden </w:t>
      </w:r>
      <w:r w:rsidR="006D6A8D">
        <w:rPr>
          <w:rFonts w:ascii="Arial" w:hAnsi="Arial" w:cs="Arial"/>
          <w:sz w:val="22"/>
          <w:szCs w:val="22"/>
          <w:lang w:val="de-AT"/>
        </w:rPr>
        <w:t xml:space="preserve">regelmäßig </w:t>
      </w:r>
      <w:r w:rsidR="003E7C9C">
        <w:rPr>
          <w:rFonts w:ascii="Arial" w:hAnsi="Arial" w:cs="Arial"/>
          <w:sz w:val="22"/>
          <w:szCs w:val="22"/>
          <w:lang w:val="de-AT"/>
        </w:rPr>
        <w:t xml:space="preserve">einer </w:t>
      </w:r>
      <w:r w:rsidR="003E7C9C" w:rsidRPr="00FC5F9E">
        <w:rPr>
          <w:rFonts w:ascii="Arial" w:hAnsi="Arial" w:cs="Arial"/>
          <w:sz w:val="22"/>
          <w:szCs w:val="22"/>
          <w:lang w:val="de-AT"/>
        </w:rPr>
        <w:t>Low-Dose-Computertomographie-</w:t>
      </w:r>
      <w:r w:rsidR="003E7C9C" w:rsidRPr="00F84842">
        <w:rPr>
          <w:rFonts w:ascii="Arial" w:hAnsi="Arial" w:cs="Arial"/>
          <w:sz w:val="22"/>
          <w:szCs w:val="22"/>
        </w:rPr>
        <w:t>Untersuchung</w:t>
      </w:r>
      <w:r w:rsidR="003E7C9C">
        <w:rPr>
          <w:rFonts w:ascii="Arial" w:hAnsi="Arial" w:cs="Arial"/>
          <w:sz w:val="22"/>
          <w:szCs w:val="22"/>
        </w:rPr>
        <w:t xml:space="preserve"> unterzogen. </w:t>
      </w:r>
      <w:r w:rsidR="00A21BD8">
        <w:rPr>
          <w:rFonts w:ascii="Arial" w:hAnsi="Arial" w:cs="Arial"/>
          <w:sz w:val="22"/>
          <w:szCs w:val="22"/>
        </w:rPr>
        <w:t xml:space="preserve">Lamprecht: </w:t>
      </w:r>
      <w:r w:rsidR="00715A6D">
        <w:rPr>
          <w:rFonts w:ascii="Arial" w:hAnsi="Arial" w:cs="Arial"/>
          <w:sz w:val="22"/>
          <w:szCs w:val="22"/>
        </w:rPr>
        <w:t>„</w:t>
      </w:r>
      <w:r w:rsidR="00D33A35">
        <w:rPr>
          <w:rFonts w:ascii="Arial" w:hAnsi="Arial" w:cs="Arial"/>
          <w:sz w:val="22"/>
          <w:szCs w:val="22"/>
        </w:rPr>
        <w:t xml:space="preserve">Risikogruppen sind in erster Linie </w:t>
      </w:r>
      <w:r w:rsidR="00D33A35" w:rsidRPr="00254705">
        <w:rPr>
          <w:rFonts w:ascii="Arial" w:hAnsi="Arial" w:cs="Arial"/>
          <w:sz w:val="22"/>
          <w:szCs w:val="22"/>
          <w:lang w:val="de-AT"/>
        </w:rPr>
        <w:t xml:space="preserve">durch </w:t>
      </w:r>
      <w:r w:rsidR="00A27F1E">
        <w:rPr>
          <w:rFonts w:ascii="Arial" w:hAnsi="Arial" w:cs="Arial"/>
          <w:sz w:val="22"/>
          <w:szCs w:val="22"/>
          <w:lang w:val="de-AT"/>
        </w:rPr>
        <w:t xml:space="preserve">ihr </w:t>
      </w:r>
      <w:r w:rsidR="00D33A35" w:rsidRPr="00254705">
        <w:rPr>
          <w:rFonts w:ascii="Arial" w:hAnsi="Arial" w:cs="Arial"/>
          <w:sz w:val="22"/>
          <w:szCs w:val="22"/>
          <w:lang w:val="de-AT"/>
        </w:rPr>
        <w:t xml:space="preserve">Alter </w:t>
      </w:r>
      <w:r w:rsidR="00A27F1E">
        <w:rPr>
          <w:rFonts w:ascii="Arial" w:hAnsi="Arial" w:cs="Arial"/>
          <w:sz w:val="22"/>
          <w:szCs w:val="22"/>
          <w:lang w:val="de-AT"/>
        </w:rPr>
        <w:t>definiert</w:t>
      </w:r>
      <w:r w:rsidR="00A27F1E" w:rsidRPr="00254705">
        <w:rPr>
          <w:rFonts w:ascii="Arial" w:hAnsi="Arial" w:cs="Arial"/>
          <w:sz w:val="22"/>
          <w:szCs w:val="22"/>
          <w:lang w:val="de-AT"/>
        </w:rPr>
        <w:t xml:space="preserve"> </w:t>
      </w:r>
      <w:r w:rsidR="00D33A35" w:rsidRPr="00254705">
        <w:rPr>
          <w:rFonts w:ascii="Arial" w:hAnsi="Arial" w:cs="Arial"/>
          <w:sz w:val="22"/>
          <w:szCs w:val="22"/>
          <w:lang w:val="de-AT"/>
        </w:rPr>
        <w:t xml:space="preserve">und </w:t>
      </w:r>
      <w:r w:rsidR="0084707D">
        <w:rPr>
          <w:rFonts w:ascii="Arial" w:hAnsi="Arial" w:cs="Arial"/>
          <w:sz w:val="22"/>
          <w:szCs w:val="22"/>
          <w:lang w:val="de-AT"/>
        </w:rPr>
        <w:t xml:space="preserve">ob sie einer </w:t>
      </w:r>
      <w:r w:rsidR="00254705" w:rsidRPr="00254705">
        <w:rPr>
          <w:rFonts w:ascii="Arial" w:hAnsi="Arial" w:cs="Arial"/>
          <w:sz w:val="22"/>
          <w:szCs w:val="22"/>
          <w:lang w:val="de-AT"/>
        </w:rPr>
        <w:t>Belastung durch inhalative Noxen</w:t>
      </w:r>
      <w:r w:rsidR="0084707D">
        <w:rPr>
          <w:rFonts w:ascii="Arial" w:hAnsi="Arial" w:cs="Arial"/>
          <w:sz w:val="22"/>
          <w:szCs w:val="22"/>
          <w:lang w:val="de-AT"/>
        </w:rPr>
        <w:t xml:space="preserve"> ausgesetzt waren</w:t>
      </w:r>
      <w:r w:rsidR="006A1E4B">
        <w:rPr>
          <w:rFonts w:ascii="Arial" w:hAnsi="Arial" w:cs="Arial"/>
          <w:sz w:val="22"/>
          <w:szCs w:val="22"/>
          <w:lang w:val="de-AT"/>
        </w:rPr>
        <w:t>, also Raucher*innen waren oder sind</w:t>
      </w:r>
      <w:r w:rsidR="0084707D">
        <w:rPr>
          <w:rFonts w:ascii="Arial" w:hAnsi="Arial" w:cs="Arial"/>
          <w:sz w:val="22"/>
          <w:szCs w:val="22"/>
          <w:lang w:val="de-AT"/>
        </w:rPr>
        <w:t>.</w:t>
      </w:r>
      <w:r w:rsidR="00715A6D">
        <w:rPr>
          <w:rFonts w:ascii="Arial" w:hAnsi="Arial" w:cs="Arial"/>
          <w:sz w:val="22"/>
          <w:szCs w:val="22"/>
          <w:lang w:val="de-AT"/>
        </w:rPr>
        <w:t>“</w:t>
      </w:r>
    </w:p>
    <w:p w:rsidR="00254705" w:rsidRPr="00254705" w:rsidRDefault="009D28DE" w:rsidP="0025470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  <w:lang w:val="de-AT"/>
        </w:rPr>
        <w:t>Behandlungspfad</w:t>
      </w:r>
      <w:r w:rsidR="002664D4" w:rsidRPr="00DE560D">
        <w:rPr>
          <w:rFonts w:ascii="Arial" w:hAnsi="Arial" w:cs="Arial"/>
          <w:b/>
          <w:color w:val="548DD4" w:themeColor="text2" w:themeTint="99"/>
          <w:sz w:val="22"/>
          <w:szCs w:val="22"/>
          <w:lang w:val="de-AT"/>
        </w:rPr>
        <w:t>.</w:t>
      </w:r>
      <w:r w:rsidR="006A1E4B">
        <w:rPr>
          <w:rFonts w:ascii="Arial" w:hAnsi="Arial" w:cs="Arial"/>
          <w:b/>
          <w:color w:val="548DD4" w:themeColor="text2" w:themeTint="99"/>
          <w:sz w:val="22"/>
          <w:szCs w:val="22"/>
          <w:lang w:val="de-AT"/>
        </w:rPr>
        <w:t xml:space="preserve"> </w:t>
      </w:r>
      <w:r w:rsidRPr="009D28DE">
        <w:rPr>
          <w:rFonts w:ascii="Arial" w:hAnsi="Arial" w:cs="Arial"/>
          <w:sz w:val="22"/>
          <w:szCs w:val="22"/>
          <w:lang w:val="de-AT"/>
        </w:rPr>
        <w:t>Je</w:t>
      </w:r>
      <w:r w:rsidRPr="009D28DE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254705" w:rsidRPr="00254705">
        <w:rPr>
          <w:rFonts w:ascii="Arial" w:hAnsi="Arial" w:cs="Arial"/>
          <w:sz w:val="22"/>
          <w:szCs w:val="22"/>
          <w:lang w:val="de-AT"/>
        </w:rPr>
        <w:t>nach Untersuchungsbefund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9B6988">
        <w:rPr>
          <w:rFonts w:ascii="Arial" w:hAnsi="Arial" w:cs="Arial"/>
          <w:sz w:val="22"/>
          <w:szCs w:val="22"/>
          <w:lang w:val="de-AT"/>
        </w:rPr>
        <w:t>erfolgt ein s</w:t>
      </w:r>
      <w:r w:rsidRPr="00254705">
        <w:rPr>
          <w:rFonts w:ascii="Arial" w:hAnsi="Arial" w:cs="Arial"/>
          <w:sz w:val="22"/>
          <w:szCs w:val="22"/>
          <w:lang w:val="de-AT"/>
        </w:rPr>
        <w:t>tandardisiertes und leitlinienkonformes Vorgehen</w:t>
      </w:r>
      <w:r w:rsidR="009B6988">
        <w:rPr>
          <w:rFonts w:ascii="Arial" w:hAnsi="Arial" w:cs="Arial"/>
          <w:sz w:val="22"/>
          <w:szCs w:val="22"/>
          <w:lang w:val="de-AT"/>
        </w:rPr>
        <w:t xml:space="preserve">. </w:t>
      </w:r>
      <w:r w:rsidR="00254705" w:rsidRPr="00254705">
        <w:rPr>
          <w:rFonts w:ascii="Arial" w:hAnsi="Arial" w:cs="Arial"/>
          <w:sz w:val="22"/>
          <w:szCs w:val="22"/>
          <w:lang w:val="de-AT"/>
        </w:rPr>
        <w:t xml:space="preserve">Im Falle eines tatsächlich verdächtigen Befundes </w:t>
      </w:r>
      <w:r w:rsidR="009B6988">
        <w:rPr>
          <w:rFonts w:ascii="Arial" w:hAnsi="Arial" w:cs="Arial"/>
          <w:sz w:val="22"/>
          <w:szCs w:val="22"/>
          <w:lang w:val="de-AT"/>
        </w:rPr>
        <w:t>erfolg</w:t>
      </w:r>
      <w:r w:rsidR="00FD78B1">
        <w:rPr>
          <w:rFonts w:ascii="Arial" w:hAnsi="Arial" w:cs="Arial"/>
          <w:sz w:val="22"/>
          <w:szCs w:val="22"/>
          <w:lang w:val="de-AT"/>
        </w:rPr>
        <w:t>en</w:t>
      </w:r>
      <w:r w:rsidR="009B6988">
        <w:rPr>
          <w:rFonts w:ascii="Arial" w:hAnsi="Arial" w:cs="Arial"/>
          <w:sz w:val="22"/>
          <w:szCs w:val="22"/>
          <w:lang w:val="de-AT"/>
        </w:rPr>
        <w:t xml:space="preserve"> eine </w:t>
      </w:r>
      <w:r w:rsidR="00254705" w:rsidRPr="00254705">
        <w:rPr>
          <w:rFonts w:ascii="Arial" w:hAnsi="Arial" w:cs="Arial"/>
          <w:sz w:val="22"/>
          <w:szCs w:val="22"/>
          <w:lang w:val="de-AT"/>
        </w:rPr>
        <w:t xml:space="preserve">rasche definitive Abklärung und </w:t>
      </w:r>
      <w:r w:rsidR="00AB431A">
        <w:rPr>
          <w:rFonts w:ascii="Arial" w:hAnsi="Arial" w:cs="Arial"/>
          <w:sz w:val="22"/>
          <w:szCs w:val="22"/>
          <w:lang w:val="de-AT"/>
        </w:rPr>
        <w:t>e</w:t>
      </w:r>
      <w:r w:rsidR="00330CC3">
        <w:rPr>
          <w:rFonts w:ascii="Arial" w:hAnsi="Arial" w:cs="Arial"/>
          <w:sz w:val="22"/>
          <w:szCs w:val="22"/>
          <w:lang w:val="de-AT"/>
        </w:rPr>
        <w:t>i</w:t>
      </w:r>
      <w:r w:rsidR="00AB431A">
        <w:rPr>
          <w:rFonts w:ascii="Arial" w:hAnsi="Arial" w:cs="Arial"/>
          <w:sz w:val="22"/>
          <w:szCs w:val="22"/>
          <w:lang w:val="de-AT"/>
        </w:rPr>
        <w:t xml:space="preserve">ne </w:t>
      </w:r>
      <w:r w:rsidR="00FD78B1">
        <w:rPr>
          <w:rFonts w:ascii="Arial" w:hAnsi="Arial" w:cs="Arial"/>
          <w:sz w:val="22"/>
          <w:szCs w:val="22"/>
          <w:lang w:val="de-AT"/>
        </w:rPr>
        <w:t xml:space="preserve">maßgeschneiderte </w:t>
      </w:r>
      <w:r w:rsidR="00254705" w:rsidRPr="00254705">
        <w:rPr>
          <w:rFonts w:ascii="Arial" w:hAnsi="Arial" w:cs="Arial"/>
          <w:sz w:val="22"/>
          <w:szCs w:val="22"/>
          <w:lang w:val="de-AT"/>
        </w:rPr>
        <w:t>Behandlung</w:t>
      </w:r>
      <w:r w:rsidR="00FD78B1">
        <w:rPr>
          <w:rFonts w:ascii="Arial" w:hAnsi="Arial" w:cs="Arial"/>
          <w:sz w:val="22"/>
          <w:szCs w:val="22"/>
          <w:lang w:val="de-AT"/>
        </w:rPr>
        <w:t>.</w:t>
      </w:r>
    </w:p>
    <w:p w:rsidR="008F2334" w:rsidRPr="00207363" w:rsidRDefault="007C309F" w:rsidP="00207363">
      <w:pPr>
        <w:spacing w:before="120" w:after="60"/>
        <w:rPr>
          <w:rFonts w:ascii="Arial" w:hAnsi="Arial" w:cs="Arial"/>
          <w:b/>
          <w:color w:val="0070C0"/>
          <w:lang w:val="de-AT"/>
        </w:rPr>
      </w:pPr>
      <w:r>
        <w:rPr>
          <w:rFonts w:ascii="Arial" w:hAnsi="Arial" w:cs="Arial"/>
          <w:b/>
          <w:color w:val="0070C0"/>
          <w:lang w:val="de-AT"/>
        </w:rPr>
        <w:t>Lunge</w:t>
      </w:r>
      <w:r w:rsidR="00207363">
        <w:rPr>
          <w:rFonts w:ascii="Arial" w:hAnsi="Arial" w:cs="Arial"/>
          <w:b/>
          <w:color w:val="0070C0"/>
          <w:lang w:val="de-AT"/>
        </w:rPr>
        <w:t>n</w:t>
      </w:r>
      <w:r>
        <w:rPr>
          <w:rFonts w:ascii="Arial" w:hAnsi="Arial" w:cs="Arial"/>
          <w:b/>
          <w:color w:val="0070C0"/>
          <w:lang w:val="de-AT"/>
        </w:rPr>
        <w:t>krebs-Früherkennungsprogramm</w:t>
      </w:r>
      <w:r w:rsidR="00816033">
        <w:rPr>
          <w:rFonts w:ascii="Arial" w:hAnsi="Arial" w:cs="Arial"/>
          <w:b/>
          <w:color w:val="0070C0"/>
          <w:lang w:val="de-AT"/>
        </w:rPr>
        <w:t>: Chancen</w:t>
      </w:r>
      <w:r w:rsidR="00F11529">
        <w:rPr>
          <w:rFonts w:ascii="Arial" w:hAnsi="Arial" w:cs="Arial"/>
          <w:b/>
          <w:color w:val="0070C0"/>
          <w:lang w:val="de-AT"/>
        </w:rPr>
        <w:t xml:space="preserve"> …</w:t>
      </w:r>
    </w:p>
    <w:p w:rsidR="007C309F" w:rsidRPr="00207363" w:rsidRDefault="00207363" w:rsidP="00207363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Lamprecht </w:t>
      </w:r>
      <w:r w:rsidR="000A4B85">
        <w:rPr>
          <w:rFonts w:ascii="Arial" w:hAnsi="Arial" w:cs="Arial"/>
          <w:sz w:val="22"/>
          <w:szCs w:val="22"/>
        </w:rPr>
        <w:t xml:space="preserve">führte weiters aus, dass im Zuge eines </w:t>
      </w:r>
      <w:r w:rsidR="007C309F" w:rsidRPr="00207363">
        <w:rPr>
          <w:rFonts w:ascii="Arial" w:hAnsi="Arial" w:cs="Arial"/>
          <w:sz w:val="22"/>
          <w:szCs w:val="22"/>
        </w:rPr>
        <w:t>Lungenkrebs-Screening</w:t>
      </w:r>
      <w:r w:rsidR="000A4B85">
        <w:rPr>
          <w:rFonts w:ascii="Arial" w:hAnsi="Arial" w:cs="Arial"/>
          <w:sz w:val="22"/>
          <w:szCs w:val="22"/>
        </w:rPr>
        <w:t>s</w:t>
      </w:r>
      <w:r w:rsidR="007C309F" w:rsidRPr="00207363">
        <w:rPr>
          <w:rFonts w:ascii="Arial" w:hAnsi="Arial" w:cs="Arial"/>
          <w:sz w:val="22"/>
          <w:szCs w:val="22"/>
        </w:rPr>
        <w:t xml:space="preserve"> auch andere ernste, noch symptomlose Lungenerkrankungen als Nebenbefunde identifiziert werden</w:t>
      </w:r>
      <w:r w:rsidR="000A4B85">
        <w:rPr>
          <w:rFonts w:ascii="Arial" w:hAnsi="Arial" w:cs="Arial"/>
          <w:sz w:val="22"/>
          <w:szCs w:val="22"/>
        </w:rPr>
        <w:t xml:space="preserve"> können</w:t>
      </w:r>
      <w:r w:rsidR="007C309F" w:rsidRPr="00207363">
        <w:rPr>
          <w:rFonts w:ascii="Arial" w:hAnsi="Arial" w:cs="Arial"/>
          <w:sz w:val="22"/>
          <w:szCs w:val="22"/>
        </w:rPr>
        <w:t xml:space="preserve">. </w:t>
      </w:r>
      <w:r w:rsidR="009E606D">
        <w:rPr>
          <w:rFonts w:ascii="Arial" w:hAnsi="Arial" w:cs="Arial"/>
          <w:sz w:val="22"/>
          <w:szCs w:val="22"/>
        </w:rPr>
        <w:t xml:space="preserve">„Das ist eine Chance, die wir nützen sollten: </w:t>
      </w:r>
      <w:r w:rsidR="00DC2299">
        <w:rPr>
          <w:rFonts w:ascii="Arial" w:hAnsi="Arial" w:cs="Arial"/>
          <w:sz w:val="22"/>
          <w:szCs w:val="22"/>
        </w:rPr>
        <w:t>m</w:t>
      </w:r>
      <w:r w:rsidR="009E606D">
        <w:rPr>
          <w:rFonts w:ascii="Arial" w:hAnsi="Arial" w:cs="Arial"/>
          <w:sz w:val="22"/>
          <w:szCs w:val="22"/>
        </w:rPr>
        <w:t xml:space="preserve">it einem </w:t>
      </w:r>
      <w:r w:rsidR="007C309F" w:rsidRPr="00207363">
        <w:rPr>
          <w:rFonts w:ascii="Arial" w:hAnsi="Arial" w:cs="Arial"/>
          <w:sz w:val="22"/>
          <w:szCs w:val="22"/>
        </w:rPr>
        <w:t>Lungenkrebs-Screening die Lungengesundheit in Österreich gleich im Hinblick auf mehrere Erkrankungen zu verbessern</w:t>
      </w:r>
      <w:r w:rsidR="009E606D">
        <w:rPr>
          <w:rFonts w:ascii="Arial" w:hAnsi="Arial" w:cs="Arial"/>
          <w:sz w:val="22"/>
          <w:szCs w:val="22"/>
        </w:rPr>
        <w:t>,</w:t>
      </w:r>
      <w:r w:rsidR="007C309F" w:rsidRPr="00207363">
        <w:rPr>
          <w:rFonts w:ascii="Arial" w:hAnsi="Arial" w:cs="Arial"/>
          <w:sz w:val="22"/>
          <w:szCs w:val="22"/>
        </w:rPr>
        <w:t>“ so der ÖGP-Vizepräsident.</w:t>
      </w:r>
    </w:p>
    <w:p w:rsidR="00816033" w:rsidRPr="00207363" w:rsidRDefault="00816033" w:rsidP="00816033">
      <w:pPr>
        <w:spacing w:before="120" w:after="60"/>
        <w:rPr>
          <w:rFonts w:ascii="Arial" w:hAnsi="Arial" w:cs="Arial"/>
          <w:b/>
          <w:color w:val="0070C0"/>
          <w:lang w:val="de-AT"/>
        </w:rPr>
      </w:pPr>
      <w:r>
        <w:rPr>
          <w:rFonts w:ascii="Arial" w:hAnsi="Arial" w:cs="Arial"/>
          <w:b/>
          <w:color w:val="0070C0"/>
          <w:lang w:val="de-AT"/>
        </w:rPr>
        <w:t xml:space="preserve">… und </w:t>
      </w:r>
      <w:r w:rsidR="00421E96">
        <w:rPr>
          <w:rFonts w:ascii="Arial" w:hAnsi="Arial" w:cs="Arial"/>
          <w:b/>
          <w:color w:val="0070C0"/>
          <w:lang w:val="de-AT"/>
        </w:rPr>
        <w:t>Herausforderungen</w:t>
      </w:r>
    </w:p>
    <w:p w:rsidR="00873503" w:rsidRPr="001F6EE9" w:rsidRDefault="00A41E4B" w:rsidP="00AA2723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lang w:val="de-AT"/>
        </w:rPr>
      </w:pPr>
      <w:r w:rsidRPr="00C8540E">
        <w:rPr>
          <w:rFonts w:ascii="Arial" w:hAnsi="Arial" w:cs="Arial"/>
          <w:sz w:val="22"/>
          <w:szCs w:val="22"/>
        </w:rPr>
        <w:t>Die flächendeckende Umsetzung eines solchen Programmes wirft komplexe Fragenstellungen auf</w:t>
      </w:r>
      <w:r w:rsidR="00156926">
        <w:rPr>
          <w:rFonts w:ascii="Arial" w:hAnsi="Arial" w:cs="Arial"/>
          <w:sz w:val="22"/>
          <w:szCs w:val="22"/>
        </w:rPr>
        <w:t xml:space="preserve">, </w:t>
      </w:r>
      <w:r w:rsidR="006C5731" w:rsidRPr="00C8540E">
        <w:rPr>
          <w:rFonts w:ascii="Arial" w:hAnsi="Arial" w:cs="Arial"/>
          <w:sz w:val="22"/>
          <w:szCs w:val="22"/>
        </w:rPr>
        <w:t xml:space="preserve">die Kooperation diverser Fachdisziplinen </w:t>
      </w:r>
      <w:r w:rsidR="00156926">
        <w:rPr>
          <w:rFonts w:ascii="Arial" w:hAnsi="Arial" w:cs="Arial"/>
          <w:sz w:val="22"/>
          <w:szCs w:val="22"/>
        </w:rPr>
        <w:t xml:space="preserve">muss </w:t>
      </w:r>
      <w:r w:rsidR="006C5731" w:rsidRPr="00C8540E">
        <w:rPr>
          <w:rFonts w:ascii="Arial" w:hAnsi="Arial" w:cs="Arial"/>
          <w:sz w:val="22"/>
          <w:szCs w:val="22"/>
        </w:rPr>
        <w:t>entsprechend organisiert</w:t>
      </w:r>
      <w:r w:rsidR="007D6F2A">
        <w:rPr>
          <w:rFonts w:ascii="Arial" w:hAnsi="Arial" w:cs="Arial"/>
          <w:sz w:val="22"/>
          <w:szCs w:val="22"/>
        </w:rPr>
        <w:t xml:space="preserve">, </w:t>
      </w:r>
      <w:r w:rsidR="006C5731" w:rsidRPr="00C8540E">
        <w:rPr>
          <w:rFonts w:ascii="Arial" w:hAnsi="Arial" w:cs="Arial"/>
          <w:sz w:val="22"/>
          <w:szCs w:val="22"/>
        </w:rPr>
        <w:t xml:space="preserve">Strukturen und Prozesse </w:t>
      </w:r>
      <w:r w:rsidR="007D6F2A">
        <w:rPr>
          <w:rFonts w:ascii="Arial" w:hAnsi="Arial" w:cs="Arial"/>
          <w:sz w:val="22"/>
          <w:szCs w:val="22"/>
        </w:rPr>
        <w:t xml:space="preserve">müssen </w:t>
      </w:r>
      <w:r w:rsidR="006C5731" w:rsidRPr="00C8540E">
        <w:rPr>
          <w:rFonts w:ascii="Arial" w:hAnsi="Arial" w:cs="Arial"/>
          <w:sz w:val="22"/>
          <w:szCs w:val="22"/>
        </w:rPr>
        <w:t xml:space="preserve">fächerübergreifend verbunden und angepasst werden. </w:t>
      </w:r>
      <w:r w:rsidR="00B80E15">
        <w:rPr>
          <w:rFonts w:ascii="Arial" w:hAnsi="Arial" w:cs="Arial"/>
          <w:sz w:val="22"/>
          <w:szCs w:val="22"/>
        </w:rPr>
        <w:t>Lamprecht: „</w:t>
      </w:r>
      <w:r w:rsidR="00FF15A3" w:rsidRPr="00421E96">
        <w:rPr>
          <w:rFonts w:ascii="Arial" w:hAnsi="Arial" w:cs="Arial"/>
          <w:sz w:val="22"/>
          <w:szCs w:val="22"/>
        </w:rPr>
        <w:t xml:space="preserve">Herausforderung und Aufgabe ist nun ein geeignetes Früherkennungsprogramm passend zu den österreichischen Strukturen des Gesundheitssystems zu planen </w:t>
      </w:r>
      <w:r w:rsidR="0015163F">
        <w:rPr>
          <w:rFonts w:ascii="Arial" w:hAnsi="Arial" w:cs="Arial"/>
          <w:sz w:val="22"/>
          <w:szCs w:val="22"/>
        </w:rPr>
        <w:t xml:space="preserve">und entwickeln </w:t>
      </w:r>
      <w:r w:rsidR="00FF15A3" w:rsidRPr="00421E96">
        <w:rPr>
          <w:rFonts w:ascii="Arial" w:hAnsi="Arial" w:cs="Arial"/>
          <w:sz w:val="22"/>
          <w:szCs w:val="22"/>
        </w:rPr>
        <w:t>und unter Einbindung aller beteiligte</w:t>
      </w:r>
      <w:r w:rsidR="00DC2299">
        <w:rPr>
          <w:rFonts w:ascii="Arial" w:hAnsi="Arial" w:cs="Arial"/>
          <w:sz w:val="22"/>
          <w:szCs w:val="22"/>
        </w:rPr>
        <w:t xml:space="preserve">n </w:t>
      </w:r>
      <w:r w:rsidR="00FF15A3" w:rsidRPr="00421E96">
        <w:rPr>
          <w:rFonts w:ascii="Arial" w:hAnsi="Arial" w:cs="Arial"/>
          <w:sz w:val="22"/>
          <w:szCs w:val="22"/>
        </w:rPr>
        <w:lastRenderedPageBreak/>
        <w:t xml:space="preserve">Fachdisziplinen schrittweise </w:t>
      </w:r>
      <w:r w:rsidR="006C5731">
        <w:rPr>
          <w:rFonts w:ascii="Arial" w:hAnsi="Arial" w:cs="Arial"/>
          <w:sz w:val="22"/>
          <w:szCs w:val="22"/>
        </w:rPr>
        <w:t xml:space="preserve">zur </w:t>
      </w:r>
      <w:r w:rsidR="00FF15A3" w:rsidRPr="00421E96">
        <w:rPr>
          <w:rFonts w:ascii="Arial" w:hAnsi="Arial" w:cs="Arial"/>
          <w:sz w:val="22"/>
          <w:szCs w:val="22"/>
        </w:rPr>
        <w:t>Umsetzung zu bringen.</w:t>
      </w:r>
      <w:r w:rsidR="0015163F">
        <w:rPr>
          <w:rFonts w:ascii="Arial" w:hAnsi="Arial" w:cs="Arial"/>
          <w:sz w:val="22"/>
          <w:szCs w:val="22"/>
        </w:rPr>
        <w:t xml:space="preserve"> </w:t>
      </w:r>
      <w:r w:rsidR="00C2452E">
        <w:rPr>
          <w:rFonts w:ascii="Arial" w:hAnsi="Arial" w:cs="Arial"/>
          <w:sz w:val="22"/>
          <w:szCs w:val="22"/>
        </w:rPr>
        <w:t xml:space="preserve">Es ist erklärtes Ziel der </w:t>
      </w:r>
      <w:r w:rsidR="00C8540E" w:rsidRPr="00C8540E">
        <w:rPr>
          <w:rFonts w:ascii="Arial" w:hAnsi="Arial" w:cs="Arial"/>
          <w:sz w:val="22"/>
          <w:szCs w:val="22"/>
        </w:rPr>
        <w:t>Österreichische</w:t>
      </w:r>
      <w:r w:rsidR="00C2452E">
        <w:rPr>
          <w:rFonts w:ascii="Arial" w:hAnsi="Arial" w:cs="Arial"/>
          <w:sz w:val="22"/>
          <w:szCs w:val="22"/>
        </w:rPr>
        <w:t>n</w:t>
      </w:r>
      <w:r w:rsidR="00C8540E" w:rsidRPr="00C8540E">
        <w:rPr>
          <w:rFonts w:ascii="Arial" w:hAnsi="Arial" w:cs="Arial"/>
          <w:sz w:val="22"/>
          <w:szCs w:val="22"/>
        </w:rPr>
        <w:t xml:space="preserve"> Gesellschaft für Pneumologie</w:t>
      </w:r>
      <w:r w:rsidR="00C2452E">
        <w:rPr>
          <w:rFonts w:ascii="Arial" w:hAnsi="Arial" w:cs="Arial"/>
          <w:sz w:val="22"/>
          <w:szCs w:val="22"/>
        </w:rPr>
        <w:t xml:space="preserve">, </w:t>
      </w:r>
      <w:r w:rsidR="00C8540E" w:rsidRPr="00C8540E">
        <w:rPr>
          <w:rFonts w:ascii="Arial" w:hAnsi="Arial" w:cs="Arial"/>
          <w:sz w:val="22"/>
          <w:szCs w:val="22"/>
        </w:rPr>
        <w:t>ÖGP</w:t>
      </w:r>
      <w:r w:rsidR="00C2452E">
        <w:rPr>
          <w:rFonts w:ascii="Arial" w:hAnsi="Arial" w:cs="Arial"/>
          <w:sz w:val="22"/>
          <w:szCs w:val="22"/>
        </w:rPr>
        <w:t xml:space="preserve">, </w:t>
      </w:r>
      <w:r w:rsidR="00C8540E" w:rsidRPr="00C8540E">
        <w:rPr>
          <w:rFonts w:ascii="Arial" w:hAnsi="Arial" w:cs="Arial"/>
          <w:sz w:val="22"/>
          <w:szCs w:val="22"/>
        </w:rPr>
        <w:t xml:space="preserve">einen </w:t>
      </w:r>
      <w:r w:rsidR="00C51C2F">
        <w:rPr>
          <w:rFonts w:ascii="Arial" w:hAnsi="Arial" w:cs="Arial"/>
          <w:sz w:val="22"/>
          <w:szCs w:val="22"/>
        </w:rPr>
        <w:t>entsprechende</w:t>
      </w:r>
      <w:r w:rsidR="00BB145A">
        <w:rPr>
          <w:rFonts w:ascii="Arial" w:hAnsi="Arial" w:cs="Arial"/>
          <w:sz w:val="22"/>
          <w:szCs w:val="22"/>
        </w:rPr>
        <w:t>n</w:t>
      </w:r>
      <w:r w:rsidR="00C51C2F">
        <w:rPr>
          <w:rFonts w:ascii="Arial" w:hAnsi="Arial" w:cs="Arial"/>
          <w:sz w:val="22"/>
          <w:szCs w:val="22"/>
        </w:rPr>
        <w:t xml:space="preserve"> </w:t>
      </w:r>
      <w:r w:rsidR="00C8540E" w:rsidRPr="00C8540E">
        <w:rPr>
          <w:rFonts w:ascii="Arial" w:hAnsi="Arial" w:cs="Arial"/>
          <w:sz w:val="22"/>
          <w:szCs w:val="22"/>
        </w:rPr>
        <w:t xml:space="preserve">Masterplan </w:t>
      </w:r>
      <w:r w:rsidR="00C2452E">
        <w:rPr>
          <w:rFonts w:ascii="Arial" w:hAnsi="Arial" w:cs="Arial"/>
          <w:sz w:val="22"/>
          <w:szCs w:val="22"/>
        </w:rPr>
        <w:t xml:space="preserve">im interdisziplinären Diskurs </w:t>
      </w:r>
      <w:r w:rsidR="0007467C">
        <w:rPr>
          <w:rFonts w:ascii="Arial" w:hAnsi="Arial" w:cs="Arial"/>
          <w:sz w:val="22"/>
          <w:szCs w:val="22"/>
        </w:rPr>
        <w:t xml:space="preserve">zu </w:t>
      </w:r>
      <w:r w:rsidR="00C51C2F">
        <w:rPr>
          <w:rFonts w:ascii="Arial" w:hAnsi="Arial" w:cs="Arial"/>
          <w:sz w:val="22"/>
          <w:szCs w:val="22"/>
        </w:rPr>
        <w:t>entwickeln</w:t>
      </w:r>
      <w:r w:rsidR="00BB145A">
        <w:rPr>
          <w:rFonts w:ascii="Arial" w:hAnsi="Arial" w:cs="Arial"/>
          <w:sz w:val="22"/>
          <w:szCs w:val="22"/>
        </w:rPr>
        <w:t xml:space="preserve">, damit </w:t>
      </w:r>
      <w:r w:rsidR="00AA2723">
        <w:rPr>
          <w:rFonts w:ascii="Arial" w:hAnsi="Arial" w:cs="Arial"/>
          <w:sz w:val="22"/>
          <w:szCs w:val="22"/>
        </w:rPr>
        <w:t xml:space="preserve">ein </w:t>
      </w:r>
      <w:r w:rsidR="00C8540E" w:rsidRPr="00C8540E">
        <w:rPr>
          <w:rFonts w:ascii="Arial" w:hAnsi="Arial" w:cs="Arial"/>
          <w:sz w:val="22"/>
          <w:szCs w:val="22"/>
        </w:rPr>
        <w:t>umfassende</w:t>
      </w:r>
      <w:r w:rsidR="00AA2723">
        <w:rPr>
          <w:rFonts w:ascii="Arial" w:hAnsi="Arial" w:cs="Arial"/>
          <w:sz w:val="22"/>
          <w:szCs w:val="22"/>
        </w:rPr>
        <w:t>s</w:t>
      </w:r>
      <w:r w:rsidR="00C8540E" w:rsidRPr="00C8540E">
        <w:rPr>
          <w:rFonts w:ascii="Arial" w:hAnsi="Arial" w:cs="Arial"/>
          <w:sz w:val="22"/>
          <w:szCs w:val="22"/>
        </w:rPr>
        <w:t xml:space="preserve"> Vorsorge- und Früherkennungsprogramm zur Verbesserung der Lungengesundheit in Österreich </w:t>
      </w:r>
      <w:r w:rsidR="00AA2723">
        <w:rPr>
          <w:rFonts w:ascii="Arial" w:hAnsi="Arial" w:cs="Arial"/>
          <w:sz w:val="22"/>
          <w:szCs w:val="22"/>
        </w:rPr>
        <w:t>etabliert werden kann</w:t>
      </w:r>
      <w:r w:rsidR="0007467C">
        <w:rPr>
          <w:rFonts w:ascii="Arial" w:hAnsi="Arial" w:cs="Arial"/>
          <w:sz w:val="22"/>
          <w:szCs w:val="22"/>
        </w:rPr>
        <w:t>.</w:t>
      </w:r>
      <w:r w:rsidR="00AA2723">
        <w:rPr>
          <w:rFonts w:ascii="Arial" w:hAnsi="Arial" w:cs="Arial"/>
          <w:sz w:val="22"/>
          <w:szCs w:val="22"/>
        </w:rPr>
        <w:t>“</w:t>
      </w:r>
    </w:p>
    <w:p w:rsidR="0007467C" w:rsidRDefault="0007467C" w:rsidP="007F618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6842" w:rsidRPr="00547AA0" w:rsidRDefault="00B96842" w:rsidP="00B96842">
      <w:pPr>
        <w:spacing w:after="120" w:line="312" w:lineRule="auto"/>
        <w:rPr>
          <w:rFonts w:ascii="Arial" w:eastAsiaTheme="minorHAnsi" w:hAnsi="Arial" w:cs="Arial"/>
          <w:b/>
          <w:bCs/>
          <w:color w:val="0070C0"/>
          <w:sz w:val="22"/>
          <w:lang w:val="de-AT"/>
        </w:rPr>
      </w:pPr>
      <w:r w:rsidRPr="00547AA0">
        <w:rPr>
          <w:rFonts w:ascii="Arial" w:eastAsiaTheme="minorHAnsi" w:hAnsi="Arial" w:cs="Arial"/>
          <w:b/>
          <w:bCs/>
          <w:color w:val="0070C0"/>
          <w:sz w:val="22"/>
          <w:lang w:val="de-AT"/>
        </w:rPr>
        <w:t>Weitere Pressetexte zu Themen des Kongresses finden Sie laufend aktualisiert unter: www.ogp.at/Presse/presse-aktuell</w:t>
      </w:r>
    </w:p>
    <w:p w:rsidR="00463B61" w:rsidRDefault="00463B61" w:rsidP="007F618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7F618A" w:rsidRPr="00A12CED" w:rsidRDefault="007F618A" w:rsidP="007F618A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A12CED">
        <w:rPr>
          <w:rFonts w:ascii="Arial" w:hAnsi="Arial" w:cs="Arial"/>
          <w:b/>
          <w:bCs/>
          <w:sz w:val="22"/>
          <w:szCs w:val="22"/>
          <w:u w:val="single"/>
        </w:rPr>
        <w:t>Kontakt</w:t>
      </w:r>
    </w:p>
    <w:p w:rsidR="007F618A" w:rsidRPr="00F822C2" w:rsidRDefault="007F618A" w:rsidP="007F618A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  <w:lang w:val="sv-SE"/>
        </w:rPr>
      </w:pPr>
      <w:r w:rsidRPr="00F822C2">
        <w:rPr>
          <w:rFonts w:ascii="Arial" w:hAnsi="Arial" w:cs="Arial"/>
          <w:b/>
          <w:color w:val="222222"/>
          <w:sz w:val="22"/>
          <w:szCs w:val="22"/>
          <w:lang w:val="sv-SE"/>
        </w:rPr>
        <w:t xml:space="preserve">Prim. </w:t>
      </w:r>
      <w:r>
        <w:rPr>
          <w:rFonts w:ascii="Arial" w:hAnsi="Arial" w:cs="Arial"/>
          <w:b/>
          <w:color w:val="222222"/>
          <w:sz w:val="22"/>
          <w:szCs w:val="22"/>
          <w:lang w:val="sv-SE"/>
        </w:rPr>
        <w:t>Univ</w:t>
      </w:r>
      <w:r w:rsidRPr="00F822C2">
        <w:rPr>
          <w:rFonts w:ascii="Arial" w:hAnsi="Arial" w:cs="Arial"/>
          <w:b/>
          <w:color w:val="222222"/>
          <w:sz w:val="22"/>
          <w:szCs w:val="22"/>
          <w:lang w:val="sv-SE"/>
        </w:rPr>
        <w:t>.-</w:t>
      </w:r>
      <w:r>
        <w:rPr>
          <w:rFonts w:ascii="Arial" w:hAnsi="Arial" w:cs="Arial"/>
          <w:b/>
          <w:color w:val="222222"/>
          <w:sz w:val="22"/>
          <w:szCs w:val="22"/>
          <w:lang w:val="sv-SE"/>
        </w:rPr>
        <w:t>Prof</w:t>
      </w:r>
      <w:r w:rsidRPr="00F822C2">
        <w:rPr>
          <w:rFonts w:ascii="Arial" w:hAnsi="Arial" w:cs="Arial"/>
          <w:b/>
          <w:color w:val="222222"/>
          <w:sz w:val="22"/>
          <w:szCs w:val="22"/>
          <w:lang w:val="sv-SE"/>
        </w:rPr>
        <w:t>. Dr. Bernd Lamprecht</w:t>
      </w:r>
    </w:p>
    <w:p w:rsidR="007F618A" w:rsidRPr="00384A04" w:rsidRDefault="007F618A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>
        <w:rPr>
          <w:rFonts w:ascii="Arial" w:hAnsi="Arial" w:cs="Arial"/>
          <w:color w:val="222222"/>
          <w:sz w:val="22"/>
          <w:szCs w:val="22"/>
          <w:lang w:val="sv-SE"/>
        </w:rPr>
        <w:t xml:space="preserve">Vizepräsident </w:t>
      </w:r>
      <w:r w:rsidRPr="00384A04">
        <w:rPr>
          <w:rFonts w:ascii="Arial" w:hAnsi="Arial" w:cs="Arial"/>
          <w:color w:val="222222"/>
          <w:sz w:val="22"/>
          <w:szCs w:val="22"/>
          <w:lang w:val="sv-SE"/>
        </w:rPr>
        <w:t>der Österreichischen Gesellschaft für Pneumologie</w:t>
      </w:r>
    </w:p>
    <w:p w:rsidR="007F618A" w:rsidRPr="00384A04" w:rsidRDefault="007F618A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7F618A">
        <w:rPr>
          <w:rFonts w:ascii="Arial" w:hAnsi="Arial" w:cs="Arial"/>
          <w:color w:val="222222"/>
          <w:sz w:val="22"/>
          <w:szCs w:val="22"/>
          <w:lang w:val="sv-SE"/>
        </w:rPr>
        <w:t>Dekan für Lehre und Studierende, Medizinische Fakultät, Johannes Kepler Universität</w:t>
      </w:r>
    </w:p>
    <w:p w:rsidR="007F618A" w:rsidRDefault="007F618A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5C3555">
        <w:rPr>
          <w:rFonts w:ascii="Arial" w:hAnsi="Arial" w:cs="Arial"/>
          <w:color w:val="222222"/>
          <w:sz w:val="22"/>
          <w:szCs w:val="22"/>
          <w:lang w:val="sv-SE"/>
        </w:rPr>
        <w:t xml:space="preserve">Vorstand der </w:t>
      </w:r>
      <w:r w:rsidR="00B9047D" w:rsidRPr="005C3555">
        <w:rPr>
          <w:rFonts w:ascii="Arial" w:hAnsi="Arial" w:cs="Arial"/>
          <w:color w:val="222222"/>
          <w:sz w:val="22"/>
          <w:szCs w:val="22"/>
          <w:lang w:val="sv-SE"/>
        </w:rPr>
        <w:t>Universitätsklinik für Innere Medizin mit Schwerpunkt Pneumologie</w:t>
      </w:r>
    </w:p>
    <w:p w:rsidR="007F618A" w:rsidRPr="00A12CED" w:rsidRDefault="007F618A" w:rsidP="007F618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sv-SE"/>
        </w:rPr>
      </w:pPr>
      <w:r w:rsidRPr="00384A04">
        <w:rPr>
          <w:rFonts w:ascii="Arial" w:hAnsi="Arial" w:cs="Arial"/>
          <w:color w:val="222222"/>
          <w:sz w:val="22"/>
          <w:szCs w:val="22"/>
          <w:lang w:val="sv-SE"/>
        </w:rPr>
        <w:t>Kepler Universitätsklinikum</w:t>
      </w:r>
      <w:r w:rsidRPr="00A12CED">
        <w:rPr>
          <w:rFonts w:ascii="Arial" w:hAnsi="Arial" w:cs="Arial"/>
          <w:color w:val="222222"/>
          <w:sz w:val="22"/>
          <w:szCs w:val="22"/>
          <w:lang w:val="sv-SE"/>
        </w:rPr>
        <w:br/>
        <w:t>Med Campus III.</w:t>
      </w:r>
      <w:r w:rsidRPr="00A12CED">
        <w:rPr>
          <w:rFonts w:ascii="Arial" w:hAnsi="Arial" w:cs="Arial"/>
          <w:color w:val="222222"/>
          <w:sz w:val="22"/>
          <w:szCs w:val="22"/>
          <w:lang w:val="sv-SE"/>
        </w:rPr>
        <w:br/>
        <w:t>Krankenhausstraße 9</w:t>
      </w:r>
      <w:r w:rsidRPr="00A12CED">
        <w:rPr>
          <w:rFonts w:ascii="Arial" w:hAnsi="Arial" w:cs="Arial"/>
          <w:color w:val="222222"/>
          <w:sz w:val="22"/>
          <w:szCs w:val="22"/>
          <w:lang w:val="sv-SE"/>
        </w:rPr>
        <w:br/>
        <w:t>4021 Linz</w:t>
      </w:r>
      <w:r w:rsidRPr="00A12CED">
        <w:rPr>
          <w:rFonts w:ascii="Arial" w:hAnsi="Arial" w:cs="Arial"/>
          <w:color w:val="222222"/>
          <w:sz w:val="22"/>
          <w:szCs w:val="22"/>
          <w:lang w:val="sv-SE"/>
        </w:rPr>
        <w:br/>
        <w:t xml:space="preserve">T </w:t>
      </w:r>
      <w:hyperlink r:id="rId17" w:history="1">
        <w:r w:rsidRPr="00A12CED">
          <w:rPr>
            <w:rFonts w:ascii="Arial" w:hAnsi="Arial" w:cs="Arial"/>
            <w:color w:val="222222"/>
            <w:sz w:val="22"/>
            <w:szCs w:val="22"/>
            <w:lang w:val="sv-SE"/>
          </w:rPr>
          <w:t>+43 (0)5 7680 83 – 0</w:t>
        </w:r>
      </w:hyperlink>
    </w:p>
    <w:p w:rsidR="007F618A" w:rsidRPr="00A12CED" w:rsidRDefault="007F618A" w:rsidP="007F618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7F618A" w:rsidRPr="00245107" w:rsidRDefault="007F618A" w:rsidP="007F618A">
      <w:pPr>
        <w:spacing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45107">
        <w:rPr>
          <w:rFonts w:ascii="Arial" w:hAnsi="Arial" w:cs="Arial"/>
          <w:b/>
          <w:bCs/>
          <w:sz w:val="22"/>
          <w:szCs w:val="22"/>
          <w:u w:val="single"/>
        </w:rPr>
        <w:t>Rückfragen Presse</w:t>
      </w:r>
    </w:p>
    <w:p w:rsidR="007F618A" w:rsidRPr="00A12CED" w:rsidRDefault="007F618A" w:rsidP="007F618A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A12CED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:rsidR="007F618A" w:rsidRPr="00A12CED" w:rsidRDefault="007F618A" w:rsidP="007F618A">
      <w:pPr>
        <w:shd w:val="clear" w:color="auto" w:fill="FFFFFF"/>
        <w:spacing w:line="312" w:lineRule="auto"/>
        <w:rPr>
          <w:rStyle w:val="Internetlink"/>
          <w:rFonts w:ascii="Arial" w:hAnsi="Arial" w:cs="Arial"/>
          <w:b/>
          <w:bCs/>
          <w:color w:val="1155CC"/>
          <w:sz w:val="22"/>
          <w:szCs w:val="22"/>
          <w:lang w:val="sv-SE"/>
        </w:rPr>
      </w:pPr>
      <w:r w:rsidRPr="00A12CED">
        <w:rPr>
          <w:rFonts w:ascii="Arial" w:hAnsi="Arial" w:cs="Arial"/>
          <w:color w:val="222222"/>
          <w:sz w:val="22"/>
          <w:szCs w:val="22"/>
          <w:lang w:val="sv-SE"/>
        </w:rPr>
        <w:t xml:space="preserve">Barbara Urban: +43 664/41 69 4 59, </w:t>
      </w:r>
      <w:hyperlink r:id="rId18">
        <w:r w:rsidRPr="00A12CED">
          <w:rPr>
            <w:rStyle w:val="Internetlink"/>
            <w:rFonts w:ascii="Arial" w:hAnsi="Arial" w:cs="Arial"/>
            <w:color w:val="1155CC"/>
            <w:sz w:val="22"/>
            <w:szCs w:val="22"/>
            <w:lang w:val="sv-SE"/>
          </w:rPr>
          <w:t>barbara.urban@medical-media-consulting.at</w:t>
        </w:r>
      </w:hyperlink>
    </w:p>
    <w:p w:rsidR="007F618A" w:rsidRPr="00E14C74" w:rsidRDefault="007F618A" w:rsidP="007F618A">
      <w:pPr>
        <w:shd w:val="clear" w:color="auto" w:fill="FFFFFF"/>
        <w:spacing w:line="312" w:lineRule="auto"/>
        <w:rPr>
          <w:lang w:val="en-GB"/>
        </w:rPr>
      </w:pPr>
      <w:r w:rsidRPr="00E14C74">
        <w:rPr>
          <w:rFonts w:ascii="Arial" w:hAnsi="Arial" w:cs="Arial"/>
          <w:color w:val="222222"/>
          <w:sz w:val="22"/>
          <w:szCs w:val="22"/>
          <w:lang w:val="en-GB"/>
        </w:rPr>
        <w:t xml:space="preserve">Mag. Harald Schenk: +43 664/160 75 99, </w:t>
      </w:r>
      <w:hyperlink r:id="rId19">
        <w:r w:rsidRPr="00E14C74">
          <w:rPr>
            <w:rStyle w:val="Internetlink"/>
            <w:rFonts w:ascii="Arial" w:hAnsi="Arial" w:cs="Arial"/>
            <w:color w:val="1155CC"/>
            <w:sz w:val="22"/>
            <w:szCs w:val="22"/>
            <w:lang w:val="en-GB"/>
          </w:rPr>
          <w:t>harald.schenk@medical-media-consulting.at</w:t>
        </w:r>
      </w:hyperlink>
    </w:p>
    <w:sectPr w:rsidR="007F618A" w:rsidRPr="00E14C74" w:rsidSect="000F351B">
      <w:footerReference w:type="even" r:id="rId20"/>
      <w:footerReference w:type="default" r:id="rId21"/>
      <w:headerReference w:type="first" r:id="rId22"/>
      <w:footerReference w:type="first" r:id="rId23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9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77" w:rsidRDefault="00DF7A77">
      <w:r>
        <w:separator/>
      </w:r>
    </w:p>
  </w:endnote>
  <w:endnote w:type="continuationSeparator" w:id="0">
    <w:p w:rsidR="00DF7A77" w:rsidRDefault="00DF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2" w:rsidRDefault="006779B3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9450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51B">
      <w:rPr>
        <w:rStyle w:val="Seitenzahl"/>
        <w:noProof/>
      </w:rPr>
      <w:t>2</w:t>
    </w:r>
    <w:r>
      <w:rPr>
        <w:rStyle w:val="Seitenzahl"/>
      </w:rPr>
      <w:fldChar w:fldCharType="end"/>
    </w:r>
  </w:p>
  <w:p w:rsidR="00194502" w:rsidRDefault="00194502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2" w:rsidRPr="002F062C" w:rsidRDefault="006779B3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194502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330CC3">
      <w:rPr>
        <w:rStyle w:val="Seitenzahl"/>
        <w:rFonts w:ascii="Arial" w:hAnsi="Arial" w:cs="Arial"/>
        <w:noProof/>
        <w:sz w:val="18"/>
        <w:szCs w:val="18"/>
      </w:rPr>
      <w:t>3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194502" w:rsidRDefault="00194502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2" w:rsidRPr="002F062C" w:rsidRDefault="00194502" w:rsidP="00194502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anlässlich der 4</w:t>
    </w:r>
    <w:r w:rsidR="00E14C74">
      <w:rPr>
        <w:rFonts w:ascii="Arial" w:hAnsi="Arial" w:cs="Arial"/>
        <w:bCs/>
        <w:sz w:val="18"/>
        <w:szCs w:val="18"/>
        <w:lang w:val="de-AT"/>
      </w:rPr>
      <w:t>7</w:t>
    </w:r>
    <w:r>
      <w:rPr>
        <w:rFonts w:ascii="Arial" w:hAnsi="Arial" w:cs="Arial"/>
        <w:bCs/>
        <w:sz w:val="18"/>
        <w:szCs w:val="18"/>
        <w:lang w:val="de-AT"/>
      </w:rPr>
      <w:t xml:space="preserve">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 w:rsidR="00E14C74">
      <w:rPr>
        <w:rFonts w:ascii="Arial" w:hAnsi="Arial" w:cs="Arial"/>
        <w:bCs/>
        <w:sz w:val="18"/>
        <w:szCs w:val="18"/>
        <w:lang w:val="de-AT"/>
      </w:rPr>
      <w:t>1</w:t>
    </w:r>
    <w:r w:rsidR="00BB0835">
      <w:rPr>
        <w:rFonts w:ascii="Arial" w:hAnsi="Arial" w:cs="Arial"/>
        <w:bCs/>
        <w:sz w:val="18"/>
        <w:szCs w:val="18"/>
        <w:lang w:val="de-AT"/>
      </w:rPr>
      <w:t>7</w:t>
    </w:r>
    <w:r w:rsidRPr="00F25D00">
      <w:rPr>
        <w:rFonts w:ascii="Arial" w:hAnsi="Arial" w:cs="Arial"/>
        <w:sz w:val="18"/>
        <w:szCs w:val="18"/>
        <w:lang w:val="de-AT"/>
      </w:rPr>
      <w:t xml:space="preserve">. </w:t>
    </w:r>
    <w:r w:rsidR="00E14C74">
      <w:rPr>
        <w:rFonts w:ascii="Arial" w:hAnsi="Arial" w:cs="Arial"/>
        <w:sz w:val="18"/>
        <w:szCs w:val="18"/>
        <w:lang w:val="de-AT"/>
      </w:rPr>
      <w:t xml:space="preserve">Oktober </w:t>
    </w:r>
    <w:r w:rsidRPr="00F25D00">
      <w:rPr>
        <w:rFonts w:ascii="Arial" w:hAnsi="Arial" w:cs="Arial"/>
        <w:sz w:val="18"/>
        <w:szCs w:val="18"/>
        <w:lang w:val="de-AT"/>
      </w:rPr>
      <w:t>20</w:t>
    </w:r>
    <w:r w:rsidR="00BB0835">
      <w:rPr>
        <w:rFonts w:ascii="Arial" w:hAnsi="Arial" w:cs="Arial"/>
        <w:sz w:val="18"/>
        <w:szCs w:val="18"/>
        <w:lang w:val="de-AT"/>
      </w:rPr>
      <w:t>2</w:t>
    </w:r>
    <w:r w:rsidR="00E14C74">
      <w:rPr>
        <w:rFonts w:ascii="Arial" w:hAnsi="Arial" w:cs="Arial"/>
        <w:sz w:val="18"/>
        <w:szCs w:val="18"/>
        <w:lang w:val="de-AT"/>
      </w:rPr>
      <w:t>3</w:t>
    </w:r>
  </w:p>
  <w:p w:rsidR="00194502" w:rsidRDefault="0019450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77" w:rsidRDefault="00DF7A77">
      <w:r>
        <w:separator/>
      </w:r>
    </w:p>
  </w:footnote>
  <w:footnote w:type="continuationSeparator" w:id="0">
    <w:p w:rsidR="00DF7A77" w:rsidRDefault="00DF7A77">
      <w:r>
        <w:continuationSeparator/>
      </w:r>
    </w:p>
  </w:footnote>
  <w:footnote w:id="1">
    <w:p w:rsidR="001F71DC" w:rsidRPr="003156E8" w:rsidRDefault="001F71DC" w:rsidP="00242490">
      <w:pPr>
        <w:pStyle w:val="Funotentext"/>
        <w:rPr>
          <w:rFonts w:ascii="Arial" w:hAnsi="Arial" w:cs="Arial"/>
        </w:rPr>
      </w:pPr>
      <w:r w:rsidRPr="003156E8">
        <w:rPr>
          <w:rStyle w:val="Funotenzeichen"/>
          <w:rFonts w:ascii="Arial" w:hAnsi="Arial" w:cs="Arial"/>
        </w:rPr>
        <w:footnoteRef/>
      </w:r>
      <w:r w:rsidRPr="003156E8">
        <w:rPr>
          <w:rFonts w:ascii="Arial" w:hAnsi="Arial" w:cs="Arial"/>
        </w:rPr>
        <w:t xml:space="preserve"> Statistik Austria 2022: </w:t>
      </w:r>
      <w:r w:rsidR="003156E8">
        <w:rPr>
          <w:rFonts w:ascii="Arial" w:hAnsi="Arial" w:cs="Arial"/>
        </w:rPr>
        <w:t>Lungenkrebs stand 2019</w:t>
      </w:r>
      <w:r w:rsidR="007D06E9">
        <w:rPr>
          <w:rFonts w:ascii="Arial" w:hAnsi="Arial" w:cs="Arial"/>
        </w:rPr>
        <w:t xml:space="preserve"> mit 2.061 Fällen (11%) bei Frauen und 2.777 Fällen (12%) bei Männern jeweils </w:t>
      </w:r>
      <w:r w:rsidR="0065211A">
        <w:rPr>
          <w:rFonts w:ascii="Arial" w:hAnsi="Arial" w:cs="Arial"/>
        </w:rPr>
        <w:t>a</w:t>
      </w:r>
      <w:r w:rsidR="007D06E9">
        <w:rPr>
          <w:rFonts w:ascii="Arial" w:hAnsi="Arial" w:cs="Arial"/>
        </w:rPr>
        <w:t xml:space="preserve">n zweiter Stelle der </w:t>
      </w:r>
      <w:r w:rsidR="00242490">
        <w:rPr>
          <w:rFonts w:ascii="Arial" w:hAnsi="Arial" w:cs="Arial"/>
        </w:rPr>
        <w:t>K</w:t>
      </w:r>
      <w:r w:rsidR="007D06E9">
        <w:rPr>
          <w:rFonts w:ascii="Arial" w:hAnsi="Arial" w:cs="Arial"/>
        </w:rPr>
        <w:t>rebsneuerkrankungen</w:t>
      </w:r>
      <w:r w:rsidR="00242490">
        <w:rPr>
          <w:rFonts w:ascii="Arial" w:hAnsi="Arial" w:cs="Arial"/>
        </w:rPr>
        <w:t xml:space="preserve">. </w:t>
      </w:r>
      <w:r w:rsidR="00242490" w:rsidRPr="00242490">
        <w:rPr>
          <w:rFonts w:ascii="Arial" w:hAnsi="Arial" w:cs="Arial"/>
        </w:rPr>
        <w:t>Mit etwa jedem fünften Krebssterbefall nahm</w:t>
      </w:r>
      <w:r w:rsidR="00242490">
        <w:rPr>
          <w:rFonts w:ascii="Arial" w:hAnsi="Arial" w:cs="Arial"/>
        </w:rPr>
        <w:t xml:space="preserve"> </w:t>
      </w:r>
      <w:r w:rsidR="00242490" w:rsidRPr="00242490">
        <w:rPr>
          <w:rFonts w:ascii="Arial" w:hAnsi="Arial" w:cs="Arial"/>
        </w:rPr>
        <w:t>Lungenkrebs bei Männern den ersten Rang unter den krebsbedingten Todesursachen ein (21%), bei</w:t>
      </w:r>
      <w:r w:rsidR="00242490">
        <w:rPr>
          <w:rFonts w:ascii="Arial" w:hAnsi="Arial" w:cs="Arial"/>
        </w:rPr>
        <w:t xml:space="preserve"> </w:t>
      </w:r>
      <w:r w:rsidR="00242490" w:rsidRPr="00242490">
        <w:rPr>
          <w:rFonts w:ascii="Arial" w:hAnsi="Arial" w:cs="Arial"/>
        </w:rPr>
        <w:t>Frauen stand er nach Brustkrebs an zweiter Stelle (17%). Sowohl das Erkrankungs- als auch das</w:t>
      </w:r>
      <w:r w:rsidR="00EC1661">
        <w:rPr>
          <w:rFonts w:ascii="Arial" w:hAnsi="Arial" w:cs="Arial"/>
        </w:rPr>
        <w:t xml:space="preserve"> </w:t>
      </w:r>
      <w:r w:rsidR="00242490" w:rsidRPr="00242490">
        <w:rPr>
          <w:rFonts w:ascii="Arial" w:hAnsi="Arial" w:cs="Arial"/>
        </w:rPr>
        <w:t>Sterberisiko an Lungenkrebs nahmen in den vergangenen Jahren bei Frauen stark zu.</w:t>
      </w:r>
      <w:r w:rsidR="00EC1661">
        <w:rPr>
          <w:rFonts w:ascii="Arial" w:hAnsi="Arial" w:cs="Arial"/>
        </w:rPr>
        <w:t xml:space="preserve"> </w:t>
      </w:r>
      <w:r w:rsidR="00516B0E" w:rsidRPr="00516B0E">
        <w:rPr>
          <w:rFonts w:ascii="Arial" w:hAnsi="Arial" w:cs="Arial"/>
        </w:rPr>
        <w:t>https://www.statistik.at/fileadmin/announcement/2022/05/20220127Krebserkrankungen2019.pdf</w:t>
      </w:r>
    </w:p>
  </w:footnote>
  <w:footnote w:id="2">
    <w:p w:rsidR="0021397A" w:rsidRPr="006E1EBE" w:rsidRDefault="0021397A" w:rsidP="0021397A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E1EBE">
        <w:rPr>
          <w:lang w:val="en-GB"/>
        </w:rPr>
        <w:t xml:space="preserve"> </w:t>
      </w:r>
      <w:r w:rsidRPr="000B7E3E">
        <w:rPr>
          <w:rFonts w:asciiTheme="minorHAnsi" w:hAnsiTheme="minorHAnsi" w:cstheme="minorHAnsi"/>
          <w:sz w:val="18"/>
          <w:szCs w:val="18"/>
          <w:lang w:val="en-GB"/>
        </w:rPr>
        <w:t xml:space="preserve">Z.B. </w:t>
      </w:r>
      <w:proofErr w:type="spellStart"/>
      <w:r w:rsidRPr="000B7E3E">
        <w:rPr>
          <w:rFonts w:asciiTheme="minorHAnsi" w:hAnsiTheme="minorHAnsi" w:cstheme="minorHAnsi"/>
          <w:sz w:val="18"/>
          <w:szCs w:val="18"/>
          <w:lang w:val="en-US"/>
        </w:rPr>
        <w:t>Nederlands-Leuvens</w:t>
      </w:r>
      <w:proofErr w:type="spellEnd"/>
      <w:r w:rsidRPr="000B7E3E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0B7E3E">
        <w:rPr>
          <w:rFonts w:asciiTheme="minorHAnsi" w:hAnsiTheme="minorHAnsi" w:cstheme="minorHAnsi"/>
          <w:sz w:val="18"/>
          <w:szCs w:val="18"/>
          <w:lang w:val="en-US"/>
        </w:rPr>
        <w:t>Longkanker</w:t>
      </w:r>
      <w:proofErr w:type="spellEnd"/>
      <w:r w:rsidRPr="000B7E3E">
        <w:rPr>
          <w:rFonts w:asciiTheme="minorHAnsi" w:hAnsiTheme="minorHAnsi" w:cstheme="minorHAnsi"/>
          <w:sz w:val="18"/>
          <w:szCs w:val="18"/>
          <w:lang w:val="en-US"/>
        </w:rPr>
        <w:t xml:space="preserve"> Screenings </w:t>
      </w:r>
      <w:proofErr w:type="spellStart"/>
      <w:r w:rsidRPr="000B7E3E">
        <w:rPr>
          <w:rFonts w:asciiTheme="minorHAnsi" w:hAnsiTheme="minorHAnsi" w:cstheme="minorHAnsi"/>
          <w:sz w:val="18"/>
          <w:szCs w:val="18"/>
          <w:lang w:val="en-US"/>
        </w:rPr>
        <w:t>Onderzoek</w:t>
      </w:r>
      <w:proofErr w:type="spellEnd"/>
      <w:r w:rsidRPr="000B7E3E">
        <w:rPr>
          <w:rFonts w:asciiTheme="minorHAnsi" w:hAnsiTheme="minorHAnsi" w:cstheme="minorHAnsi"/>
          <w:sz w:val="18"/>
          <w:szCs w:val="18"/>
          <w:lang w:val="en-US"/>
        </w:rPr>
        <w:t>, NELSON-Trial: H.J. de Koenig et al; Reduced Lung-Cancer Mortality with Volume CT Screening in a Randomized Trial; DOI:10.1056/NEJMoa1911793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02" w:rsidRDefault="00245107">
    <w:pPr>
      <w:pStyle w:val="Kopfzeile"/>
    </w:pPr>
    <w:r w:rsidRPr="00F6717A">
      <w:rPr>
        <w:noProof/>
      </w:rPr>
      <w:drawing>
        <wp:inline distT="0" distB="0" distL="0" distR="0">
          <wp:extent cx="3408370" cy="996949"/>
          <wp:effectExtent l="0" t="0" r="1905" b="0"/>
          <wp:docPr id="1" name="Grafik 0" descr="4C-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-fu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7617" cy="101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351B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B1D04"/>
    <w:multiLevelType w:val="hybridMultilevel"/>
    <w:tmpl w:val="D6FAB938"/>
    <w:lvl w:ilvl="0" w:tplc="06E25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7F078F0"/>
    <w:multiLevelType w:val="hybridMultilevel"/>
    <w:tmpl w:val="2DE04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05BC8"/>
    <w:multiLevelType w:val="hybridMultilevel"/>
    <w:tmpl w:val="8C261EE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15642"/>
    <w:multiLevelType w:val="hybridMultilevel"/>
    <w:tmpl w:val="28B62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60D84"/>
    <w:multiLevelType w:val="hybridMultilevel"/>
    <w:tmpl w:val="9E689356"/>
    <w:lvl w:ilvl="0" w:tplc="5A34FF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7CB2C63"/>
    <w:multiLevelType w:val="hybridMultilevel"/>
    <w:tmpl w:val="8A9C2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775C4"/>
    <w:multiLevelType w:val="hybridMultilevel"/>
    <w:tmpl w:val="76F89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077B4"/>
    <w:multiLevelType w:val="hybridMultilevel"/>
    <w:tmpl w:val="50D4484E"/>
    <w:lvl w:ilvl="0" w:tplc="C0AC0A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1B04D0"/>
    <w:multiLevelType w:val="hybridMultilevel"/>
    <w:tmpl w:val="BA8E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61A01"/>
    <w:multiLevelType w:val="hybridMultilevel"/>
    <w:tmpl w:val="B7EE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C07772"/>
    <w:multiLevelType w:val="hybridMultilevel"/>
    <w:tmpl w:val="9C54E67A"/>
    <w:lvl w:ilvl="0" w:tplc="91CCB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900696"/>
    <w:multiLevelType w:val="hybridMultilevel"/>
    <w:tmpl w:val="6BCAA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33842"/>
    <w:multiLevelType w:val="hybridMultilevel"/>
    <w:tmpl w:val="4512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9"/>
  </w:num>
  <w:num w:numId="4">
    <w:abstractNumId w:val="4"/>
  </w:num>
  <w:num w:numId="5">
    <w:abstractNumId w:val="30"/>
  </w:num>
  <w:num w:numId="6">
    <w:abstractNumId w:val="34"/>
  </w:num>
  <w:num w:numId="7">
    <w:abstractNumId w:val="27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8"/>
  </w:num>
  <w:num w:numId="13">
    <w:abstractNumId w:val="36"/>
  </w:num>
  <w:num w:numId="14">
    <w:abstractNumId w:val="25"/>
  </w:num>
  <w:num w:numId="15">
    <w:abstractNumId w:val="26"/>
  </w:num>
  <w:num w:numId="16">
    <w:abstractNumId w:val="29"/>
  </w:num>
  <w:num w:numId="17">
    <w:abstractNumId w:val="17"/>
  </w:num>
  <w:num w:numId="18">
    <w:abstractNumId w:val="24"/>
  </w:num>
  <w:num w:numId="19">
    <w:abstractNumId w:val="23"/>
  </w:num>
  <w:num w:numId="20">
    <w:abstractNumId w:val="15"/>
  </w:num>
  <w:num w:numId="21">
    <w:abstractNumId w:val="33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4"/>
  </w:num>
  <w:num w:numId="26">
    <w:abstractNumId w:val="6"/>
  </w:num>
  <w:num w:numId="27">
    <w:abstractNumId w:val="20"/>
  </w:num>
  <w:num w:numId="28">
    <w:abstractNumId w:val="38"/>
  </w:num>
  <w:num w:numId="29">
    <w:abstractNumId w:val="12"/>
  </w:num>
  <w:num w:numId="30">
    <w:abstractNumId w:val="10"/>
  </w:num>
  <w:num w:numId="31">
    <w:abstractNumId w:val="37"/>
  </w:num>
  <w:num w:numId="32">
    <w:abstractNumId w:val="7"/>
  </w:num>
  <w:num w:numId="33">
    <w:abstractNumId w:val="22"/>
  </w:num>
  <w:num w:numId="34">
    <w:abstractNumId w:val="16"/>
  </w:num>
  <w:num w:numId="35">
    <w:abstractNumId w:val="28"/>
  </w:num>
  <w:num w:numId="36">
    <w:abstractNumId w:val="35"/>
  </w:num>
  <w:num w:numId="37">
    <w:abstractNumId w:val="21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C65899"/>
    <w:rsid w:val="00000B14"/>
    <w:rsid w:val="00001260"/>
    <w:rsid w:val="000058CF"/>
    <w:rsid w:val="00005AAF"/>
    <w:rsid w:val="00006010"/>
    <w:rsid w:val="00006580"/>
    <w:rsid w:val="00006CB4"/>
    <w:rsid w:val="00007AEA"/>
    <w:rsid w:val="000127BA"/>
    <w:rsid w:val="00012A8C"/>
    <w:rsid w:val="0001309F"/>
    <w:rsid w:val="00013A7A"/>
    <w:rsid w:val="00014FEC"/>
    <w:rsid w:val="00015D2A"/>
    <w:rsid w:val="00015F63"/>
    <w:rsid w:val="00017AEC"/>
    <w:rsid w:val="00020008"/>
    <w:rsid w:val="00020009"/>
    <w:rsid w:val="00025735"/>
    <w:rsid w:val="000260EC"/>
    <w:rsid w:val="000263D8"/>
    <w:rsid w:val="000269F1"/>
    <w:rsid w:val="00031AC1"/>
    <w:rsid w:val="000328DB"/>
    <w:rsid w:val="00032A9E"/>
    <w:rsid w:val="00033643"/>
    <w:rsid w:val="00034A18"/>
    <w:rsid w:val="00036AD8"/>
    <w:rsid w:val="00037364"/>
    <w:rsid w:val="00037E20"/>
    <w:rsid w:val="0004004A"/>
    <w:rsid w:val="00042B2D"/>
    <w:rsid w:val="00044950"/>
    <w:rsid w:val="00046120"/>
    <w:rsid w:val="000478D8"/>
    <w:rsid w:val="000504A8"/>
    <w:rsid w:val="00050DA8"/>
    <w:rsid w:val="00050F83"/>
    <w:rsid w:val="00054044"/>
    <w:rsid w:val="0005508B"/>
    <w:rsid w:val="00055CBE"/>
    <w:rsid w:val="0005776E"/>
    <w:rsid w:val="00057802"/>
    <w:rsid w:val="0006093A"/>
    <w:rsid w:val="00060FBE"/>
    <w:rsid w:val="00060FE3"/>
    <w:rsid w:val="00061E32"/>
    <w:rsid w:val="00063720"/>
    <w:rsid w:val="00063B04"/>
    <w:rsid w:val="0006413F"/>
    <w:rsid w:val="00064AF0"/>
    <w:rsid w:val="000654DB"/>
    <w:rsid w:val="000667AA"/>
    <w:rsid w:val="00066F55"/>
    <w:rsid w:val="000677A6"/>
    <w:rsid w:val="000704A7"/>
    <w:rsid w:val="00070603"/>
    <w:rsid w:val="00072025"/>
    <w:rsid w:val="000725EC"/>
    <w:rsid w:val="000728A3"/>
    <w:rsid w:val="000728EE"/>
    <w:rsid w:val="00072995"/>
    <w:rsid w:val="00073822"/>
    <w:rsid w:val="0007467C"/>
    <w:rsid w:val="00075F4D"/>
    <w:rsid w:val="000760E7"/>
    <w:rsid w:val="0007704D"/>
    <w:rsid w:val="000771C0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2A1"/>
    <w:rsid w:val="0008791D"/>
    <w:rsid w:val="000910FE"/>
    <w:rsid w:val="000912E6"/>
    <w:rsid w:val="000921D4"/>
    <w:rsid w:val="0009371D"/>
    <w:rsid w:val="000A0539"/>
    <w:rsid w:val="000A1ABC"/>
    <w:rsid w:val="000A20B1"/>
    <w:rsid w:val="000A4238"/>
    <w:rsid w:val="000A4B85"/>
    <w:rsid w:val="000A56D3"/>
    <w:rsid w:val="000A58B3"/>
    <w:rsid w:val="000A597A"/>
    <w:rsid w:val="000A6166"/>
    <w:rsid w:val="000A63B5"/>
    <w:rsid w:val="000A73C0"/>
    <w:rsid w:val="000A760C"/>
    <w:rsid w:val="000A7C69"/>
    <w:rsid w:val="000A7D74"/>
    <w:rsid w:val="000B0461"/>
    <w:rsid w:val="000B0B47"/>
    <w:rsid w:val="000B322C"/>
    <w:rsid w:val="000B34F6"/>
    <w:rsid w:val="000B3F2C"/>
    <w:rsid w:val="000B5412"/>
    <w:rsid w:val="000B5835"/>
    <w:rsid w:val="000B64DD"/>
    <w:rsid w:val="000C0442"/>
    <w:rsid w:val="000C0951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D5282"/>
    <w:rsid w:val="000D56F0"/>
    <w:rsid w:val="000D70AF"/>
    <w:rsid w:val="000E1416"/>
    <w:rsid w:val="000E2F7F"/>
    <w:rsid w:val="000E3774"/>
    <w:rsid w:val="000E45B6"/>
    <w:rsid w:val="000E5532"/>
    <w:rsid w:val="000E5A59"/>
    <w:rsid w:val="000F0B95"/>
    <w:rsid w:val="000F351B"/>
    <w:rsid w:val="000F39BB"/>
    <w:rsid w:val="000F5402"/>
    <w:rsid w:val="0010052E"/>
    <w:rsid w:val="001029E2"/>
    <w:rsid w:val="00102FFB"/>
    <w:rsid w:val="00103DD2"/>
    <w:rsid w:val="00103EBE"/>
    <w:rsid w:val="00104AAC"/>
    <w:rsid w:val="0011115E"/>
    <w:rsid w:val="00111CC2"/>
    <w:rsid w:val="00112019"/>
    <w:rsid w:val="00112A5F"/>
    <w:rsid w:val="001137F0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2B30"/>
    <w:rsid w:val="00122F1F"/>
    <w:rsid w:val="00125891"/>
    <w:rsid w:val="00126CE4"/>
    <w:rsid w:val="00127264"/>
    <w:rsid w:val="00131263"/>
    <w:rsid w:val="00131EA6"/>
    <w:rsid w:val="001334FB"/>
    <w:rsid w:val="00134B58"/>
    <w:rsid w:val="0013573F"/>
    <w:rsid w:val="001367C7"/>
    <w:rsid w:val="00137C2F"/>
    <w:rsid w:val="00141017"/>
    <w:rsid w:val="00141C58"/>
    <w:rsid w:val="001421A6"/>
    <w:rsid w:val="00142719"/>
    <w:rsid w:val="001431F0"/>
    <w:rsid w:val="00143D8D"/>
    <w:rsid w:val="00147278"/>
    <w:rsid w:val="001512B3"/>
    <w:rsid w:val="001514F3"/>
    <w:rsid w:val="0015163F"/>
    <w:rsid w:val="00151F22"/>
    <w:rsid w:val="001536BF"/>
    <w:rsid w:val="00153B9E"/>
    <w:rsid w:val="00156926"/>
    <w:rsid w:val="00156E0B"/>
    <w:rsid w:val="0016014F"/>
    <w:rsid w:val="001608F9"/>
    <w:rsid w:val="00161353"/>
    <w:rsid w:val="00162846"/>
    <w:rsid w:val="001638D8"/>
    <w:rsid w:val="00165509"/>
    <w:rsid w:val="0016712D"/>
    <w:rsid w:val="00167C7A"/>
    <w:rsid w:val="00170D83"/>
    <w:rsid w:val="001736EC"/>
    <w:rsid w:val="001738C8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58E3"/>
    <w:rsid w:val="00186EB3"/>
    <w:rsid w:val="00187AB7"/>
    <w:rsid w:val="0019068D"/>
    <w:rsid w:val="0019313C"/>
    <w:rsid w:val="00193697"/>
    <w:rsid w:val="001943A6"/>
    <w:rsid w:val="00194502"/>
    <w:rsid w:val="001955FA"/>
    <w:rsid w:val="001956B6"/>
    <w:rsid w:val="00195A5F"/>
    <w:rsid w:val="00195F42"/>
    <w:rsid w:val="00195FE3"/>
    <w:rsid w:val="00196963"/>
    <w:rsid w:val="00197145"/>
    <w:rsid w:val="00197DCE"/>
    <w:rsid w:val="001A0EC4"/>
    <w:rsid w:val="001A0F31"/>
    <w:rsid w:val="001A1562"/>
    <w:rsid w:val="001A1C9B"/>
    <w:rsid w:val="001A2898"/>
    <w:rsid w:val="001A3D16"/>
    <w:rsid w:val="001A4356"/>
    <w:rsid w:val="001A4839"/>
    <w:rsid w:val="001A641D"/>
    <w:rsid w:val="001A7B1F"/>
    <w:rsid w:val="001A7B75"/>
    <w:rsid w:val="001B0A13"/>
    <w:rsid w:val="001B0C2D"/>
    <w:rsid w:val="001B0F4B"/>
    <w:rsid w:val="001B1452"/>
    <w:rsid w:val="001B241D"/>
    <w:rsid w:val="001B3715"/>
    <w:rsid w:val="001B56FE"/>
    <w:rsid w:val="001B6C42"/>
    <w:rsid w:val="001C1192"/>
    <w:rsid w:val="001C160D"/>
    <w:rsid w:val="001C7D49"/>
    <w:rsid w:val="001D0FAF"/>
    <w:rsid w:val="001D102B"/>
    <w:rsid w:val="001D3D5D"/>
    <w:rsid w:val="001D4C04"/>
    <w:rsid w:val="001D4D31"/>
    <w:rsid w:val="001D5998"/>
    <w:rsid w:val="001D72FF"/>
    <w:rsid w:val="001D7DC5"/>
    <w:rsid w:val="001D7E15"/>
    <w:rsid w:val="001E1BFE"/>
    <w:rsid w:val="001E1CA9"/>
    <w:rsid w:val="001E27C9"/>
    <w:rsid w:val="001E6C00"/>
    <w:rsid w:val="001E6C4B"/>
    <w:rsid w:val="001E76CB"/>
    <w:rsid w:val="001F2873"/>
    <w:rsid w:val="001F28C5"/>
    <w:rsid w:val="001F2CF1"/>
    <w:rsid w:val="001F441D"/>
    <w:rsid w:val="001F6CB0"/>
    <w:rsid w:val="001F6EE9"/>
    <w:rsid w:val="001F71DC"/>
    <w:rsid w:val="001F7D0B"/>
    <w:rsid w:val="001F7EA2"/>
    <w:rsid w:val="00200FC0"/>
    <w:rsid w:val="0020104F"/>
    <w:rsid w:val="00201C02"/>
    <w:rsid w:val="00202C98"/>
    <w:rsid w:val="00203A55"/>
    <w:rsid w:val="002040E7"/>
    <w:rsid w:val="00204B1D"/>
    <w:rsid w:val="0020675B"/>
    <w:rsid w:val="00207363"/>
    <w:rsid w:val="00207893"/>
    <w:rsid w:val="00211BCC"/>
    <w:rsid w:val="00211CBB"/>
    <w:rsid w:val="00211F68"/>
    <w:rsid w:val="0021397A"/>
    <w:rsid w:val="0021443C"/>
    <w:rsid w:val="002149C6"/>
    <w:rsid w:val="00214E26"/>
    <w:rsid w:val="00216242"/>
    <w:rsid w:val="002202FD"/>
    <w:rsid w:val="00220CAB"/>
    <w:rsid w:val="00221EBF"/>
    <w:rsid w:val="00222C8A"/>
    <w:rsid w:val="00222EB8"/>
    <w:rsid w:val="00223109"/>
    <w:rsid w:val="00225952"/>
    <w:rsid w:val="00230CE1"/>
    <w:rsid w:val="00233333"/>
    <w:rsid w:val="00237B54"/>
    <w:rsid w:val="00237BED"/>
    <w:rsid w:val="00241FC1"/>
    <w:rsid w:val="00242490"/>
    <w:rsid w:val="00242B8B"/>
    <w:rsid w:val="0024342C"/>
    <w:rsid w:val="00245107"/>
    <w:rsid w:val="002504AF"/>
    <w:rsid w:val="002512A9"/>
    <w:rsid w:val="00252733"/>
    <w:rsid w:val="00252A7E"/>
    <w:rsid w:val="00252E92"/>
    <w:rsid w:val="00253561"/>
    <w:rsid w:val="00254705"/>
    <w:rsid w:val="00254ADA"/>
    <w:rsid w:val="00257701"/>
    <w:rsid w:val="00257B65"/>
    <w:rsid w:val="00261AF0"/>
    <w:rsid w:val="00263AD9"/>
    <w:rsid w:val="00263E29"/>
    <w:rsid w:val="002641A7"/>
    <w:rsid w:val="00264A02"/>
    <w:rsid w:val="00265607"/>
    <w:rsid w:val="00265630"/>
    <w:rsid w:val="002664D4"/>
    <w:rsid w:val="002670A9"/>
    <w:rsid w:val="0026778F"/>
    <w:rsid w:val="00270547"/>
    <w:rsid w:val="0027151E"/>
    <w:rsid w:val="0027251D"/>
    <w:rsid w:val="0027291D"/>
    <w:rsid w:val="00272EEA"/>
    <w:rsid w:val="00274335"/>
    <w:rsid w:val="0027444A"/>
    <w:rsid w:val="0027471F"/>
    <w:rsid w:val="002748C2"/>
    <w:rsid w:val="00274FBA"/>
    <w:rsid w:val="002756A0"/>
    <w:rsid w:val="0027573C"/>
    <w:rsid w:val="00275796"/>
    <w:rsid w:val="002773B2"/>
    <w:rsid w:val="00280964"/>
    <w:rsid w:val="00282804"/>
    <w:rsid w:val="00283314"/>
    <w:rsid w:val="002841BD"/>
    <w:rsid w:val="00284B42"/>
    <w:rsid w:val="002903C3"/>
    <w:rsid w:val="00290C5B"/>
    <w:rsid w:val="00291610"/>
    <w:rsid w:val="0029416A"/>
    <w:rsid w:val="002952C4"/>
    <w:rsid w:val="00296ABA"/>
    <w:rsid w:val="00296CEA"/>
    <w:rsid w:val="00297A59"/>
    <w:rsid w:val="00297E83"/>
    <w:rsid w:val="002A04C5"/>
    <w:rsid w:val="002A0718"/>
    <w:rsid w:val="002A0BF3"/>
    <w:rsid w:val="002A221C"/>
    <w:rsid w:val="002A2995"/>
    <w:rsid w:val="002A3A56"/>
    <w:rsid w:val="002A4201"/>
    <w:rsid w:val="002A510C"/>
    <w:rsid w:val="002A5880"/>
    <w:rsid w:val="002A62D3"/>
    <w:rsid w:val="002A6DA3"/>
    <w:rsid w:val="002A7173"/>
    <w:rsid w:val="002B027E"/>
    <w:rsid w:val="002B0ECE"/>
    <w:rsid w:val="002B1A4F"/>
    <w:rsid w:val="002B2300"/>
    <w:rsid w:val="002B235A"/>
    <w:rsid w:val="002B4F33"/>
    <w:rsid w:val="002B5CB4"/>
    <w:rsid w:val="002B619B"/>
    <w:rsid w:val="002B7B8E"/>
    <w:rsid w:val="002C0124"/>
    <w:rsid w:val="002C04F9"/>
    <w:rsid w:val="002C0BBD"/>
    <w:rsid w:val="002C0E4A"/>
    <w:rsid w:val="002C1DED"/>
    <w:rsid w:val="002C2796"/>
    <w:rsid w:val="002C30B9"/>
    <w:rsid w:val="002C33FF"/>
    <w:rsid w:val="002C357E"/>
    <w:rsid w:val="002C3582"/>
    <w:rsid w:val="002C399C"/>
    <w:rsid w:val="002C3FD5"/>
    <w:rsid w:val="002C448B"/>
    <w:rsid w:val="002C48F8"/>
    <w:rsid w:val="002C5E04"/>
    <w:rsid w:val="002C6772"/>
    <w:rsid w:val="002C73D9"/>
    <w:rsid w:val="002C7DDE"/>
    <w:rsid w:val="002D0392"/>
    <w:rsid w:val="002D2894"/>
    <w:rsid w:val="002D2D44"/>
    <w:rsid w:val="002D3AA8"/>
    <w:rsid w:val="002D3F15"/>
    <w:rsid w:val="002D6B24"/>
    <w:rsid w:val="002D734E"/>
    <w:rsid w:val="002E0D52"/>
    <w:rsid w:val="002E0F9E"/>
    <w:rsid w:val="002E229C"/>
    <w:rsid w:val="002E361A"/>
    <w:rsid w:val="002E3A8B"/>
    <w:rsid w:val="002E3F0F"/>
    <w:rsid w:val="002E441C"/>
    <w:rsid w:val="002E4737"/>
    <w:rsid w:val="002E4B2B"/>
    <w:rsid w:val="002E55A1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3F86"/>
    <w:rsid w:val="002F4579"/>
    <w:rsid w:val="002F478E"/>
    <w:rsid w:val="002F59AE"/>
    <w:rsid w:val="0030000F"/>
    <w:rsid w:val="00301F80"/>
    <w:rsid w:val="00302FC9"/>
    <w:rsid w:val="00303936"/>
    <w:rsid w:val="00304A81"/>
    <w:rsid w:val="00305497"/>
    <w:rsid w:val="003103FC"/>
    <w:rsid w:val="003117C3"/>
    <w:rsid w:val="00313172"/>
    <w:rsid w:val="00314BA2"/>
    <w:rsid w:val="003156E8"/>
    <w:rsid w:val="00316999"/>
    <w:rsid w:val="00317611"/>
    <w:rsid w:val="00317E52"/>
    <w:rsid w:val="00320598"/>
    <w:rsid w:val="003220D8"/>
    <w:rsid w:val="003228DC"/>
    <w:rsid w:val="003249F9"/>
    <w:rsid w:val="00325BAB"/>
    <w:rsid w:val="00330CC3"/>
    <w:rsid w:val="0033412F"/>
    <w:rsid w:val="0033453D"/>
    <w:rsid w:val="00335208"/>
    <w:rsid w:val="0033536F"/>
    <w:rsid w:val="00335763"/>
    <w:rsid w:val="0033747C"/>
    <w:rsid w:val="0034110A"/>
    <w:rsid w:val="00341DCB"/>
    <w:rsid w:val="003424AE"/>
    <w:rsid w:val="00343142"/>
    <w:rsid w:val="00345C1E"/>
    <w:rsid w:val="00345C99"/>
    <w:rsid w:val="00347F43"/>
    <w:rsid w:val="003503FE"/>
    <w:rsid w:val="00350F69"/>
    <w:rsid w:val="00350F9C"/>
    <w:rsid w:val="003543E3"/>
    <w:rsid w:val="003560C3"/>
    <w:rsid w:val="00356112"/>
    <w:rsid w:val="00356F5C"/>
    <w:rsid w:val="00356FC6"/>
    <w:rsid w:val="0035712D"/>
    <w:rsid w:val="003577B0"/>
    <w:rsid w:val="003603D4"/>
    <w:rsid w:val="00360A3C"/>
    <w:rsid w:val="00361F92"/>
    <w:rsid w:val="00362A13"/>
    <w:rsid w:val="00362E61"/>
    <w:rsid w:val="00362EFF"/>
    <w:rsid w:val="00362FE8"/>
    <w:rsid w:val="0036352E"/>
    <w:rsid w:val="003636C5"/>
    <w:rsid w:val="003637CF"/>
    <w:rsid w:val="00363B3B"/>
    <w:rsid w:val="00364B49"/>
    <w:rsid w:val="0036521B"/>
    <w:rsid w:val="003675FF"/>
    <w:rsid w:val="00367BA5"/>
    <w:rsid w:val="0037032A"/>
    <w:rsid w:val="0037376D"/>
    <w:rsid w:val="00375385"/>
    <w:rsid w:val="00376347"/>
    <w:rsid w:val="00380886"/>
    <w:rsid w:val="00381102"/>
    <w:rsid w:val="00382498"/>
    <w:rsid w:val="00382DB2"/>
    <w:rsid w:val="00383014"/>
    <w:rsid w:val="00383560"/>
    <w:rsid w:val="00384A04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104C"/>
    <w:rsid w:val="003A1447"/>
    <w:rsid w:val="003A2CE7"/>
    <w:rsid w:val="003A2E63"/>
    <w:rsid w:val="003A3EEA"/>
    <w:rsid w:val="003A4221"/>
    <w:rsid w:val="003A4B4E"/>
    <w:rsid w:val="003A5050"/>
    <w:rsid w:val="003A56DB"/>
    <w:rsid w:val="003A5FFD"/>
    <w:rsid w:val="003A7CED"/>
    <w:rsid w:val="003B00AD"/>
    <w:rsid w:val="003B202D"/>
    <w:rsid w:val="003B29CE"/>
    <w:rsid w:val="003B2E1F"/>
    <w:rsid w:val="003B31E3"/>
    <w:rsid w:val="003B42FA"/>
    <w:rsid w:val="003B47DC"/>
    <w:rsid w:val="003B5921"/>
    <w:rsid w:val="003B63F5"/>
    <w:rsid w:val="003B6659"/>
    <w:rsid w:val="003B6C88"/>
    <w:rsid w:val="003B779C"/>
    <w:rsid w:val="003B7AB5"/>
    <w:rsid w:val="003C0140"/>
    <w:rsid w:val="003C09F2"/>
    <w:rsid w:val="003C0E63"/>
    <w:rsid w:val="003C12D8"/>
    <w:rsid w:val="003C5AC2"/>
    <w:rsid w:val="003C62C7"/>
    <w:rsid w:val="003C6570"/>
    <w:rsid w:val="003C7779"/>
    <w:rsid w:val="003D01BF"/>
    <w:rsid w:val="003D13F0"/>
    <w:rsid w:val="003D1847"/>
    <w:rsid w:val="003D1FCE"/>
    <w:rsid w:val="003D2346"/>
    <w:rsid w:val="003D2623"/>
    <w:rsid w:val="003D2701"/>
    <w:rsid w:val="003D5627"/>
    <w:rsid w:val="003D6559"/>
    <w:rsid w:val="003D7BFA"/>
    <w:rsid w:val="003E05BA"/>
    <w:rsid w:val="003E2A11"/>
    <w:rsid w:val="003E2F95"/>
    <w:rsid w:val="003E5023"/>
    <w:rsid w:val="003E671F"/>
    <w:rsid w:val="003E6E6E"/>
    <w:rsid w:val="003E78E8"/>
    <w:rsid w:val="003E7C9C"/>
    <w:rsid w:val="003F01A3"/>
    <w:rsid w:val="003F0435"/>
    <w:rsid w:val="003F1190"/>
    <w:rsid w:val="003F11F3"/>
    <w:rsid w:val="003F3FD8"/>
    <w:rsid w:val="003F5764"/>
    <w:rsid w:val="003F5A6F"/>
    <w:rsid w:val="003F5E6A"/>
    <w:rsid w:val="003F7722"/>
    <w:rsid w:val="003F78F5"/>
    <w:rsid w:val="00400285"/>
    <w:rsid w:val="00401B0A"/>
    <w:rsid w:val="004025B2"/>
    <w:rsid w:val="00403354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326B"/>
    <w:rsid w:val="00413B1C"/>
    <w:rsid w:val="00414BBA"/>
    <w:rsid w:val="00414D9B"/>
    <w:rsid w:val="004163AC"/>
    <w:rsid w:val="004169CD"/>
    <w:rsid w:val="004177EE"/>
    <w:rsid w:val="00420316"/>
    <w:rsid w:val="00421AAB"/>
    <w:rsid w:val="00421BAE"/>
    <w:rsid w:val="00421E96"/>
    <w:rsid w:val="00422BCF"/>
    <w:rsid w:val="0042421B"/>
    <w:rsid w:val="00424EFB"/>
    <w:rsid w:val="004257D8"/>
    <w:rsid w:val="004266F4"/>
    <w:rsid w:val="0042685F"/>
    <w:rsid w:val="00427620"/>
    <w:rsid w:val="004279F8"/>
    <w:rsid w:val="0043077E"/>
    <w:rsid w:val="0043144E"/>
    <w:rsid w:val="0043299D"/>
    <w:rsid w:val="00432CB9"/>
    <w:rsid w:val="0043312D"/>
    <w:rsid w:val="00433F8E"/>
    <w:rsid w:val="004359D5"/>
    <w:rsid w:val="004406F5"/>
    <w:rsid w:val="00441DF2"/>
    <w:rsid w:val="00441E26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38D"/>
    <w:rsid w:val="004630CE"/>
    <w:rsid w:val="00463314"/>
    <w:rsid w:val="00463B61"/>
    <w:rsid w:val="00463B7D"/>
    <w:rsid w:val="00463EEB"/>
    <w:rsid w:val="00464394"/>
    <w:rsid w:val="00464424"/>
    <w:rsid w:val="00470AB3"/>
    <w:rsid w:val="00470F64"/>
    <w:rsid w:val="00471E09"/>
    <w:rsid w:val="0047283D"/>
    <w:rsid w:val="00472949"/>
    <w:rsid w:val="00472B73"/>
    <w:rsid w:val="004739CE"/>
    <w:rsid w:val="00473B98"/>
    <w:rsid w:val="004741BD"/>
    <w:rsid w:val="00474676"/>
    <w:rsid w:val="00474F00"/>
    <w:rsid w:val="00475635"/>
    <w:rsid w:val="00475ABF"/>
    <w:rsid w:val="0047680F"/>
    <w:rsid w:val="00480041"/>
    <w:rsid w:val="0048036B"/>
    <w:rsid w:val="0048093B"/>
    <w:rsid w:val="00483B49"/>
    <w:rsid w:val="0048450C"/>
    <w:rsid w:val="004850B3"/>
    <w:rsid w:val="0048578A"/>
    <w:rsid w:val="004859D1"/>
    <w:rsid w:val="00491D5B"/>
    <w:rsid w:val="0049220C"/>
    <w:rsid w:val="00493AAB"/>
    <w:rsid w:val="00493D07"/>
    <w:rsid w:val="004941A0"/>
    <w:rsid w:val="00494526"/>
    <w:rsid w:val="00494A2E"/>
    <w:rsid w:val="00495CEA"/>
    <w:rsid w:val="004963F1"/>
    <w:rsid w:val="00496F04"/>
    <w:rsid w:val="004A0027"/>
    <w:rsid w:val="004A07A2"/>
    <w:rsid w:val="004A0DC0"/>
    <w:rsid w:val="004A165D"/>
    <w:rsid w:val="004A2B44"/>
    <w:rsid w:val="004A3A84"/>
    <w:rsid w:val="004A4582"/>
    <w:rsid w:val="004A4AAF"/>
    <w:rsid w:val="004A583C"/>
    <w:rsid w:val="004A5CCB"/>
    <w:rsid w:val="004A7A06"/>
    <w:rsid w:val="004A7CC4"/>
    <w:rsid w:val="004B2DE3"/>
    <w:rsid w:val="004B341E"/>
    <w:rsid w:val="004B5C20"/>
    <w:rsid w:val="004B7840"/>
    <w:rsid w:val="004B7882"/>
    <w:rsid w:val="004B78B6"/>
    <w:rsid w:val="004C05B8"/>
    <w:rsid w:val="004C10B2"/>
    <w:rsid w:val="004C263E"/>
    <w:rsid w:val="004C399B"/>
    <w:rsid w:val="004C3BF2"/>
    <w:rsid w:val="004C459A"/>
    <w:rsid w:val="004C4DC4"/>
    <w:rsid w:val="004C64C7"/>
    <w:rsid w:val="004C6776"/>
    <w:rsid w:val="004D1258"/>
    <w:rsid w:val="004D1AA2"/>
    <w:rsid w:val="004D2526"/>
    <w:rsid w:val="004D279A"/>
    <w:rsid w:val="004D33BA"/>
    <w:rsid w:val="004D44AC"/>
    <w:rsid w:val="004E17D1"/>
    <w:rsid w:val="004E1A39"/>
    <w:rsid w:val="004E1ABA"/>
    <w:rsid w:val="004E510A"/>
    <w:rsid w:val="004E550B"/>
    <w:rsid w:val="004E5DFB"/>
    <w:rsid w:val="004E7347"/>
    <w:rsid w:val="004F064A"/>
    <w:rsid w:val="004F3856"/>
    <w:rsid w:val="004F5F71"/>
    <w:rsid w:val="004F660A"/>
    <w:rsid w:val="004F7BB5"/>
    <w:rsid w:val="004F7E37"/>
    <w:rsid w:val="004F7E86"/>
    <w:rsid w:val="0050004C"/>
    <w:rsid w:val="0050055F"/>
    <w:rsid w:val="00500BE9"/>
    <w:rsid w:val="00501A2F"/>
    <w:rsid w:val="00501E95"/>
    <w:rsid w:val="00502B3C"/>
    <w:rsid w:val="00503AC1"/>
    <w:rsid w:val="00505505"/>
    <w:rsid w:val="0050658F"/>
    <w:rsid w:val="00507A29"/>
    <w:rsid w:val="00507F22"/>
    <w:rsid w:val="00510054"/>
    <w:rsid w:val="005110B2"/>
    <w:rsid w:val="00511447"/>
    <w:rsid w:val="00511F2D"/>
    <w:rsid w:val="0051303E"/>
    <w:rsid w:val="00514655"/>
    <w:rsid w:val="00515917"/>
    <w:rsid w:val="00516B0E"/>
    <w:rsid w:val="00516F4F"/>
    <w:rsid w:val="005200AB"/>
    <w:rsid w:val="00522458"/>
    <w:rsid w:val="00522B17"/>
    <w:rsid w:val="005242A2"/>
    <w:rsid w:val="00524C68"/>
    <w:rsid w:val="00525B1D"/>
    <w:rsid w:val="005308FD"/>
    <w:rsid w:val="00531809"/>
    <w:rsid w:val="00532D73"/>
    <w:rsid w:val="005339D6"/>
    <w:rsid w:val="0053595C"/>
    <w:rsid w:val="00535BD3"/>
    <w:rsid w:val="00536E30"/>
    <w:rsid w:val="00537847"/>
    <w:rsid w:val="00540C5C"/>
    <w:rsid w:val="00541632"/>
    <w:rsid w:val="00541E31"/>
    <w:rsid w:val="005427C4"/>
    <w:rsid w:val="005500F8"/>
    <w:rsid w:val="005511A0"/>
    <w:rsid w:val="00555650"/>
    <w:rsid w:val="00555993"/>
    <w:rsid w:val="005568ED"/>
    <w:rsid w:val="005615F0"/>
    <w:rsid w:val="00562D5E"/>
    <w:rsid w:val="00562D82"/>
    <w:rsid w:val="005653AB"/>
    <w:rsid w:val="00565589"/>
    <w:rsid w:val="00566D2B"/>
    <w:rsid w:val="00570D1C"/>
    <w:rsid w:val="00573A02"/>
    <w:rsid w:val="005756F1"/>
    <w:rsid w:val="005764FE"/>
    <w:rsid w:val="0058056F"/>
    <w:rsid w:val="00580781"/>
    <w:rsid w:val="005823FA"/>
    <w:rsid w:val="0058369B"/>
    <w:rsid w:val="005837A1"/>
    <w:rsid w:val="00583909"/>
    <w:rsid w:val="00583E7A"/>
    <w:rsid w:val="00584E67"/>
    <w:rsid w:val="00585CAB"/>
    <w:rsid w:val="00585F04"/>
    <w:rsid w:val="0058651E"/>
    <w:rsid w:val="0058659E"/>
    <w:rsid w:val="0058728C"/>
    <w:rsid w:val="00587C0A"/>
    <w:rsid w:val="00593ACC"/>
    <w:rsid w:val="00593C4B"/>
    <w:rsid w:val="0059502A"/>
    <w:rsid w:val="0059521F"/>
    <w:rsid w:val="005966BA"/>
    <w:rsid w:val="00596D73"/>
    <w:rsid w:val="005A006C"/>
    <w:rsid w:val="005A0CA4"/>
    <w:rsid w:val="005A2579"/>
    <w:rsid w:val="005A284D"/>
    <w:rsid w:val="005A4D56"/>
    <w:rsid w:val="005A57FF"/>
    <w:rsid w:val="005A67A1"/>
    <w:rsid w:val="005A73B3"/>
    <w:rsid w:val="005B0A39"/>
    <w:rsid w:val="005B113A"/>
    <w:rsid w:val="005B14B1"/>
    <w:rsid w:val="005B210C"/>
    <w:rsid w:val="005B2694"/>
    <w:rsid w:val="005B3C5B"/>
    <w:rsid w:val="005B3F3F"/>
    <w:rsid w:val="005B40A7"/>
    <w:rsid w:val="005B4961"/>
    <w:rsid w:val="005B545E"/>
    <w:rsid w:val="005B702D"/>
    <w:rsid w:val="005B719C"/>
    <w:rsid w:val="005B7AB2"/>
    <w:rsid w:val="005B7BBC"/>
    <w:rsid w:val="005C07EA"/>
    <w:rsid w:val="005C1D7A"/>
    <w:rsid w:val="005C1E27"/>
    <w:rsid w:val="005C300B"/>
    <w:rsid w:val="005C3555"/>
    <w:rsid w:val="005C4150"/>
    <w:rsid w:val="005C4404"/>
    <w:rsid w:val="005C4BFB"/>
    <w:rsid w:val="005C5192"/>
    <w:rsid w:val="005C599B"/>
    <w:rsid w:val="005C7ECC"/>
    <w:rsid w:val="005D0491"/>
    <w:rsid w:val="005D0D7C"/>
    <w:rsid w:val="005D1DBD"/>
    <w:rsid w:val="005D1F30"/>
    <w:rsid w:val="005D2312"/>
    <w:rsid w:val="005D2463"/>
    <w:rsid w:val="005D4FFA"/>
    <w:rsid w:val="005D743F"/>
    <w:rsid w:val="005E086E"/>
    <w:rsid w:val="005E1E95"/>
    <w:rsid w:val="005E20A8"/>
    <w:rsid w:val="005E3C12"/>
    <w:rsid w:val="005E3C5F"/>
    <w:rsid w:val="005E537A"/>
    <w:rsid w:val="005E55DC"/>
    <w:rsid w:val="005E577B"/>
    <w:rsid w:val="005E741D"/>
    <w:rsid w:val="005E7CEA"/>
    <w:rsid w:val="005F011F"/>
    <w:rsid w:val="005F1B9B"/>
    <w:rsid w:val="005F1DF0"/>
    <w:rsid w:val="005F1E73"/>
    <w:rsid w:val="005F3023"/>
    <w:rsid w:val="005F3237"/>
    <w:rsid w:val="005F4E85"/>
    <w:rsid w:val="00600BF4"/>
    <w:rsid w:val="006016B1"/>
    <w:rsid w:val="00602748"/>
    <w:rsid w:val="006036A3"/>
    <w:rsid w:val="00603AF2"/>
    <w:rsid w:val="00604254"/>
    <w:rsid w:val="0060517E"/>
    <w:rsid w:val="00605289"/>
    <w:rsid w:val="00605534"/>
    <w:rsid w:val="00606902"/>
    <w:rsid w:val="006071CA"/>
    <w:rsid w:val="0060791E"/>
    <w:rsid w:val="0061053E"/>
    <w:rsid w:val="0061147C"/>
    <w:rsid w:val="0061514C"/>
    <w:rsid w:val="00615853"/>
    <w:rsid w:val="00620C47"/>
    <w:rsid w:val="0062122D"/>
    <w:rsid w:val="0062207E"/>
    <w:rsid w:val="00623114"/>
    <w:rsid w:val="006238D8"/>
    <w:rsid w:val="00623DF7"/>
    <w:rsid w:val="006246CD"/>
    <w:rsid w:val="006248C6"/>
    <w:rsid w:val="00625C3F"/>
    <w:rsid w:val="0062682E"/>
    <w:rsid w:val="00626B4D"/>
    <w:rsid w:val="00626D1F"/>
    <w:rsid w:val="00626DD6"/>
    <w:rsid w:val="00633161"/>
    <w:rsid w:val="00636B9E"/>
    <w:rsid w:val="00637DCC"/>
    <w:rsid w:val="00641C5D"/>
    <w:rsid w:val="00643512"/>
    <w:rsid w:val="00643CFC"/>
    <w:rsid w:val="00645E21"/>
    <w:rsid w:val="00647780"/>
    <w:rsid w:val="0065211A"/>
    <w:rsid w:val="00652836"/>
    <w:rsid w:val="00653FF2"/>
    <w:rsid w:val="006542BB"/>
    <w:rsid w:val="00654EFB"/>
    <w:rsid w:val="00655588"/>
    <w:rsid w:val="00655D90"/>
    <w:rsid w:val="00656394"/>
    <w:rsid w:val="00657D9C"/>
    <w:rsid w:val="00657F20"/>
    <w:rsid w:val="006601EB"/>
    <w:rsid w:val="00664217"/>
    <w:rsid w:val="00664584"/>
    <w:rsid w:val="006659DC"/>
    <w:rsid w:val="00666483"/>
    <w:rsid w:val="0066684E"/>
    <w:rsid w:val="00666E07"/>
    <w:rsid w:val="00667CFF"/>
    <w:rsid w:val="00667FC0"/>
    <w:rsid w:val="006700BA"/>
    <w:rsid w:val="0067013B"/>
    <w:rsid w:val="00670506"/>
    <w:rsid w:val="00670ED2"/>
    <w:rsid w:val="00671561"/>
    <w:rsid w:val="0067354B"/>
    <w:rsid w:val="00674E96"/>
    <w:rsid w:val="00675025"/>
    <w:rsid w:val="0067511D"/>
    <w:rsid w:val="00675BED"/>
    <w:rsid w:val="006771C7"/>
    <w:rsid w:val="006779B3"/>
    <w:rsid w:val="00682013"/>
    <w:rsid w:val="006823DE"/>
    <w:rsid w:val="00682C3E"/>
    <w:rsid w:val="00682F24"/>
    <w:rsid w:val="00683EC4"/>
    <w:rsid w:val="00685A6E"/>
    <w:rsid w:val="00686841"/>
    <w:rsid w:val="00690B09"/>
    <w:rsid w:val="00691BCA"/>
    <w:rsid w:val="006939FF"/>
    <w:rsid w:val="006945A6"/>
    <w:rsid w:val="0069567E"/>
    <w:rsid w:val="0069585B"/>
    <w:rsid w:val="0069705B"/>
    <w:rsid w:val="0069749D"/>
    <w:rsid w:val="006978FA"/>
    <w:rsid w:val="006A1E4B"/>
    <w:rsid w:val="006A2B41"/>
    <w:rsid w:val="006A3DDC"/>
    <w:rsid w:val="006A48EF"/>
    <w:rsid w:val="006A4E62"/>
    <w:rsid w:val="006A5B7E"/>
    <w:rsid w:val="006A5EDA"/>
    <w:rsid w:val="006A678E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63E4"/>
    <w:rsid w:val="006B7241"/>
    <w:rsid w:val="006B7747"/>
    <w:rsid w:val="006B77F2"/>
    <w:rsid w:val="006B7C72"/>
    <w:rsid w:val="006C18F6"/>
    <w:rsid w:val="006C2EAA"/>
    <w:rsid w:val="006C3D8D"/>
    <w:rsid w:val="006C4183"/>
    <w:rsid w:val="006C4826"/>
    <w:rsid w:val="006C5731"/>
    <w:rsid w:val="006C5DC3"/>
    <w:rsid w:val="006C631A"/>
    <w:rsid w:val="006C7D4C"/>
    <w:rsid w:val="006D0D8A"/>
    <w:rsid w:val="006D0DA7"/>
    <w:rsid w:val="006D36E8"/>
    <w:rsid w:val="006D671A"/>
    <w:rsid w:val="006D68C6"/>
    <w:rsid w:val="006D6A8D"/>
    <w:rsid w:val="006D786E"/>
    <w:rsid w:val="006D7A91"/>
    <w:rsid w:val="006E0CF6"/>
    <w:rsid w:val="006E0D60"/>
    <w:rsid w:val="006E1C0D"/>
    <w:rsid w:val="006E2249"/>
    <w:rsid w:val="006E2CB9"/>
    <w:rsid w:val="006E3049"/>
    <w:rsid w:val="006E31BB"/>
    <w:rsid w:val="006E3B9B"/>
    <w:rsid w:val="006E6652"/>
    <w:rsid w:val="006E6C50"/>
    <w:rsid w:val="006E7D40"/>
    <w:rsid w:val="006F0822"/>
    <w:rsid w:val="006F0D50"/>
    <w:rsid w:val="006F0D93"/>
    <w:rsid w:val="006F1A95"/>
    <w:rsid w:val="006F4170"/>
    <w:rsid w:val="006F4A08"/>
    <w:rsid w:val="006F5A6D"/>
    <w:rsid w:val="006F6C12"/>
    <w:rsid w:val="006F6CAB"/>
    <w:rsid w:val="006F6F3F"/>
    <w:rsid w:val="006F709B"/>
    <w:rsid w:val="0070083E"/>
    <w:rsid w:val="00700A82"/>
    <w:rsid w:val="00702862"/>
    <w:rsid w:val="00703E6B"/>
    <w:rsid w:val="00705758"/>
    <w:rsid w:val="00705827"/>
    <w:rsid w:val="00705C83"/>
    <w:rsid w:val="00706DB3"/>
    <w:rsid w:val="0071013A"/>
    <w:rsid w:val="007117F8"/>
    <w:rsid w:val="0071308B"/>
    <w:rsid w:val="00713292"/>
    <w:rsid w:val="00714365"/>
    <w:rsid w:val="00715A6D"/>
    <w:rsid w:val="00716437"/>
    <w:rsid w:val="00716AB0"/>
    <w:rsid w:val="00716B39"/>
    <w:rsid w:val="007200AA"/>
    <w:rsid w:val="007201EA"/>
    <w:rsid w:val="00721713"/>
    <w:rsid w:val="00721879"/>
    <w:rsid w:val="00721E16"/>
    <w:rsid w:val="00722E93"/>
    <w:rsid w:val="00723058"/>
    <w:rsid w:val="00723D17"/>
    <w:rsid w:val="00727C00"/>
    <w:rsid w:val="00733065"/>
    <w:rsid w:val="007349AD"/>
    <w:rsid w:val="007354CC"/>
    <w:rsid w:val="0073689B"/>
    <w:rsid w:val="00737736"/>
    <w:rsid w:val="00740FA2"/>
    <w:rsid w:val="00741560"/>
    <w:rsid w:val="00741E38"/>
    <w:rsid w:val="007422FF"/>
    <w:rsid w:val="0074232B"/>
    <w:rsid w:val="0074234F"/>
    <w:rsid w:val="0074285A"/>
    <w:rsid w:val="0074448F"/>
    <w:rsid w:val="007457F1"/>
    <w:rsid w:val="00745F90"/>
    <w:rsid w:val="00746F41"/>
    <w:rsid w:val="0074723F"/>
    <w:rsid w:val="0074744B"/>
    <w:rsid w:val="00747BFC"/>
    <w:rsid w:val="007514E9"/>
    <w:rsid w:val="00752219"/>
    <w:rsid w:val="00752BFF"/>
    <w:rsid w:val="007551AB"/>
    <w:rsid w:val="00755442"/>
    <w:rsid w:val="00755AE9"/>
    <w:rsid w:val="00755CDA"/>
    <w:rsid w:val="00757610"/>
    <w:rsid w:val="007604A1"/>
    <w:rsid w:val="00761220"/>
    <w:rsid w:val="00761D42"/>
    <w:rsid w:val="007655BF"/>
    <w:rsid w:val="007679AC"/>
    <w:rsid w:val="00774EA9"/>
    <w:rsid w:val="00775BB8"/>
    <w:rsid w:val="00776BD7"/>
    <w:rsid w:val="00776E4A"/>
    <w:rsid w:val="00776F0C"/>
    <w:rsid w:val="007779B4"/>
    <w:rsid w:val="00777F41"/>
    <w:rsid w:val="00780C8E"/>
    <w:rsid w:val="007811A2"/>
    <w:rsid w:val="00781A96"/>
    <w:rsid w:val="00782382"/>
    <w:rsid w:val="00783019"/>
    <w:rsid w:val="00783279"/>
    <w:rsid w:val="00784882"/>
    <w:rsid w:val="00784C2F"/>
    <w:rsid w:val="00786B5C"/>
    <w:rsid w:val="007877F3"/>
    <w:rsid w:val="00787B09"/>
    <w:rsid w:val="00787C45"/>
    <w:rsid w:val="00787EE4"/>
    <w:rsid w:val="0079014A"/>
    <w:rsid w:val="007939E4"/>
    <w:rsid w:val="00793C4C"/>
    <w:rsid w:val="007974C6"/>
    <w:rsid w:val="00797802"/>
    <w:rsid w:val="00797BC3"/>
    <w:rsid w:val="007A063B"/>
    <w:rsid w:val="007A1A7E"/>
    <w:rsid w:val="007A24E7"/>
    <w:rsid w:val="007A3886"/>
    <w:rsid w:val="007A4E3B"/>
    <w:rsid w:val="007A5F5E"/>
    <w:rsid w:val="007A60BA"/>
    <w:rsid w:val="007A639E"/>
    <w:rsid w:val="007B0B5E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309F"/>
    <w:rsid w:val="007C4869"/>
    <w:rsid w:val="007C7431"/>
    <w:rsid w:val="007D06E9"/>
    <w:rsid w:val="007D0773"/>
    <w:rsid w:val="007D118B"/>
    <w:rsid w:val="007D14C1"/>
    <w:rsid w:val="007D4018"/>
    <w:rsid w:val="007D499E"/>
    <w:rsid w:val="007D6F2A"/>
    <w:rsid w:val="007D6F6F"/>
    <w:rsid w:val="007D6F95"/>
    <w:rsid w:val="007D6FD9"/>
    <w:rsid w:val="007D71C4"/>
    <w:rsid w:val="007E2799"/>
    <w:rsid w:val="007E410B"/>
    <w:rsid w:val="007E47F5"/>
    <w:rsid w:val="007E6007"/>
    <w:rsid w:val="007E67B7"/>
    <w:rsid w:val="007E704A"/>
    <w:rsid w:val="007F0305"/>
    <w:rsid w:val="007F187C"/>
    <w:rsid w:val="007F18A3"/>
    <w:rsid w:val="007F35CA"/>
    <w:rsid w:val="007F618A"/>
    <w:rsid w:val="007F6912"/>
    <w:rsid w:val="007F78A0"/>
    <w:rsid w:val="007F7C7D"/>
    <w:rsid w:val="00801C55"/>
    <w:rsid w:val="00803953"/>
    <w:rsid w:val="008045A3"/>
    <w:rsid w:val="00805BF0"/>
    <w:rsid w:val="008066A7"/>
    <w:rsid w:val="00807F79"/>
    <w:rsid w:val="00811625"/>
    <w:rsid w:val="00811A66"/>
    <w:rsid w:val="00811EC0"/>
    <w:rsid w:val="00812E78"/>
    <w:rsid w:val="00813B31"/>
    <w:rsid w:val="00813D2E"/>
    <w:rsid w:val="008152C1"/>
    <w:rsid w:val="00816033"/>
    <w:rsid w:val="00817229"/>
    <w:rsid w:val="008176A7"/>
    <w:rsid w:val="00821834"/>
    <w:rsid w:val="00822616"/>
    <w:rsid w:val="00824D4B"/>
    <w:rsid w:val="00824E50"/>
    <w:rsid w:val="00826688"/>
    <w:rsid w:val="00827160"/>
    <w:rsid w:val="00827454"/>
    <w:rsid w:val="0083014E"/>
    <w:rsid w:val="008325A0"/>
    <w:rsid w:val="00835D1C"/>
    <w:rsid w:val="008401FE"/>
    <w:rsid w:val="00840FC4"/>
    <w:rsid w:val="00841928"/>
    <w:rsid w:val="0084260C"/>
    <w:rsid w:val="0084282E"/>
    <w:rsid w:val="00842E91"/>
    <w:rsid w:val="00844C51"/>
    <w:rsid w:val="00845B2B"/>
    <w:rsid w:val="00846DBA"/>
    <w:rsid w:val="0084707D"/>
    <w:rsid w:val="00847EB7"/>
    <w:rsid w:val="008501C6"/>
    <w:rsid w:val="0085023F"/>
    <w:rsid w:val="00852CAC"/>
    <w:rsid w:val="0085760B"/>
    <w:rsid w:val="00860422"/>
    <w:rsid w:val="008617AB"/>
    <w:rsid w:val="0086230B"/>
    <w:rsid w:val="00862D49"/>
    <w:rsid w:val="00863D57"/>
    <w:rsid w:val="0086661B"/>
    <w:rsid w:val="00866B27"/>
    <w:rsid w:val="00867110"/>
    <w:rsid w:val="00867331"/>
    <w:rsid w:val="00870CDF"/>
    <w:rsid w:val="00870EB2"/>
    <w:rsid w:val="008734E6"/>
    <w:rsid w:val="00873503"/>
    <w:rsid w:val="00873B81"/>
    <w:rsid w:val="00874EE2"/>
    <w:rsid w:val="0087546C"/>
    <w:rsid w:val="00876A64"/>
    <w:rsid w:val="00876E5C"/>
    <w:rsid w:val="0087724C"/>
    <w:rsid w:val="00877819"/>
    <w:rsid w:val="008800D7"/>
    <w:rsid w:val="0088053A"/>
    <w:rsid w:val="00880823"/>
    <w:rsid w:val="00881177"/>
    <w:rsid w:val="00884987"/>
    <w:rsid w:val="008849A6"/>
    <w:rsid w:val="00884CF8"/>
    <w:rsid w:val="00885D00"/>
    <w:rsid w:val="00885F37"/>
    <w:rsid w:val="008866CF"/>
    <w:rsid w:val="00886A63"/>
    <w:rsid w:val="00886DB3"/>
    <w:rsid w:val="008904C7"/>
    <w:rsid w:val="00890E39"/>
    <w:rsid w:val="00891235"/>
    <w:rsid w:val="008917AD"/>
    <w:rsid w:val="0089211D"/>
    <w:rsid w:val="008921D3"/>
    <w:rsid w:val="00893064"/>
    <w:rsid w:val="00894316"/>
    <w:rsid w:val="00894574"/>
    <w:rsid w:val="008947C3"/>
    <w:rsid w:val="00895745"/>
    <w:rsid w:val="008957A3"/>
    <w:rsid w:val="008976C1"/>
    <w:rsid w:val="008A2EDC"/>
    <w:rsid w:val="008A2F2E"/>
    <w:rsid w:val="008A31A1"/>
    <w:rsid w:val="008A6DA5"/>
    <w:rsid w:val="008A72D3"/>
    <w:rsid w:val="008B02B5"/>
    <w:rsid w:val="008B1EC6"/>
    <w:rsid w:val="008B2071"/>
    <w:rsid w:val="008B2341"/>
    <w:rsid w:val="008B7CED"/>
    <w:rsid w:val="008B7E1A"/>
    <w:rsid w:val="008C085D"/>
    <w:rsid w:val="008C224C"/>
    <w:rsid w:val="008C3164"/>
    <w:rsid w:val="008C3682"/>
    <w:rsid w:val="008C3DF6"/>
    <w:rsid w:val="008C545E"/>
    <w:rsid w:val="008C5D0C"/>
    <w:rsid w:val="008C5FFF"/>
    <w:rsid w:val="008C7008"/>
    <w:rsid w:val="008D004F"/>
    <w:rsid w:val="008D0DAB"/>
    <w:rsid w:val="008D0E09"/>
    <w:rsid w:val="008D0E6C"/>
    <w:rsid w:val="008D27B9"/>
    <w:rsid w:val="008D2EF0"/>
    <w:rsid w:val="008D4010"/>
    <w:rsid w:val="008D4BDB"/>
    <w:rsid w:val="008D6747"/>
    <w:rsid w:val="008D6ED7"/>
    <w:rsid w:val="008D72C7"/>
    <w:rsid w:val="008E03FD"/>
    <w:rsid w:val="008E1024"/>
    <w:rsid w:val="008E2186"/>
    <w:rsid w:val="008E35E2"/>
    <w:rsid w:val="008E3737"/>
    <w:rsid w:val="008E3A12"/>
    <w:rsid w:val="008E67E6"/>
    <w:rsid w:val="008E70FF"/>
    <w:rsid w:val="008F0915"/>
    <w:rsid w:val="008F09F7"/>
    <w:rsid w:val="008F0F53"/>
    <w:rsid w:val="008F1EF1"/>
    <w:rsid w:val="008F2334"/>
    <w:rsid w:val="008F53BF"/>
    <w:rsid w:val="008F543D"/>
    <w:rsid w:val="009004FE"/>
    <w:rsid w:val="00900AF9"/>
    <w:rsid w:val="00900B6C"/>
    <w:rsid w:val="009014E0"/>
    <w:rsid w:val="00901D05"/>
    <w:rsid w:val="00901F5A"/>
    <w:rsid w:val="00902DE1"/>
    <w:rsid w:val="009030D4"/>
    <w:rsid w:val="00904F79"/>
    <w:rsid w:val="00906D99"/>
    <w:rsid w:val="00910CD2"/>
    <w:rsid w:val="00911BAC"/>
    <w:rsid w:val="00915C29"/>
    <w:rsid w:val="009167BA"/>
    <w:rsid w:val="009172CE"/>
    <w:rsid w:val="009176F7"/>
    <w:rsid w:val="0091791C"/>
    <w:rsid w:val="00917FB9"/>
    <w:rsid w:val="009202AF"/>
    <w:rsid w:val="00922F28"/>
    <w:rsid w:val="00923391"/>
    <w:rsid w:val="00923484"/>
    <w:rsid w:val="00924D2C"/>
    <w:rsid w:val="00924D8F"/>
    <w:rsid w:val="009254B1"/>
    <w:rsid w:val="0092588C"/>
    <w:rsid w:val="00926236"/>
    <w:rsid w:val="009313A6"/>
    <w:rsid w:val="00932AA2"/>
    <w:rsid w:val="00936410"/>
    <w:rsid w:val="00940427"/>
    <w:rsid w:val="00940A75"/>
    <w:rsid w:val="00940DF4"/>
    <w:rsid w:val="0094182A"/>
    <w:rsid w:val="00941CD3"/>
    <w:rsid w:val="009425D6"/>
    <w:rsid w:val="009456CB"/>
    <w:rsid w:val="00946944"/>
    <w:rsid w:val="00947C4C"/>
    <w:rsid w:val="009526B9"/>
    <w:rsid w:val="00952D35"/>
    <w:rsid w:val="00953184"/>
    <w:rsid w:val="00953B87"/>
    <w:rsid w:val="00953D67"/>
    <w:rsid w:val="00954FF7"/>
    <w:rsid w:val="009555FF"/>
    <w:rsid w:val="00956DD4"/>
    <w:rsid w:val="00956F35"/>
    <w:rsid w:val="0095792D"/>
    <w:rsid w:val="0096528D"/>
    <w:rsid w:val="00965D6F"/>
    <w:rsid w:val="00965F85"/>
    <w:rsid w:val="00967AB8"/>
    <w:rsid w:val="00967AFD"/>
    <w:rsid w:val="00967B73"/>
    <w:rsid w:val="00970968"/>
    <w:rsid w:val="00973269"/>
    <w:rsid w:val="00973992"/>
    <w:rsid w:val="009740FA"/>
    <w:rsid w:val="00974D33"/>
    <w:rsid w:val="00975521"/>
    <w:rsid w:val="009756B9"/>
    <w:rsid w:val="0097597F"/>
    <w:rsid w:val="00975C88"/>
    <w:rsid w:val="009762D9"/>
    <w:rsid w:val="00980984"/>
    <w:rsid w:val="00980F4C"/>
    <w:rsid w:val="009814CE"/>
    <w:rsid w:val="00981D1F"/>
    <w:rsid w:val="00982290"/>
    <w:rsid w:val="00982358"/>
    <w:rsid w:val="00982BBB"/>
    <w:rsid w:val="00983129"/>
    <w:rsid w:val="0098454D"/>
    <w:rsid w:val="00984619"/>
    <w:rsid w:val="00986DA8"/>
    <w:rsid w:val="00987791"/>
    <w:rsid w:val="009906A8"/>
    <w:rsid w:val="00990950"/>
    <w:rsid w:val="00990B6A"/>
    <w:rsid w:val="009910BF"/>
    <w:rsid w:val="00991ABF"/>
    <w:rsid w:val="00991ACF"/>
    <w:rsid w:val="00991E9B"/>
    <w:rsid w:val="0099255A"/>
    <w:rsid w:val="00992FAD"/>
    <w:rsid w:val="009939F7"/>
    <w:rsid w:val="00993C93"/>
    <w:rsid w:val="009943C1"/>
    <w:rsid w:val="009952B1"/>
    <w:rsid w:val="00995648"/>
    <w:rsid w:val="00995707"/>
    <w:rsid w:val="00995EAE"/>
    <w:rsid w:val="0099643D"/>
    <w:rsid w:val="00997A7C"/>
    <w:rsid w:val="009A03D6"/>
    <w:rsid w:val="009A096D"/>
    <w:rsid w:val="009A2A99"/>
    <w:rsid w:val="009A2C7B"/>
    <w:rsid w:val="009A531E"/>
    <w:rsid w:val="009A73F2"/>
    <w:rsid w:val="009B068A"/>
    <w:rsid w:val="009B116D"/>
    <w:rsid w:val="009B1C0E"/>
    <w:rsid w:val="009B4095"/>
    <w:rsid w:val="009B4B73"/>
    <w:rsid w:val="009B521F"/>
    <w:rsid w:val="009B5800"/>
    <w:rsid w:val="009B5A70"/>
    <w:rsid w:val="009B663B"/>
    <w:rsid w:val="009B6806"/>
    <w:rsid w:val="009B6988"/>
    <w:rsid w:val="009B6E2B"/>
    <w:rsid w:val="009C0080"/>
    <w:rsid w:val="009C033A"/>
    <w:rsid w:val="009C0599"/>
    <w:rsid w:val="009C2603"/>
    <w:rsid w:val="009C2A91"/>
    <w:rsid w:val="009C2B17"/>
    <w:rsid w:val="009C3351"/>
    <w:rsid w:val="009C41EF"/>
    <w:rsid w:val="009C5198"/>
    <w:rsid w:val="009C5C19"/>
    <w:rsid w:val="009C5CF3"/>
    <w:rsid w:val="009C7B96"/>
    <w:rsid w:val="009C7C8F"/>
    <w:rsid w:val="009D1159"/>
    <w:rsid w:val="009D14D6"/>
    <w:rsid w:val="009D2458"/>
    <w:rsid w:val="009D2773"/>
    <w:rsid w:val="009D28DE"/>
    <w:rsid w:val="009D35FD"/>
    <w:rsid w:val="009D3A9E"/>
    <w:rsid w:val="009D4DA5"/>
    <w:rsid w:val="009D500F"/>
    <w:rsid w:val="009D60FD"/>
    <w:rsid w:val="009E1552"/>
    <w:rsid w:val="009E3009"/>
    <w:rsid w:val="009E4032"/>
    <w:rsid w:val="009E50AE"/>
    <w:rsid w:val="009E606D"/>
    <w:rsid w:val="009E77E2"/>
    <w:rsid w:val="009E79E5"/>
    <w:rsid w:val="009F0F79"/>
    <w:rsid w:val="009F1B3D"/>
    <w:rsid w:val="009F3D3D"/>
    <w:rsid w:val="009F4523"/>
    <w:rsid w:val="009F48C7"/>
    <w:rsid w:val="009F5C19"/>
    <w:rsid w:val="00A00B24"/>
    <w:rsid w:val="00A03D6F"/>
    <w:rsid w:val="00A04698"/>
    <w:rsid w:val="00A05A2F"/>
    <w:rsid w:val="00A05EF4"/>
    <w:rsid w:val="00A06A16"/>
    <w:rsid w:val="00A10E73"/>
    <w:rsid w:val="00A1132B"/>
    <w:rsid w:val="00A12CED"/>
    <w:rsid w:val="00A14566"/>
    <w:rsid w:val="00A1473A"/>
    <w:rsid w:val="00A152A3"/>
    <w:rsid w:val="00A152AC"/>
    <w:rsid w:val="00A17F22"/>
    <w:rsid w:val="00A20C46"/>
    <w:rsid w:val="00A211C5"/>
    <w:rsid w:val="00A2127F"/>
    <w:rsid w:val="00A21BD8"/>
    <w:rsid w:val="00A21EB0"/>
    <w:rsid w:val="00A232B7"/>
    <w:rsid w:val="00A23303"/>
    <w:rsid w:val="00A235FD"/>
    <w:rsid w:val="00A23C39"/>
    <w:rsid w:val="00A23F45"/>
    <w:rsid w:val="00A23FBE"/>
    <w:rsid w:val="00A2526B"/>
    <w:rsid w:val="00A27335"/>
    <w:rsid w:val="00A27790"/>
    <w:rsid w:val="00A27F1E"/>
    <w:rsid w:val="00A31573"/>
    <w:rsid w:val="00A31CC5"/>
    <w:rsid w:val="00A3326F"/>
    <w:rsid w:val="00A336F2"/>
    <w:rsid w:val="00A3394E"/>
    <w:rsid w:val="00A347C8"/>
    <w:rsid w:val="00A34BCE"/>
    <w:rsid w:val="00A356C8"/>
    <w:rsid w:val="00A36EA4"/>
    <w:rsid w:val="00A40339"/>
    <w:rsid w:val="00A408E0"/>
    <w:rsid w:val="00A40F36"/>
    <w:rsid w:val="00A414C0"/>
    <w:rsid w:val="00A41E4B"/>
    <w:rsid w:val="00A43D3D"/>
    <w:rsid w:val="00A45A3A"/>
    <w:rsid w:val="00A47B53"/>
    <w:rsid w:val="00A47F41"/>
    <w:rsid w:val="00A519FF"/>
    <w:rsid w:val="00A52F78"/>
    <w:rsid w:val="00A54100"/>
    <w:rsid w:val="00A542A5"/>
    <w:rsid w:val="00A5467A"/>
    <w:rsid w:val="00A55DEC"/>
    <w:rsid w:val="00A5694D"/>
    <w:rsid w:val="00A621C2"/>
    <w:rsid w:val="00A6265C"/>
    <w:rsid w:val="00A64896"/>
    <w:rsid w:val="00A65C3F"/>
    <w:rsid w:val="00A6644F"/>
    <w:rsid w:val="00A70205"/>
    <w:rsid w:val="00A70556"/>
    <w:rsid w:val="00A705C2"/>
    <w:rsid w:val="00A70D7A"/>
    <w:rsid w:val="00A711CC"/>
    <w:rsid w:val="00A721CA"/>
    <w:rsid w:val="00A73C7B"/>
    <w:rsid w:val="00A74DE5"/>
    <w:rsid w:val="00A756FD"/>
    <w:rsid w:val="00A7572C"/>
    <w:rsid w:val="00A76460"/>
    <w:rsid w:val="00A772DA"/>
    <w:rsid w:val="00A77932"/>
    <w:rsid w:val="00A8106F"/>
    <w:rsid w:val="00A815BC"/>
    <w:rsid w:val="00A820FD"/>
    <w:rsid w:val="00A82D65"/>
    <w:rsid w:val="00A83357"/>
    <w:rsid w:val="00A8381D"/>
    <w:rsid w:val="00A84C62"/>
    <w:rsid w:val="00A85676"/>
    <w:rsid w:val="00A87281"/>
    <w:rsid w:val="00A8766B"/>
    <w:rsid w:val="00A87A4E"/>
    <w:rsid w:val="00A87E4A"/>
    <w:rsid w:val="00A90635"/>
    <w:rsid w:val="00A90878"/>
    <w:rsid w:val="00A908A8"/>
    <w:rsid w:val="00A90A93"/>
    <w:rsid w:val="00A916D7"/>
    <w:rsid w:val="00A91B0C"/>
    <w:rsid w:val="00A93353"/>
    <w:rsid w:val="00A944D1"/>
    <w:rsid w:val="00A94A6F"/>
    <w:rsid w:val="00A95A97"/>
    <w:rsid w:val="00A95B31"/>
    <w:rsid w:val="00A97412"/>
    <w:rsid w:val="00AA02E4"/>
    <w:rsid w:val="00AA131E"/>
    <w:rsid w:val="00AA172A"/>
    <w:rsid w:val="00AA2723"/>
    <w:rsid w:val="00AA5174"/>
    <w:rsid w:val="00AA5F9B"/>
    <w:rsid w:val="00AA681E"/>
    <w:rsid w:val="00AA6A1F"/>
    <w:rsid w:val="00AB0860"/>
    <w:rsid w:val="00AB0EBF"/>
    <w:rsid w:val="00AB1010"/>
    <w:rsid w:val="00AB13A2"/>
    <w:rsid w:val="00AB1802"/>
    <w:rsid w:val="00AB1AD1"/>
    <w:rsid w:val="00AB1FD8"/>
    <w:rsid w:val="00AB2F83"/>
    <w:rsid w:val="00AB3541"/>
    <w:rsid w:val="00AB3998"/>
    <w:rsid w:val="00AB4287"/>
    <w:rsid w:val="00AB431A"/>
    <w:rsid w:val="00AB443C"/>
    <w:rsid w:val="00AB61C4"/>
    <w:rsid w:val="00AB6C11"/>
    <w:rsid w:val="00AC0AD5"/>
    <w:rsid w:val="00AC17B2"/>
    <w:rsid w:val="00AC1D09"/>
    <w:rsid w:val="00AC2AE4"/>
    <w:rsid w:val="00AC3231"/>
    <w:rsid w:val="00AC3827"/>
    <w:rsid w:val="00AC3A7F"/>
    <w:rsid w:val="00AC3D3B"/>
    <w:rsid w:val="00AC4116"/>
    <w:rsid w:val="00AC4D64"/>
    <w:rsid w:val="00AC5160"/>
    <w:rsid w:val="00AC52E4"/>
    <w:rsid w:val="00AC660C"/>
    <w:rsid w:val="00AC6A1A"/>
    <w:rsid w:val="00AC7639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22CE"/>
    <w:rsid w:val="00AE2672"/>
    <w:rsid w:val="00AE2E95"/>
    <w:rsid w:val="00AE2F68"/>
    <w:rsid w:val="00AE38D9"/>
    <w:rsid w:val="00AE3EA3"/>
    <w:rsid w:val="00AE56B0"/>
    <w:rsid w:val="00AE637D"/>
    <w:rsid w:val="00AE70C6"/>
    <w:rsid w:val="00AF0BEF"/>
    <w:rsid w:val="00AF0BF8"/>
    <w:rsid w:val="00AF0D26"/>
    <w:rsid w:val="00AF0DC5"/>
    <w:rsid w:val="00AF113B"/>
    <w:rsid w:val="00AF1DE0"/>
    <w:rsid w:val="00AF1F0C"/>
    <w:rsid w:val="00AF26B7"/>
    <w:rsid w:val="00AF2736"/>
    <w:rsid w:val="00AF495F"/>
    <w:rsid w:val="00AF4C29"/>
    <w:rsid w:val="00AF4FB6"/>
    <w:rsid w:val="00AF6031"/>
    <w:rsid w:val="00AF6795"/>
    <w:rsid w:val="00AF6EEA"/>
    <w:rsid w:val="00AF7393"/>
    <w:rsid w:val="00AF7EB1"/>
    <w:rsid w:val="00B006F5"/>
    <w:rsid w:val="00B00D23"/>
    <w:rsid w:val="00B02A9D"/>
    <w:rsid w:val="00B02B41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53FC"/>
    <w:rsid w:val="00B1699E"/>
    <w:rsid w:val="00B17504"/>
    <w:rsid w:val="00B22A49"/>
    <w:rsid w:val="00B22B4B"/>
    <w:rsid w:val="00B22FD4"/>
    <w:rsid w:val="00B2476C"/>
    <w:rsid w:val="00B250F8"/>
    <w:rsid w:val="00B25D7A"/>
    <w:rsid w:val="00B2642E"/>
    <w:rsid w:val="00B26543"/>
    <w:rsid w:val="00B267E5"/>
    <w:rsid w:val="00B302CA"/>
    <w:rsid w:val="00B30620"/>
    <w:rsid w:val="00B309FA"/>
    <w:rsid w:val="00B32D2D"/>
    <w:rsid w:val="00B3377A"/>
    <w:rsid w:val="00B33D4D"/>
    <w:rsid w:val="00B34CC1"/>
    <w:rsid w:val="00B36812"/>
    <w:rsid w:val="00B36B62"/>
    <w:rsid w:val="00B373EA"/>
    <w:rsid w:val="00B41DF7"/>
    <w:rsid w:val="00B4409E"/>
    <w:rsid w:val="00B45D00"/>
    <w:rsid w:val="00B45D41"/>
    <w:rsid w:val="00B4689E"/>
    <w:rsid w:val="00B46D6E"/>
    <w:rsid w:val="00B521BA"/>
    <w:rsid w:val="00B54063"/>
    <w:rsid w:val="00B54BA8"/>
    <w:rsid w:val="00B55068"/>
    <w:rsid w:val="00B554A4"/>
    <w:rsid w:val="00B56992"/>
    <w:rsid w:val="00B57C3C"/>
    <w:rsid w:val="00B62079"/>
    <w:rsid w:val="00B62327"/>
    <w:rsid w:val="00B630E9"/>
    <w:rsid w:val="00B6366E"/>
    <w:rsid w:val="00B674DF"/>
    <w:rsid w:val="00B6776E"/>
    <w:rsid w:val="00B70E3E"/>
    <w:rsid w:val="00B7161D"/>
    <w:rsid w:val="00B71988"/>
    <w:rsid w:val="00B720F8"/>
    <w:rsid w:val="00B75276"/>
    <w:rsid w:val="00B7628F"/>
    <w:rsid w:val="00B80A79"/>
    <w:rsid w:val="00B80E15"/>
    <w:rsid w:val="00B8173A"/>
    <w:rsid w:val="00B82536"/>
    <w:rsid w:val="00B832FA"/>
    <w:rsid w:val="00B84561"/>
    <w:rsid w:val="00B84920"/>
    <w:rsid w:val="00B87155"/>
    <w:rsid w:val="00B8741B"/>
    <w:rsid w:val="00B8794E"/>
    <w:rsid w:val="00B9047D"/>
    <w:rsid w:val="00B907DE"/>
    <w:rsid w:val="00B91221"/>
    <w:rsid w:val="00B913A7"/>
    <w:rsid w:val="00B92148"/>
    <w:rsid w:val="00B92382"/>
    <w:rsid w:val="00B936B7"/>
    <w:rsid w:val="00B936CE"/>
    <w:rsid w:val="00B93A05"/>
    <w:rsid w:val="00B93CBD"/>
    <w:rsid w:val="00B93F70"/>
    <w:rsid w:val="00B946B8"/>
    <w:rsid w:val="00B96557"/>
    <w:rsid w:val="00B96842"/>
    <w:rsid w:val="00B96EBC"/>
    <w:rsid w:val="00BA0583"/>
    <w:rsid w:val="00BA48CD"/>
    <w:rsid w:val="00BA4F68"/>
    <w:rsid w:val="00BA67C6"/>
    <w:rsid w:val="00BA688A"/>
    <w:rsid w:val="00BB050A"/>
    <w:rsid w:val="00BB0835"/>
    <w:rsid w:val="00BB145A"/>
    <w:rsid w:val="00BB20E4"/>
    <w:rsid w:val="00BB27AA"/>
    <w:rsid w:val="00BB2BDA"/>
    <w:rsid w:val="00BB2D0F"/>
    <w:rsid w:val="00BB4DA0"/>
    <w:rsid w:val="00BB5E8D"/>
    <w:rsid w:val="00BB7390"/>
    <w:rsid w:val="00BB7DD5"/>
    <w:rsid w:val="00BC091E"/>
    <w:rsid w:val="00BC15D5"/>
    <w:rsid w:val="00BC1B87"/>
    <w:rsid w:val="00BC50AB"/>
    <w:rsid w:val="00BC61CC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54F9"/>
    <w:rsid w:val="00BD6C1F"/>
    <w:rsid w:val="00BE01A7"/>
    <w:rsid w:val="00BE1FDA"/>
    <w:rsid w:val="00BE37EA"/>
    <w:rsid w:val="00BE3D3A"/>
    <w:rsid w:val="00BE3D84"/>
    <w:rsid w:val="00BE40E3"/>
    <w:rsid w:val="00BE4905"/>
    <w:rsid w:val="00BE51E6"/>
    <w:rsid w:val="00BE56C2"/>
    <w:rsid w:val="00BE5EA4"/>
    <w:rsid w:val="00BE61C7"/>
    <w:rsid w:val="00BE6BDE"/>
    <w:rsid w:val="00BE6F47"/>
    <w:rsid w:val="00BF159A"/>
    <w:rsid w:val="00BF1859"/>
    <w:rsid w:val="00BF1D71"/>
    <w:rsid w:val="00BF22CE"/>
    <w:rsid w:val="00BF2C77"/>
    <w:rsid w:val="00BF658B"/>
    <w:rsid w:val="00BF6612"/>
    <w:rsid w:val="00BF6766"/>
    <w:rsid w:val="00C0026B"/>
    <w:rsid w:val="00C009CB"/>
    <w:rsid w:val="00C00E49"/>
    <w:rsid w:val="00C016FD"/>
    <w:rsid w:val="00C02237"/>
    <w:rsid w:val="00C02F76"/>
    <w:rsid w:val="00C05F1A"/>
    <w:rsid w:val="00C10CCC"/>
    <w:rsid w:val="00C10E9D"/>
    <w:rsid w:val="00C117B3"/>
    <w:rsid w:val="00C13E0F"/>
    <w:rsid w:val="00C1602F"/>
    <w:rsid w:val="00C1613C"/>
    <w:rsid w:val="00C16F54"/>
    <w:rsid w:val="00C17A95"/>
    <w:rsid w:val="00C201BE"/>
    <w:rsid w:val="00C233A8"/>
    <w:rsid w:val="00C243AA"/>
    <w:rsid w:val="00C2452E"/>
    <w:rsid w:val="00C252FC"/>
    <w:rsid w:val="00C26021"/>
    <w:rsid w:val="00C273FC"/>
    <w:rsid w:val="00C30D8E"/>
    <w:rsid w:val="00C3316B"/>
    <w:rsid w:val="00C3354A"/>
    <w:rsid w:val="00C33BD7"/>
    <w:rsid w:val="00C344CA"/>
    <w:rsid w:val="00C34BA1"/>
    <w:rsid w:val="00C353BD"/>
    <w:rsid w:val="00C3653E"/>
    <w:rsid w:val="00C36943"/>
    <w:rsid w:val="00C402ED"/>
    <w:rsid w:val="00C4375D"/>
    <w:rsid w:val="00C43A6C"/>
    <w:rsid w:val="00C4459E"/>
    <w:rsid w:val="00C458F7"/>
    <w:rsid w:val="00C45E06"/>
    <w:rsid w:val="00C45FA8"/>
    <w:rsid w:val="00C46F31"/>
    <w:rsid w:val="00C50224"/>
    <w:rsid w:val="00C50CB6"/>
    <w:rsid w:val="00C51C2F"/>
    <w:rsid w:val="00C5206F"/>
    <w:rsid w:val="00C52B8D"/>
    <w:rsid w:val="00C54986"/>
    <w:rsid w:val="00C55533"/>
    <w:rsid w:val="00C55C18"/>
    <w:rsid w:val="00C57494"/>
    <w:rsid w:val="00C603D0"/>
    <w:rsid w:val="00C61785"/>
    <w:rsid w:val="00C629E5"/>
    <w:rsid w:val="00C62FA4"/>
    <w:rsid w:val="00C6368D"/>
    <w:rsid w:val="00C643DB"/>
    <w:rsid w:val="00C6457C"/>
    <w:rsid w:val="00C65513"/>
    <w:rsid w:val="00C655FB"/>
    <w:rsid w:val="00C65813"/>
    <w:rsid w:val="00C65899"/>
    <w:rsid w:val="00C660D0"/>
    <w:rsid w:val="00C663E3"/>
    <w:rsid w:val="00C665E2"/>
    <w:rsid w:val="00C66AEA"/>
    <w:rsid w:val="00C675D6"/>
    <w:rsid w:val="00C677FA"/>
    <w:rsid w:val="00C67F53"/>
    <w:rsid w:val="00C70030"/>
    <w:rsid w:val="00C70B4C"/>
    <w:rsid w:val="00C717CD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540E"/>
    <w:rsid w:val="00C86D9E"/>
    <w:rsid w:val="00C87917"/>
    <w:rsid w:val="00C87E76"/>
    <w:rsid w:val="00C91210"/>
    <w:rsid w:val="00C9152B"/>
    <w:rsid w:val="00C928CE"/>
    <w:rsid w:val="00C92FEA"/>
    <w:rsid w:val="00C9514F"/>
    <w:rsid w:val="00C9535A"/>
    <w:rsid w:val="00C95913"/>
    <w:rsid w:val="00C9655C"/>
    <w:rsid w:val="00C96D53"/>
    <w:rsid w:val="00CA181F"/>
    <w:rsid w:val="00CA3A3D"/>
    <w:rsid w:val="00CA3D14"/>
    <w:rsid w:val="00CA43A4"/>
    <w:rsid w:val="00CA5D44"/>
    <w:rsid w:val="00CA5EB5"/>
    <w:rsid w:val="00CA7238"/>
    <w:rsid w:val="00CA7BDD"/>
    <w:rsid w:val="00CB0683"/>
    <w:rsid w:val="00CB15DB"/>
    <w:rsid w:val="00CB185C"/>
    <w:rsid w:val="00CB18B6"/>
    <w:rsid w:val="00CB2311"/>
    <w:rsid w:val="00CB2FF3"/>
    <w:rsid w:val="00CB3044"/>
    <w:rsid w:val="00CB39B0"/>
    <w:rsid w:val="00CB3A72"/>
    <w:rsid w:val="00CB4CB7"/>
    <w:rsid w:val="00CB4D62"/>
    <w:rsid w:val="00CB5293"/>
    <w:rsid w:val="00CB6339"/>
    <w:rsid w:val="00CB79C0"/>
    <w:rsid w:val="00CB7C62"/>
    <w:rsid w:val="00CC1262"/>
    <w:rsid w:val="00CC15EB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47DD"/>
    <w:rsid w:val="00CE7565"/>
    <w:rsid w:val="00CE7C68"/>
    <w:rsid w:val="00CF5038"/>
    <w:rsid w:val="00CF5113"/>
    <w:rsid w:val="00CF5B63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F49"/>
    <w:rsid w:val="00D101C1"/>
    <w:rsid w:val="00D109BC"/>
    <w:rsid w:val="00D10AB3"/>
    <w:rsid w:val="00D11A02"/>
    <w:rsid w:val="00D13B7E"/>
    <w:rsid w:val="00D14AAB"/>
    <w:rsid w:val="00D15C95"/>
    <w:rsid w:val="00D15ED0"/>
    <w:rsid w:val="00D1635D"/>
    <w:rsid w:val="00D1687C"/>
    <w:rsid w:val="00D177E6"/>
    <w:rsid w:val="00D20068"/>
    <w:rsid w:val="00D22819"/>
    <w:rsid w:val="00D229E3"/>
    <w:rsid w:val="00D22EBE"/>
    <w:rsid w:val="00D233BC"/>
    <w:rsid w:val="00D235FE"/>
    <w:rsid w:val="00D25EB2"/>
    <w:rsid w:val="00D27839"/>
    <w:rsid w:val="00D31788"/>
    <w:rsid w:val="00D32439"/>
    <w:rsid w:val="00D32A36"/>
    <w:rsid w:val="00D33A35"/>
    <w:rsid w:val="00D33C20"/>
    <w:rsid w:val="00D35885"/>
    <w:rsid w:val="00D35F68"/>
    <w:rsid w:val="00D36AB2"/>
    <w:rsid w:val="00D4073D"/>
    <w:rsid w:val="00D414BF"/>
    <w:rsid w:val="00D41A7A"/>
    <w:rsid w:val="00D41A8F"/>
    <w:rsid w:val="00D41F13"/>
    <w:rsid w:val="00D43889"/>
    <w:rsid w:val="00D43C3C"/>
    <w:rsid w:val="00D4518E"/>
    <w:rsid w:val="00D4720B"/>
    <w:rsid w:val="00D50A92"/>
    <w:rsid w:val="00D551B5"/>
    <w:rsid w:val="00D56CB4"/>
    <w:rsid w:val="00D57752"/>
    <w:rsid w:val="00D601FD"/>
    <w:rsid w:val="00D603A9"/>
    <w:rsid w:val="00D612EF"/>
    <w:rsid w:val="00D61A22"/>
    <w:rsid w:val="00D63742"/>
    <w:rsid w:val="00D646F2"/>
    <w:rsid w:val="00D651F8"/>
    <w:rsid w:val="00D65917"/>
    <w:rsid w:val="00D66BE8"/>
    <w:rsid w:val="00D67163"/>
    <w:rsid w:val="00D6716D"/>
    <w:rsid w:val="00D70A78"/>
    <w:rsid w:val="00D71994"/>
    <w:rsid w:val="00D72F02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4F89"/>
    <w:rsid w:val="00D850D3"/>
    <w:rsid w:val="00D861C1"/>
    <w:rsid w:val="00D869DB"/>
    <w:rsid w:val="00D869EC"/>
    <w:rsid w:val="00D87451"/>
    <w:rsid w:val="00D90456"/>
    <w:rsid w:val="00D9047A"/>
    <w:rsid w:val="00D90741"/>
    <w:rsid w:val="00D93060"/>
    <w:rsid w:val="00D934AC"/>
    <w:rsid w:val="00D944A7"/>
    <w:rsid w:val="00D96682"/>
    <w:rsid w:val="00DA10AC"/>
    <w:rsid w:val="00DA26D2"/>
    <w:rsid w:val="00DA3E30"/>
    <w:rsid w:val="00DA501E"/>
    <w:rsid w:val="00DA508F"/>
    <w:rsid w:val="00DA763C"/>
    <w:rsid w:val="00DB050E"/>
    <w:rsid w:val="00DB2226"/>
    <w:rsid w:val="00DB5874"/>
    <w:rsid w:val="00DB67E6"/>
    <w:rsid w:val="00DB7B22"/>
    <w:rsid w:val="00DC21CC"/>
    <w:rsid w:val="00DC2299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D716E"/>
    <w:rsid w:val="00DE0DB0"/>
    <w:rsid w:val="00DE1C16"/>
    <w:rsid w:val="00DE2015"/>
    <w:rsid w:val="00DE2387"/>
    <w:rsid w:val="00DE4AAF"/>
    <w:rsid w:val="00DE4ABA"/>
    <w:rsid w:val="00DE53F0"/>
    <w:rsid w:val="00DE560D"/>
    <w:rsid w:val="00DE6967"/>
    <w:rsid w:val="00DE6F98"/>
    <w:rsid w:val="00DE7D4D"/>
    <w:rsid w:val="00DF063F"/>
    <w:rsid w:val="00DF2756"/>
    <w:rsid w:val="00DF27CF"/>
    <w:rsid w:val="00DF41D0"/>
    <w:rsid w:val="00DF467E"/>
    <w:rsid w:val="00DF4E09"/>
    <w:rsid w:val="00DF5B6C"/>
    <w:rsid w:val="00DF5CDB"/>
    <w:rsid w:val="00DF7A77"/>
    <w:rsid w:val="00E004C4"/>
    <w:rsid w:val="00E019E8"/>
    <w:rsid w:val="00E01BCB"/>
    <w:rsid w:val="00E01C52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63D"/>
    <w:rsid w:val="00E14C74"/>
    <w:rsid w:val="00E17DC6"/>
    <w:rsid w:val="00E204DB"/>
    <w:rsid w:val="00E211D0"/>
    <w:rsid w:val="00E21471"/>
    <w:rsid w:val="00E220EA"/>
    <w:rsid w:val="00E22133"/>
    <w:rsid w:val="00E22CA0"/>
    <w:rsid w:val="00E22F88"/>
    <w:rsid w:val="00E2328D"/>
    <w:rsid w:val="00E24157"/>
    <w:rsid w:val="00E244E9"/>
    <w:rsid w:val="00E246AB"/>
    <w:rsid w:val="00E248EE"/>
    <w:rsid w:val="00E27CC8"/>
    <w:rsid w:val="00E30836"/>
    <w:rsid w:val="00E30B24"/>
    <w:rsid w:val="00E32209"/>
    <w:rsid w:val="00E327CD"/>
    <w:rsid w:val="00E32901"/>
    <w:rsid w:val="00E331EC"/>
    <w:rsid w:val="00E331F5"/>
    <w:rsid w:val="00E3371F"/>
    <w:rsid w:val="00E34955"/>
    <w:rsid w:val="00E34AD1"/>
    <w:rsid w:val="00E36264"/>
    <w:rsid w:val="00E366DC"/>
    <w:rsid w:val="00E36C0E"/>
    <w:rsid w:val="00E401E1"/>
    <w:rsid w:val="00E4046C"/>
    <w:rsid w:val="00E41B57"/>
    <w:rsid w:val="00E41DF7"/>
    <w:rsid w:val="00E426E4"/>
    <w:rsid w:val="00E42B50"/>
    <w:rsid w:val="00E42B75"/>
    <w:rsid w:val="00E4322C"/>
    <w:rsid w:val="00E448D9"/>
    <w:rsid w:val="00E46023"/>
    <w:rsid w:val="00E46629"/>
    <w:rsid w:val="00E46C71"/>
    <w:rsid w:val="00E50C79"/>
    <w:rsid w:val="00E54157"/>
    <w:rsid w:val="00E54F0D"/>
    <w:rsid w:val="00E563A4"/>
    <w:rsid w:val="00E56693"/>
    <w:rsid w:val="00E57317"/>
    <w:rsid w:val="00E60DFC"/>
    <w:rsid w:val="00E60E65"/>
    <w:rsid w:val="00E62CA2"/>
    <w:rsid w:val="00E6300A"/>
    <w:rsid w:val="00E64188"/>
    <w:rsid w:val="00E66792"/>
    <w:rsid w:val="00E67356"/>
    <w:rsid w:val="00E67D51"/>
    <w:rsid w:val="00E7041D"/>
    <w:rsid w:val="00E70DD7"/>
    <w:rsid w:val="00E7179D"/>
    <w:rsid w:val="00E801A4"/>
    <w:rsid w:val="00E8053F"/>
    <w:rsid w:val="00E80D9C"/>
    <w:rsid w:val="00E80EBD"/>
    <w:rsid w:val="00E822DE"/>
    <w:rsid w:val="00E83D26"/>
    <w:rsid w:val="00E84529"/>
    <w:rsid w:val="00E8471D"/>
    <w:rsid w:val="00E84930"/>
    <w:rsid w:val="00E84F42"/>
    <w:rsid w:val="00E867B7"/>
    <w:rsid w:val="00E874EC"/>
    <w:rsid w:val="00E916C8"/>
    <w:rsid w:val="00E92851"/>
    <w:rsid w:val="00E946D3"/>
    <w:rsid w:val="00E94963"/>
    <w:rsid w:val="00E94CA1"/>
    <w:rsid w:val="00E94EC2"/>
    <w:rsid w:val="00E95326"/>
    <w:rsid w:val="00E966F0"/>
    <w:rsid w:val="00E96768"/>
    <w:rsid w:val="00E969C2"/>
    <w:rsid w:val="00E9701A"/>
    <w:rsid w:val="00E975EB"/>
    <w:rsid w:val="00E97F60"/>
    <w:rsid w:val="00EA0110"/>
    <w:rsid w:val="00EA0BD3"/>
    <w:rsid w:val="00EA0E35"/>
    <w:rsid w:val="00EA385D"/>
    <w:rsid w:val="00EA3E56"/>
    <w:rsid w:val="00EA4D4C"/>
    <w:rsid w:val="00EA68B5"/>
    <w:rsid w:val="00EA6CB3"/>
    <w:rsid w:val="00EB083C"/>
    <w:rsid w:val="00EB266D"/>
    <w:rsid w:val="00EB282D"/>
    <w:rsid w:val="00EB2D74"/>
    <w:rsid w:val="00EB3F14"/>
    <w:rsid w:val="00EB40B7"/>
    <w:rsid w:val="00EB50DA"/>
    <w:rsid w:val="00EB579C"/>
    <w:rsid w:val="00EB5B40"/>
    <w:rsid w:val="00EB7719"/>
    <w:rsid w:val="00EC14CF"/>
    <w:rsid w:val="00EC1644"/>
    <w:rsid w:val="00EC1661"/>
    <w:rsid w:val="00EC346D"/>
    <w:rsid w:val="00EC3F29"/>
    <w:rsid w:val="00EC4A5A"/>
    <w:rsid w:val="00EC51C6"/>
    <w:rsid w:val="00EC5D67"/>
    <w:rsid w:val="00ED026A"/>
    <w:rsid w:val="00ED02E7"/>
    <w:rsid w:val="00ED0CED"/>
    <w:rsid w:val="00ED17E7"/>
    <w:rsid w:val="00ED2400"/>
    <w:rsid w:val="00ED26E7"/>
    <w:rsid w:val="00ED2C9E"/>
    <w:rsid w:val="00ED32F7"/>
    <w:rsid w:val="00ED3724"/>
    <w:rsid w:val="00ED4CDD"/>
    <w:rsid w:val="00ED7057"/>
    <w:rsid w:val="00ED7FE3"/>
    <w:rsid w:val="00EE1787"/>
    <w:rsid w:val="00EE1B57"/>
    <w:rsid w:val="00EE1C51"/>
    <w:rsid w:val="00EE2EC7"/>
    <w:rsid w:val="00EE4B32"/>
    <w:rsid w:val="00EE4FED"/>
    <w:rsid w:val="00EE5054"/>
    <w:rsid w:val="00EE5CD9"/>
    <w:rsid w:val="00EE5F58"/>
    <w:rsid w:val="00EE636D"/>
    <w:rsid w:val="00EE6CD7"/>
    <w:rsid w:val="00EE7018"/>
    <w:rsid w:val="00EE781B"/>
    <w:rsid w:val="00EF0491"/>
    <w:rsid w:val="00EF0F66"/>
    <w:rsid w:val="00EF13AA"/>
    <w:rsid w:val="00EF1C94"/>
    <w:rsid w:val="00EF20AF"/>
    <w:rsid w:val="00EF27E0"/>
    <w:rsid w:val="00EF2D4F"/>
    <w:rsid w:val="00EF3C02"/>
    <w:rsid w:val="00EF3DE2"/>
    <w:rsid w:val="00EF4743"/>
    <w:rsid w:val="00EF57F8"/>
    <w:rsid w:val="00EF6AF0"/>
    <w:rsid w:val="00EF7499"/>
    <w:rsid w:val="00EF7BEC"/>
    <w:rsid w:val="00F001C8"/>
    <w:rsid w:val="00F00541"/>
    <w:rsid w:val="00F00DD4"/>
    <w:rsid w:val="00F02BC3"/>
    <w:rsid w:val="00F02D1C"/>
    <w:rsid w:val="00F04B8E"/>
    <w:rsid w:val="00F05A79"/>
    <w:rsid w:val="00F05E65"/>
    <w:rsid w:val="00F075C4"/>
    <w:rsid w:val="00F07FF4"/>
    <w:rsid w:val="00F11529"/>
    <w:rsid w:val="00F12AF8"/>
    <w:rsid w:val="00F1492A"/>
    <w:rsid w:val="00F14C6D"/>
    <w:rsid w:val="00F14E8D"/>
    <w:rsid w:val="00F15969"/>
    <w:rsid w:val="00F167CD"/>
    <w:rsid w:val="00F16C99"/>
    <w:rsid w:val="00F17039"/>
    <w:rsid w:val="00F17923"/>
    <w:rsid w:val="00F17AFE"/>
    <w:rsid w:val="00F21E1D"/>
    <w:rsid w:val="00F236E6"/>
    <w:rsid w:val="00F24621"/>
    <w:rsid w:val="00F255AA"/>
    <w:rsid w:val="00F25892"/>
    <w:rsid w:val="00F26845"/>
    <w:rsid w:val="00F26AFE"/>
    <w:rsid w:val="00F26EB7"/>
    <w:rsid w:val="00F27269"/>
    <w:rsid w:val="00F27D85"/>
    <w:rsid w:val="00F304B7"/>
    <w:rsid w:val="00F30FF8"/>
    <w:rsid w:val="00F31202"/>
    <w:rsid w:val="00F3248A"/>
    <w:rsid w:val="00F32A49"/>
    <w:rsid w:val="00F34C5D"/>
    <w:rsid w:val="00F34EED"/>
    <w:rsid w:val="00F354D7"/>
    <w:rsid w:val="00F36C08"/>
    <w:rsid w:val="00F40D18"/>
    <w:rsid w:val="00F40E54"/>
    <w:rsid w:val="00F41F4B"/>
    <w:rsid w:val="00F42315"/>
    <w:rsid w:val="00F44790"/>
    <w:rsid w:val="00F46B43"/>
    <w:rsid w:val="00F4715E"/>
    <w:rsid w:val="00F47939"/>
    <w:rsid w:val="00F47A5E"/>
    <w:rsid w:val="00F47E8E"/>
    <w:rsid w:val="00F47EA1"/>
    <w:rsid w:val="00F50ABF"/>
    <w:rsid w:val="00F50E37"/>
    <w:rsid w:val="00F511C9"/>
    <w:rsid w:val="00F53E52"/>
    <w:rsid w:val="00F563C4"/>
    <w:rsid w:val="00F56AD6"/>
    <w:rsid w:val="00F573EC"/>
    <w:rsid w:val="00F57500"/>
    <w:rsid w:val="00F60106"/>
    <w:rsid w:val="00F62A0A"/>
    <w:rsid w:val="00F63B0D"/>
    <w:rsid w:val="00F643DE"/>
    <w:rsid w:val="00F65AA6"/>
    <w:rsid w:val="00F7193F"/>
    <w:rsid w:val="00F7216B"/>
    <w:rsid w:val="00F76F90"/>
    <w:rsid w:val="00F770B7"/>
    <w:rsid w:val="00F77ED7"/>
    <w:rsid w:val="00F8082E"/>
    <w:rsid w:val="00F80868"/>
    <w:rsid w:val="00F80C35"/>
    <w:rsid w:val="00F822C2"/>
    <w:rsid w:val="00F84842"/>
    <w:rsid w:val="00F861B6"/>
    <w:rsid w:val="00F878CA"/>
    <w:rsid w:val="00F87B97"/>
    <w:rsid w:val="00F90386"/>
    <w:rsid w:val="00F90F81"/>
    <w:rsid w:val="00F91266"/>
    <w:rsid w:val="00F91F29"/>
    <w:rsid w:val="00F922E2"/>
    <w:rsid w:val="00F92685"/>
    <w:rsid w:val="00F92B03"/>
    <w:rsid w:val="00F92C59"/>
    <w:rsid w:val="00F9328F"/>
    <w:rsid w:val="00F938C8"/>
    <w:rsid w:val="00F94697"/>
    <w:rsid w:val="00F94B4A"/>
    <w:rsid w:val="00F94C47"/>
    <w:rsid w:val="00F96C9C"/>
    <w:rsid w:val="00F97995"/>
    <w:rsid w:val="00FA25C3"/>
    <w:rsid w:val="00FA2862"/>
    <w:rsid w:val="00FA2D85"/>
    <w:rsid w:val="00FA4F9D"/>
    <w:rsid w:val="00FA5612"/>
    <w:rsid w:val="00FA7AC3"/>
    <w:rsid w:val="00FA7BB6"/>
    <w:rsid w:val="00FB18B0"/>
    <w:rsid w:val="00FB1C22"/>
    <w:rsid w:val="00FB1F2A"/>
    <w:rsid w:val="00FB282A"/>
    <w:rsid w:val="00FB31B3"/>
    <w:rsid w:val="00FB4724"/>
    <w:rsid w:val="00FB4D1F"/>
    <w:rsid w:val="00FB5261"/>
    <w:rsid w:val="00FB6366"/>
    <w:rsid w:val="00FB68E1"/>
    <w:rsid w:val="00FB72D2"/>
    <w:rsid w:val="00FB7AB5"/>
    <w:rsid w:val="00FC0105"/>
    <w:rsid w:val="00FC1013"/>
    <w:rsid w:val="00FC24D9"/>
    <w:rsid w:val="00FC2506"/>
    <w:rsid w:val="00FC40F7"/>
    <w:rsid w:val="00FC5940"/>
    <w:rsid w:val="00FC5F9E"/>
    <w:rsid w:val="00FC61A9"/>
    <w:rsid w:val="00FC6876"/>
    <w:rsid w:val="00FC692F"/>
    <w:rsid w:val="00FC6B22"/>
    <w:rsid w:val="00FC7791"/>
    <w:rsid w:val="00FD11EC"/>
    <w:rsid w:val="00FD3F65"/>
    <w:rsid w:val="00FD5160"/>
    <w:rsid w:val="00FD549D"/>
    <w:rsid w:val="00FD5814"/>
    <w:rsid w:val="00FD5925"/>
    <w:rsid w:val="00FD622D"/>
    <w:rsid w:val="00FD69DD"/>
    <w:rsid w:val="00FD6A80"/>
    <w:rsid w:val="00FD7142"/>
    <w:rsid w:val="00FD78B1"/>
    <w:rsid w:val="00FD7CB4"/>
    <w:rsid w:val="00FD7FA8"/>
    <w:rsid w:val="00FE0B91"/>
    <w:rsid w:val="00FE0C68"/>
    <w:rsid w:val="00FE1503"/>
    <w:rsid w:val="00FE1BFC"/>
    <w:rsid w:val="00FE1DAF"/>
    <w:rsid w:val="00FE20A5"/>
    <w:rsid w:val="00FE2F30"/>
    <w:rsid w:val="00FE33F7"/>
    <w:rsid w:val="00FE375B"/>
    <w:rsid w:val="00FE3983"/>
    <w:rsid w:val="00FE7D02"/>
    <w:rsid w:val="00FF0865"/>
    <w:rsid w:val="00FF0A51"/>
    <w:rsid w:val="00FF15A3"/>
    <w:rsid w:val="00FF160F"/>
    <w:rsid w:val="00FF16F9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  <w:style w:type="character" w:customStyle="1" w:styleId="xrtl">
    <w:name w:val="xr_tl"/>
    <w:basedOn w:val="Absatz-Standardschriftart"/>
    <w:rsid w:val="00E6300A"/>
  </w:style>
  <w:style w:type="character" w:customStyle="1" w:styleId="description">
    <w:name w:val="description"/>
    <w:basedOn w:val="Absatz-Standardschriftart"/>
    <w:rsid w:val="00793C4C"/>
  </w:style>
  <w:style w:type="character" w:customStyle="1" w:styleId="FuzeileZchn">
    <w:name w:val="Fußzeile Zchn"/>
    <w:basedOn w:val="Absatz-Standardschriftart"/>
    <w:link w:val="Fuzeile"/>
    <w:rsid w:val="00194502"/>
    <w:rPr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1BAC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9E4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barbara.urban@medical-media-consulting.a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tel:+435768083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hyperlink" Target="mailto:harald.schenk@medical-media-consulting.at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66C8-A698-4193-88E6-056BA756764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635A723-87C1-47FA-9F65-A4301587A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36358-7A6D-487D-B2CB-2BD8B815FF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1BC49-8E9E-4FC1-9843-6EF673FD5B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83125-0978-4461-8432-18ACEDD2BC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058F1F-48D0-4A34-9A05-D0573F1134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60A5BE-7A9F-4718-B700-EEE4D18B717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E437686-106D-48FB-AE67-DB37DBA8FD7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C3A1A16-036E-4EF6-AFF8-14509538A6D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D5F81C8-D2D5-484D-9CAF-0B2FE11D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3</cp:revision>
  <cp:lastPrinted>2017-11-06T16:05:00Z</cp:lastPrinted>
  <dcterms:created xsi:type="dcterms:W3CDTF">2023-10-15T00:35:00Z</dcterms:created>
  <dcterms:modified xsi:type="dcterms:W3CDTF">2023-10-16T08:26:00Z</dcterms:modified>
</cp:coreProperties>
</file>