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C6" w:rsidRPr="0091499B" w:rsidRDefault="006512C6" w:rsidP="006512C6">
      <w:pPr>
        <w:tabs>
          <w:tab w:val="left" w:pos="489"/>
          <w:tab w:val="right" w:pos="9070"/>
        </w:tabs>
        <w:spacing w:after="120" w:line="312" w:lineRule="auto"/>
        <w:rPr>
          <w:rFonts w:ascii="Arial" w:hAnsi="Arial" w:cs="Arial"/>
          <w:w w:val="200"/>
          <w:sz w:val="20"/>
        </w:rPr>
      </w:pPr>
      <w:r w:rsidRPr="0091499B">
        <w:rPr>
          <w:rFonts w:ascii="Arial" w:hAnsi="Arial" w:cs="Arial"/>
          <w:color w:val="0070C0"/>
          <w:w w:val="200"/>
          <w:sz w:val="20"/>
        </w:rPr>
        <w:t xml:space="preserve">K O N G R E S </w:t>
      </w:r>
      <w:proofErr w:type="spellStart"/>
      <w:r w:rsidRPr="0091499B">
        <w:rPr>
          <w:rFonts w:ascii="Arial" w:hAnsi="Arial" w:cs="Arial"/>
          <w:color w:val="0070C0"/>
          <w:w w:val="200"/>
          <w:sz w:val="20"/>
        </w:rPr>
        <w:t>S</w:t>
      </w:r>
      <w:proofErr w:type="spellEnd"/>
      <w:r w:rsidRPr="0091499B">
        <w:rPr>
          <w:rFonts w:ascii="Arial" w:hAnsi="Arial" w:cs="Arial"/>
          <w:color w:val="0070C0"/>
          <w:w w:val="200"/>
          <w:sz w:val="20"/>
        </w:rPr>
        <w:t xml:space="preserve"> – N E W S</w:t>
      </w:r>
    </w:p>
    <w:p w:rsidR="006512C6" w:rsidRDefault="006512C6" w:rsidP="006512C6">
      <w:pPr>
        <w:spacing w:after="120" w:line="312" w:lineRule="auto"/>
        <w:jc w:val="right"/>
        <w:rPr>
          <w:rFonts w:ascii="Arial" w:hAnsi="Arial" w:cs="Arial"/>
          <w:sz w:val="22"/>
        </w:rPr>
      </w:pPr>
    </w:p>
    <w:p w:rsidR="00B773F8" w:rsidRDefault="00164B97" w:rsidP="00B773F8">
      <w:pPr>
        <w:spacing w:after="120" w:line="312" w:lineRule="auto"/>
        <w:jc w:val="right"/>
        <w:rPr>
          <w:rFonts w:ascii="Arial" w:hAnsi="Arial" w:cs="Arial"/>
          <w:sz w:val="22"/>
        </w:rPr>
      </w:pPr>
      <w:r>
        <w:rPr>
          <w:rFonts w:ascii="Arial" w:hAnsi="Arial" w:cs="Arial"/>
          <w:sz w:val="22"/>
        </w:rPr>
        <w:t>08</w:t>
      </w:r>
      <w:r w:rsidR="00B773F8" w:rsidRPr="00722DA6">
        <w:rPr>
          <w:rFonts w:ascii="Arial" w:hAnsi="Arial" w:cs="Arial"/>
          <w:sz w:val="22"/>
        </w:rPr>
        <w:t>. Oktober 202</w:t>
      </w:r>
      <w:r w:rsidR="00C72FE8">
        <w:rPr>
          <w:rFonts w:ascii="Arial" w:hAnsi="Arial" w:cs="Arial"/>
          <w:sz w:val="22"/>
        </w:rPr>
        <w:t>1</w:t>
      </w:r>
    </w:p>
    <w:p w:rsidR="00392CCC" w:rsidRPr="000D5F50" w:rsidRDefault="00392CCC" w:rsidP="00392CCC">
      <w:pPr>
        <w:spacing w:line="312" w:lineRule="auto"/>
        <w:rPr>
          <w:rFonts w:ascii="Arial" w:hAnsi="Arial" w:cs="Arial"/>
          <w:b/>
          <w:szCs w:val="16"/>
          <w:lang w:val="de-AT"/>
        </w:rPr>
      </w:pPr>
      <w:r w:rsidRPr="000D5F50">
        <w:rPr>
          <w:rFonts w:ascii="Arial" w:hAnsi="Arial" w:cs="Arial"/>
          <w:b/>
          <w:szCs w:val="16"/>
          <w:lang w:val="de-AT"/>
        </w:rPr>
        <w:t>4</w:t>
      </w:r>
      <w:r w:rsidR="00C72FE8">
        <w:rPr>
          <w:rFonts w:ascii="Arial" w:hAnsi="Arial" w:cs="Arial"/>
          <w:b/>
          <w:szCs w:val="16"/>
          <w:lang w:val="de-AT"/>
        </w:rPr>
        <w:t>5</w:t>
      </w:r>
      <w:r w:rsidRPr="000D5F50">
        <w:rPr>
          <w:rFonts w:ascii="Arial" w:hAnsi="Arial" w:cs="Arial"/>
          <w:b/>
          <w:szCs w:val="16"/>
          <w:lang w:val="de-AT"/>
        </w:rPr>
        <w:t>. Jahrestagung der Österr</w:t>
      </w:r>
      <w:r w:rsidR="00592C59">
        <w:rPr>
          <w:rFonts w:ascii="Arial" w:hAnsi="Arial" w:cs="Arial"/>
          <w:b/>
          <w:szCs w:val="16"/>
          <w:lang w:val="de-AT"/>
        </w:rPr>
        <w:t xml:space="preserve">eichischen </w:t>
      </w:r>
      <w:r w:rsidRPr="000D5F50">
        <w:rPr>
          <w:rFonts w:ascii="Arial" w:hAnsi="Arial" w:cs="Arial"/>
          <w:b/>
          <w:szCs w:val="16"/>
          <w:lang w:val="de-AT"/>
        </w:rPr>
        <w:t>Ge</w:t>
      </w:r>
      <w:r w:rsidR="00421572">
        <w:rPr>
          <w:rFonts w:ascii="Arial" w:hAnsi="Arial" w:cs="Arial"/>
          <w:b/>
          <w:szCs w:val="16"/>
          <w:lang w:val="de-AT"/>
        </w:rPr>
        <w:t>sellschaft für Pneumologie</w:t>
      </w:r>
      <w:r w:rsidR="00D85A0A">
        <w:rPr>
          <w:rFonts w:ascii="Arial" w:hAnsi="Arial" w:cs="Arial"/>
          <w:b/>
          <w:szCs w:val="16"/>
          <w:lang w:val="de-AT"/>
        </w:rPr>
        <w:t xml:space="preserve"> </w:t>
      </w:r>
      <w:r w:rsidRPr="00392CCC">
        <w:rPr>
          <w:rFonts w:ascii="Arial" w:hAnsi="Arial" w:cs="Arial"/>
          <w:b/>
          <w:szCs w:val="16"/>
          <w:lang w:val="de-AT"/>
        </w:rPr>
        <w:t>„</w:t>
      </w:r>
      <w:proofErr w:type="spellStart"/>
      <w:r w:rsidR="00C72FE8">
        <w:rPr>
          <w:rFonts w:ascii="Arial" w:hAnsi="Arial" w:cs="Arial"/>
          <w:b/>
          <w:szCs w:val="16"/>
          <w:lang w:val="de-AT"/>
        </w:rPr>
        <w:t>Pneumology</w:t>
      </w:r>
      <w:proofErr w:type="spellEnd"/>
      <w:r w:rsidR="00C72FE8">
        <w:rPr>
          <w:rFonts w:ascii="Arial" w:hAnsi="Arial" w:cs="Arial"/>
          <w:b/>
          <w:szCs w:val="16"/>
          <w:lang w:val="de-AT"/>
        </w:rPr>
        <w:t xml:space="preserve"> </w:t>
      </w:r>
      <w:proofErr w:type="spellStart"/>
      <w:r w:rsidR="00C72FE8">
        <w:rPr>
          <w:rFonts w:ascii="Arial" w:hAnsi="Arial" w:cs="Arial"/>
          <w:b/>
          <w:szCs w:val="16"/>
          <w:lang w:val="de-AT"/>
        </w:rPr>
        <w:t>reloaded</w:t>
      </w:r>
      <w:proofErr w:type="spellEnd"/>
      <w:r w:rsidR="00C72FE8">
        <w:rPr>
          <w:rFonts w:ascii="Arial" w:hAnsi="Arial" w:cs="Arial"/>
          <w:b/>
          <w:szCs w:val="16"/>
          <w:lang w:val="de-AT"/>
        </w:rPr>
        <w:t xml:space="preserve"> – Lunge voraus</w:t>
      </w:r>
      <w:r w:rsidRPr="00392CCC">
        <w:rPr>
          <w:rFonts w:ascii="Arial" w:hAnsi="Arial" w:cs="Arial"/>
          <w:b/>
          <w:szCs w:val="16"/>
          <w:lang w:val="de-AT"/>
        </w:rPr>
        <w:t>“</w:t>
      </w:r>
    </w:p>
    <w:p w:rsidR="000C0348" w:rsidRDefault="008E1650" w:rsidP="00392CCC">
      <w:pPr>
        <w:spacing w:before="120" w:after="120" w:line="312" w:lineRule="auto"/>
        <w:rPr>
          <w:rFonts w:ascii="Arial" w:hAnsi="Arial" w:cs="Arial"/>
          <w:b/>
          <w:color w:val="0070C0"/>
          <w:sz w:val="32"/>
          <w:szCs w:val="18"/>
          <w:u w:val="single"/>
          <w:lang w:val="de-AT"/>
        </w:rPr>
      </w:pPr>
      <w:bookmarkStart w:id="0" w:name="_Hlk83662172"/>
      <w:r>
        <w:rPr>
          <w:rFonts w:ascii="Arial" w:hAnsi="Arial" w:cs="Arial"/>
          <w:b/>
          <w:color w:val="0070C0"/>
          <w:sz w:val="32"/>
          <w:szCs w:val="18"/>
          <w:u w:val="single"/>
          <w:lang w:val="de-AT"/>
        </w:rPr>
        <w:t>Lungen</w:t>
      </w:r>
      <w:r w:rsidR="00C72FE8">
        <w:rPr>
          <w:rFonts w:ascii="Arial" w:hAnsi="Arial" w:cs="Arial"/>
          <w:b/>
          <w:color w:val="0070C0"/>
          <w:sz w:val="32"/>
          <w:szCs w:val="18"/>
          <w:u w:val="single"/>
          <w:lang w:val="de-AT"/>
        </w:rPr>
        <w:t>gesundheit: „</w:t>
      </w:r>
      <w:r w:rsidR="0057225E">
        <w:rPr>
          <w:rFonts w:ascii="Arial" w:hAnsi="Arial" w:cs="Arial"/>
          <w:b/>
          <w:color w:val="0070C0"/>
          <w:sz w:val="32"/>
          <w:szCs w:val="18"/>
          <w:u w:val="single"/>
          <w:lang w:val="de-AT"/>
        </w:rPr>
        <w:t>Überflieger</w:t>
      </w:r>
      <w:r w:rsidR="00C72FE8">
        <w:rPr>
          <w:rFonts w:ascii="Arial" w:hAnsi="Arial" w:cs="Arial"/>
          <w:b/>
          <w:color w:val="0070C0"/>
          <w:sz w:val="32"/>
          <w:szCs w:val="18"/>
          <w:u w:val="single"/>
          <w:lang w:val="de-AT"/>
        </w:rPr>
        <w:t xml:space="preserve">“ </w:t>
      </w:r>
      <w:r w:rsidR="0057225E">
        <w:rPr>
          <w:rFonts w:ascii="Arial" w:hAnsi="Arial" w:cs="Arial"/>
          <w:b/>
          <w:color w:val="0070C0"/>
          <w:sz w:val="32"/>
          <w:szCs w:val="18"/>
          <w:u w:val="single"/>
          <w:lang w:val="de-AT"/>
        </w:rPr>
        <w:t xml:space="preserve">oder „Bruchpilot“? </w:t>
      </w:r>
    </w:p>
    <w:p w:rsidR="008022FD" w:rsidRDefault="008022FD" w:rsidP="008022FD">
      <w:pPr>
        <w:spacing w:before="120" w:after="120" w:line="312" w:lineRule="auto"/>
        <w:rPr>
          <w:rFonts w:ascii="Arial" w:hAnsi="Arial" w:cs="Arial"/>
          <w:b/>
          <w:color w:val="0070C0"/>
          <w:sz w:val="28"/>
          <w:szCs w:val="18"/>
          <w:lang w:val="de-AT"/>
        </w:rPr>
      </w:pPr>
      <w:r>
        <w:rPr>
          <w:rFonts w:ascii="Arial" w:hAnsi="Arial" w:cs="Arial"/>
          <w:b/>
          <w:color w:val="0070C0"/>
          <w:sz w:val="28"/>
          <w:szCs w:val="18"/>
          <w:lang w:val="de-AT"/>
        </w:rPr>
        <w:t xml:space="preserve">LEAD-Study: Menschen mit „supranormaler“ Lungenfunktion </w:t>
      </w:r>
      <w:r w:rsidR="006343B2">
        <w:rPr>
          <w:rFonts w:ascii="Arial" w:hAnsi="Arial" w:cs="Arial"/>
          <w:b/>
          <w:color w:val="0070C0"/>
          <w:sz w:val="28"/>
          <w:szCs w:val="18"/>
          <w:lang w:val="de-AT"/>
        </w:rPr>
        <w:t>altern gesünder</w:t>
      </w:r>
    </w:p>
    <w:bookmarkEnd w:id="0"/>
    <w:p w:rsidR="003505E0" w:rsidRDefault="00D96149" w:rsidP="00D44D96">
      <w:pPr>
        <w:spacing w:after="120" w:line="312" w:lineRule="auto"/>
        <w:rPr>
          <w:rFonts w:ascii="Arial" w:hAnsi="Arial" w:cs="Arial"/>
          <w:b/>
          <w:sz w:val="22"/>
          <w:szCs w:val="22"/>
          <w:lang w:val="de-AT"/>
        </w:rPr>
      </w:pPr>
      <w:r w:rsidRPr="00F743A1">
        <w:rPr>
          <w:rFonts w:ascii="Arial" w:hAnsi="Arial" w:cs="Arial"/>
          <w:b/>
          <w:sz w:val="22"/>
          <w:szCs w:val="22"/>
          <w:lang w:val="de-AT"/>
        </w:rPr>
        <w:t>I</w:t>
      </w:r>
      <w:r w:rsidR="0019595F" w:rsidRPr="00F743A1">
        <w:rPr>
          <w:rFonts w:ascii="Arial" w:hAnsi="Arial" w:cs="Arial"/>
          <w:b/>
          <w:sz w:val="22"/>
          <w:szCs w:val="22"/>
          <w:lang w:val="de-AT"/>
        </w:rPr>
        <w:t>m Rahmen der 4</w:t>
      </w:r>
      <w:r w:rsidR="00F063C1" w:rsidRPr="00F743A1">
        <w:rPr>
          <w:rFonts w:ascii="Arial" w:hAnsi="Arial" w:cs="Arial"/>
          <w:b/>
          <w:sz w:val="22"/>
          <w:szCs w:val="22"/>
          <w:lang w:val="de-AT"/>
        </w:rPr>
        <w:t>5</w:t>
      </w:r>
      <w:r w:rsidR="0019595F" w:rsidRPr="00F743A1">
        <w:rPr>
          <w:rFonts w:ascii="Arial" w:hAnsi="Arial" w:cs="Arial"/>
          <w:b/>
          <w:sz w:val="22"/>
          <w:szCs w:val="22"/>
          <w:lang w:val="de-AT"/>
        </w:rPr>
        <w:t xml:space="preserve">. Jahrestagung der Österreichischen Gesellschaft für Pneumologie (ÖGP) </w:t>
      </w:r>
      <w:r w:rsidR="0029484F">
        <w:rPr>
          <w:rFonts w:ascii="Arial" w:hAnsi="Arial" w:cs="Arial"/>
          <w:b/>
          <w:sz w:val="22"/>
          <w:szCs w:val="22"/>
          <w:lang w:val="de-AT"/>
        </w:rPr>
        <w:t xml:space="preserve">vom 6.-8. Oktober </w:t>
      </w:r>
      <w:r w:rsidR="0019595F" w:rsidRPr="00F743A1">
        <w:rPr>
          <w:rFonts w:ascii="Arial" w:hAnsi="Arial" w:cs="Arial"/>
          <w:b/>
          <w:sz w:val="22"/>
          <w:szCs w:val="22"/>
          <w:lang w:val="de-AT"/>
        </w:rPr>
        <w:t>wurde</w:t>
      </w:r>
      <w:r w:rsidR="008E1650" w:rsidRPr="00F743A1">
        <w:rPr>
          <w:rFonts w:ascii="Arial" w:hAnsi="Arial" w:cs="Arial"/>
          <w:b/>
          <w:sz w:val="22"/>
          <w:szCs w:val="22"/>
          <w:lang w:val="de-AT"/>
        </w:rPr>
        <w:t xml:space="preserve">n </w:t>
      </w:r>
      <w:r w:rsidR="00DB3B0D" w:rsidRPr="00F743A1">
        <w:rPr>
          <w:rFonts w:ascii="Arial" w:hAnsi="Arial" w:cs="Arial"/>
          <w:b/>
          <w:sz w:val="22"/>
          <w:szCs w:val="22"/>
          <w:lang w:val="de-AT"/>
        </w:rPr>
        <w:t xml:space="preserve">neue, </w:t>
      </w:r>
      <w:r w:rsidR="00296294">
        <w:rPr>
          <w:rFonts w:ascii="Arial" w:hAnsi="Arial" w:cs="Arial"/>
          <w:b/>
          <w:sz w:val="22"/>
          <w:szCs w:val="22"/>
          <w:lang w:val="de-AT"/>
        </w:rPr>
        <w:t>höchst aufschlussreiche</w:t>
      </w:r>
      <w:r w:rsidR="00296294" w:rsidRPr="00F743A1">
        <w:rPr>
          <w:rFonts w:ascii="Arial" w:hAnsi="Arial" w:cs="Arial"/>
          <w:b/>
          <w:sz w:val="22"/>
          <w:szCs w:val="22"/>
          <w:lang w:val="de-AT"/>
        </w:rPr>
        <w:t xml:space="preserve"> </w:t>
      </w:r>
      <w:r w:rsidR="008E1650" w:rsidRPr="00F743A1">
        <w:rPr>
          <w:rFonts w:ascii="Arial" w:hAnsi="Arial" w:cs="Arial"/>
          <w:b/>
          <w:sz w:val="22"/>
          <w:szCs w:val="22"/>
          <w:lang w:val="de-AT"/>
        </w:rPr>
        <w:t xml:space="preserve">Erkenntnisse </w:t>
      </w:r>
      <w:r w:rsidR="00A975E1" w:rsidRPr="00F743A1">
        <w:rPr>
          <w:rFonts w:ascii="Arial" w:hAnsi="Arial" w:cs="Arial"/>
          <w:b/>
          <w:sz w:val="22"/>
          <w:szCs w:val="22"/>
          <w:lang w:val="de-AT"/>
        </w:rPr>
        <w:t>der österreichischen LEAD-Studie</w:t>
      </w:r>
      <w:r w:rsidRPr="00F743A1">
        <w:rPr>
          <w:rFonts w:ascii="Arial" w:hAnsi="Arial" w:cs="Arial"/>
          <w:b/>
          <w:sz w:val="22"/>
          <w:szCs w:val="22"/>
          <w:lang w:val="de-AT"/>
        </w:rPr>
        <w:t xml:space="preserve"> </w:t>
      </w:r>
      <w:r w:rsidR="00066C0C" w:rsidRPr="00F743A1">
        <w:rPr>
          <w:rFonts w:ascii="Arial" w:hAnsi="Arial" w:cs="Arial"/>
          <w:b/>
          <w:sz w:val="22"/>
          <w:szCs w:val="22"/>
          <w:lang w:val="de-AT"/>
        </w:rPr>
        <w:t xml:space="preserve">präsentiert </w:t>
      </w:r>
      <w:r w:rsidR="008022FD" w:rsidRPr="00F743A1">
        <w:rPr>
          <w:rFonts w:ascii="Arial" w:hAnsi="Arial" w:cs="Arial"/>
          <w:b/>
          <w:sz w:val="22"/>
          <w:szCs w:val="22"/>
          <w:lang w:val="de-AT"/>
        </w:rPr>
        <w:t xml:space="preserve">und sich daraus ergebende </w:t>
      </w:r>
      <w:r w:rsidR="00DB3B0D" w:rsidRPr="00F743A1">
        <w:rPr>
          <w:rFonts w:ascii="Arial" w:hAnsi="Arial" w:cs="Arial"/>
          <w:b/>
          <w:sz w:val="22"/>
          <w:szCs w:val="22"/>
          <w:lang w:val="de-AT"/>
        </w:rPr>
        <w:t xml:space="preserve">weitere </w:t>
      </w:r>
      <w:r w:rsidR="008022FD" w:rsidRPr="00F743A1">
        <w:rPr>
          <w:rFonts w:ascii="Arial" w:hAnsi="Arial" w:cs="Arial"/>
          <w:b/>
          <w:sz w:val="22"/>
          <w:szCs w:val="22"/>
          <w:lang w:val="de-AT"/>
        </w:rPr>
        <w:t xml:space="preserve">Forschungsansätze </w:t>
      </w:r>
      <w:r w:rsidR="00066C0C" w:rsidRPr="00F743A1">
        <w:rPr>
          <w:rFonts w:ascii="Arial" w:hAnsi="Arial" w:cs="Arial"/>
          <w:b/>
          <w:sz w:val="22"/>
          <w:szCs w:val="22"/>
          <w:lang w:val="de-AT"/>
        </w:rPr>
        <w:t>diskutiert</w:t>
      </w:r>
      <w:r w:rsidR="006343B2" w:rsidRPr="00F743A1">
        <w:rPr>
          <w:rFonts w:ascii="Arial" w:hAnsi="Arial" w:cs="Arial"/>
          <w:b/>
          <w:sz w:val="22"/>
          <w:szCs w:val="22"/>
          <w:lang w:val="de-AT"/>
        </w:rPr>
        <w:t xml:space="preserve">. </w:t>
      </w:r>
    </w:p>
    <w:p w:rsidR="00F743A1" w:rsidRPr="00F743A1" w:rsidRDefault="007A4F9C" w:rsidP="00D44D96">
      <w:pPr>
        <w:spacing w:after="120" w:line="312" w:lineRule="auto"/>
        <w:rPr>
          <w:rFonts w:ascii="Arial" w:hAnsi="Arial" w:cs="Arial"/>
          <w:b/>
          <w:sz w:val="22"/>
          <w:szCs w:val="22"/>
          <w:lang w:val="de-AT"/>
        </w:rPr>
      </w:pPr>
      <w:r>
        <w:rPr>
          <w:rFonts w:ascii="Arial" w:hAnsi="Arial" w:cs="Arial"/>
          <w:b/>
          <w:sz w:val="22"/>
          <w:szCs w:val="22"/>
          <w:lang w:val="de-AT"/>
        </w:rPr>
        <w:t>So haben</w:t>
      </w:r>
      <w:r w:rsidR="002F6CC2">
        <w:rPr>
          <w:rFonts w:ascii="Arial" w:hAnsi="Arial" w:cs="Arial"/>
          <w:b/>
          <w:sz w:val="22"/>
          <w:szCs w:val="22"/>
          <w:lang w:val="de-AT"/>
        </w:rPr>
        <w:t xml:space="preserve"> nun vorliegende</w:t>
      </w:r>
      <w:r>
        <w:rPr>
          <w:rFonts w:ascii="Arial" w:hAnsi="Arial" w:cs="Arial"/>
          <w:b/>
          <w:sz w:val="22"/>
          <w:szCs w:val="22"/>
          <w:lang w:val="de-AT"/>
        </w:rPr>
        <w:t xml:space="preserve"> Ergebni</w:t>
      </w:r>
      <w:r w:rsidR="00666D64">
        <w:rPr>
          <w:rFonts w:ascii="Arial" w:hAnsi="Arial" w:cs="Arial"/>
          <w:b/>
          <w:sz w:val="22"/>
          <w:szCs w:val="22"/>
          <w:lang w:val="de-AT"/>
        </w:rPr>
        <w:t xml:space="preserve">sse </w:t>
      </w:r>
      <w:r>
        <w:rPr>
          <w:rFonts w:ascii="Arial" w:hAnsi="Arial" w:cs="Arial"/>
          <w:b/>
          <w:sz w:val="22"/>
          <w:szCs w:val="22"/>
          <w:lang w:val="de-AT"/>
        </w:rPr>
        <w:t>gezeigt,</w:t>
      </w:r>
      <w:r w:rsidR="003505E0">
        <w:rPr>
          <w:rFonts w:ascii="Arial" w:hAnsi="Arial" w:cs="Arial"/>
          <w:b/>
          <w:sz w:val="22"/>
          <w:szCs w:val="22"/>
          <w:lang w:val="de-AT"/>
        </w:rPr>
        <w:t xml:space="preserve"> dass</w:t>
      </w:r>
      <w:r w:rsidR="00DB3B0D" w:rsidRPr="00F743A1">
        <w:rPr>
          <w:rFonts w:ascii="Arial" w:hAnsi="Arial" w:cs="Arial"/>
          <w:b/>
          <w:sz w:val="22"/>
          <w:szCs w:val="22"/>
          <w:lang w:val="de-AT"/>
        </w:rPr>
        <w:t xml:space="preserve"> die Aus</w:t>
      </w:r>
      <w:r w:rsidR="000265C9" w:rsidRPr="00F743A1">
        <w:rPr>
          <w:rFonts w:ascii="Arial" w:hAnsi="Arial" w:cs="Arial"/>
          <w:b/>
          <w:sz w:val="22"/>
          <w:szCs w:val="22"/>
          <w:lang w:val="de-AT"/>
        </w:rPr>
        <w:t xml:space="preserve">prägung </w:t>
      </w:r>
      <w:r w:rsidR="00DB3B0D" w:rsidRPr="00F743A1">
        <w:rPr>
          <w:rFonts w:ascii="Arial" w:hAnsi="Arial" w:cs="Arial"/>
          <w:b/>
          <w:sz w:val="22"/>
          <w:szCs w:val="22"/>
          <w:lang w:val="de-AT"/>
        </w:rPr>
        <w:t>der Skelettmuskulatur im Kindesalter eng mit der Lungenfunktion zusammenhängen</w:t>
      </w:r>
      <w:r w:rsidR="003505E0" w:rsidRPr="003505E0">
        <w:rPr>
          <w:rFonts w:ascii="Arial" w:hAnsi="Arial" w:cs="Arial"/>
          <w:b/>
          <w:sz w:val="22"/>
          <w:szCs w:val="22"/>
          <w:lang w:val="de-AT"/>
        </w:rPr>
        <w:t xml:space="preserve"> </w:t>
      </w:r>
      <w:r w:rsidR="003505E0" w:rsidRPr="00F743A1">
        <w:rPr>
          <w:rFonts w:ascii="Arial" w:hAnsi="Arial" w:cs="Arial"/>
          <w:b/>
          <w:sz w:val="22"/>
          <w:szCs w:val="22"/>
          <w:lang w:val="de-AT"/>
        </w:rPr>
        <w:t>dürfte</w:t>
      </w:r>
      <w:r w:rsidR="00420457">
        <w:rPr>
          <w:rFonts w:ascii="Arial" w:hAnsi="Arial" w:cs="Arial"/>
          <w:b/>
          <w:sz w:val="22"/>
          <w:szCs w:val="22"/>
          <w:lang w:val="de-AT"/>
        </w:rPr>
        <w:t xml:space="preserve">. </w:t>
      </w:r>
      <w:r>
        <w:rPr>
          <w:rFonts w:ascii="Arial" w:hAnsi="Arial" w:cs="Arial"/>
          <w:b/>
          <w:sz w:val="22"/>
          <w:szCs w:val="22"/>
          <w:lang w:val="de-AT"/>
        </w:rPr>
        <w:t>D</w:t>
      </w:r>
      <w:r w:rsidR="00420457">
        <w:rPr>
          <w:rFonts w:ascii="Arial" w:hAnsi="Arial" w:cs="Arial"/>
          <w:b/>
          <w:sz w:val="22"/>
          <w:szCs w:val="22"/>
          <w:lang w:val="de-AT"/>
        </w:rPr>
        <w:t>ieser Zusammenhang</w:t>
      </w:r>
      <w:r w:rsidR="00DB3B0D" w:rsidRPr="00F743A1">
        <w:rPr>
          <w:rFonts w:ascii="Arial" w:hAnsi="Arial" w:cs="Arial"/>
          <w:b/>
          <w:sz w:val="22"/>
          <w:szCs w:val="22"/>
          <w:lang w:val="de-AT"/>
        </w:rPr>
        <w:t xml:space="preserve"> </w:t>
      </w:r>
      <w:r w:rsidR="00420457" w:rsidRPr="00F743A1">
        <w:rPr>
          <w:rFonts w:ascii="Arial" w:hAnsi="Arial" w:cs="Arial"/>
          <w:b/>
          <w:sz w:val="22"/>
          <w:szCs w:val="22"/>
          <w:lang w:val="de-AT"/>
        </w:rPr>
        <w:t xml:space="preserve">hat </w:t>
      </w:r>
      <w:r w:rsidR="00DB3B0D" w:rsidRPr="00F743A1">
        <w:rPr>
          <w:rFonts w:ascii="Arial" w:hAnsi="Arial" w:cs="Arial"/>
          <w:b/>
          <w:sz w:val="22"/>
          <w:szCs w:val="22"/>
          <w:lang w:val="de-AT"/>
        </w:rPr>
        <w:t>wiederum einen bedeutenden Einfluss auf die Gesundheit im Erwachsenenalter und sogar</w:t>
      </w:r>
      <w:r w:rsidR="003505E0">
        <w:rPr>
          <w:rFonts w:ascii="Arial" w:hAnsi="Arial" w:cs="Arial"/>
          <w:b/>
          <w:sz w:val="22"/>
          <w:szCs w:val="22"/>
          <w:lang w:val="de-AT"/>
        </w:rPr>
        <w:t xml:space="preserve"> auf</w:t>
      </w:r>
      <w:r w:rsidR="00DB3B0D" w:rsidRPr="00F743A1">
        <w:rPr>
          <w:rFonts w:ascii="Arial" w:hAnsi="Arial" w:cs="Arial"/>
          <w:b/>
          <w:sz w:val="22"/>
          <w:szCs w:val="22"/>
          <w:lang w:val="de-AT"/>
        </w:rPr>
        <w:t xml:space="preserve"> die Lebenserwartung.</w:t>
      </w:r>
      <w:r w:rsidR="00A67BBA" w:rsidRPr="00F743A1">
        <w:rPr>
          <w:rFonts w:ascii="Arial" w:hAnsi="Arial" w:cs="Arial"/>
          <w:b/>
          <w:sz w:val="22"/>
          <w:szCs w:val="22"/>
          <w:lang w:val="de-AT"/>
        </w:rPr>
        <w:t xml:space="preserve"> Und auch die Ernährung scheint eine wichtige Rolle zu spielen.</w:t>
      </w:r>
      <w:r w:rsidR="00F743A1" w:rsidRPr="00F743A1">
        <w:rPr>
          <w:rFonts w:ascii="Arial" w:hAnsi="Arial" w:cs="Arial"/>
          <w:b/>
          <w:sz w:val="22"/>
          <w:szCs w:val="22"/>
          <w:lang w:val="de-AT"/>
        </w:rPr>
        <w:t xml:space="preserve"> </w:t>
      </w:r>
      <w:r>
        <w:rPr>
          <w:rFonts w:ascii="Arial" w:hAnsi="Arial" w:cs="Arial"/>
          <w:b/>
          <w:sz w:val="22"/>
          <w:szCs w:val="22"/>
          <w:lang w:val="de-AT"/>
        </w:rPr>
        <w:t xml:space="preserve">Von richtungsweisender Bedeutung </w:t>
      </w:r>
      <w:r w:rsidR="003505E0">
        <w:rPr>
          <w:rFonts w:ascii="Arial" w:hAnsi="Arial" w:cs="Arial"/>
          <w:b/>
          <w:sz w:val="22"/>
          <w:szCs w:val="22"/>
          <w:lang w:val="de-AT"/>
        </w:rPr>
        <w:t>sind diese Erkenntnisse vor allem</w:t>
      </w:r>
      <w:r w:rsidR="00420457">
        <w:rPr>
          <w:rFonts w:ascii="Arial" w:hAnsi="Arial" w:cs="Arial"/>
          <w:b/>
          <w:sz w:val="22"/>
          <w:szCs w:val="22"/>
          <w:lang w:val="de-AT"/>
        </w:rPr>
        <w:t xml:space="preserve"> deswegen</w:t>
      </w:r>
      <w:r w:rsidR="003505E0">
        <w:rPr>
          <w:rFonts w:ascii="Arial" w:hAnsi="Arial" w:cs="Arial"/>
          <w:b/>
          <w:sz w:val="22"/>
          <w:szCs w:val="22"/>
          <w:lang w:val="de-AT"/>
        </w:rPr>
        <w:t>, weil d</w:t>
      </w:r>
      <w:r w:rsidR="003505E0" w:rsidRPr="00F743A1">
        <w:rPr>
          <w:rFonts w:ascii="Arial" w:hAnsi="Arial" w:cs="Arial"/>
          <w:b/>
          <w:sz w:val="22"/>
          <w:szCs w:val="22"/>
          <w:lang w:val="de-AT"/>
        </w:rPr>
        <w:t xml:space="preserve">as Verständnis der biologischen Grundlagen verschiedener Lungenfunktionsverläufe neue Möglichkeiten für die Entwicklung von gezielten </w:t>
      </w:r>
      <w:r w:rsidR="003505E0">
        <w:rPr>
          <w:rFonts w:ascii="Arial" w:hAnsi="Arial" w:cs="Arial"/>
          <w:b/>
          <w:sz w:val="22"/>
          <w:szCs w:val="22"/>
          <w:lang w:val="de-AT"/>
        </w:rPr>
        <w:t>Präventions- und frühzeitigen Interventionsmaßnahmen</w:t>
      </w:r>
      <w:r w:rsidR="003505E0" w:rsidRPr="003505E0">
        <w:rPr>
          <w:rFonts w:ascii="Arial" w:hAnsi="Arial" w:cs="Arial"/>
          <w:b/>
          <w:sz w:val="22"/>
          <w:szCs w:val="22"/>
          <w:lang w:val="de-AT"/>
        </w:rPr>
        <w:t xml:space="preserve"> </w:t>
      </w:r>
      <w:r>
        <w:rPr>
          <w:rFonts w:ascii="Arial" w:hAnsi="Arial" w:cs="Arial"/>
          <w:b/>
          <w:sz w:val="22"/>
          <w:szCs w:val="22"/>
          <w:lang w:val="de-AT"/>
        </w:rPr>
        <w:t>eröffnet</w:t>
      </w:r>
      <w:r w:rsidR="003505E0">
        <w:rPr>
          <w:rFonts w:ascii="Arial" w:hAnsi="Arial" w:cs="Arial"/>
          <w:b/>
          <w:sz w:val="22"/>
          <w:szCs w:val="22"/>
          <w:lang w:val="de-AT"/>
        </w:rPr>
        <w:t>.</w:t>
      </w:r>
    </w:p>
    <w:p w:rsidR="00EF3577" w:rsidRDefault="00675C9F" w:rsidP="00850C51">
      <w:pPr>
        <w:pStyle w:val="Kommentartext"/>
        <w:spacing w:after="120" w:line="312" w:lineRule="auto"/>
        <w:rPr>
          <w:rFonts w:ascii="Arial" w:hAnsi="Arial" w:cs="Arial"/>
          <w:sz w:val="22"/>
          <w:szCs w:val="22"/>
          <w:lang w:val="de-AT"/>
        </w:rPr>
      </w:pPr>
      <w:r>
        <w:rPr>
          <w:rFonts w:ascii="Arial" w:hAnsi="Arial" w:cs="Arial"/>
          <w:sz w:val="22"/>
          <w:szCs w:val="22"/>
          <w:lang w:val="de-AT"/>
        </w:rPr>
        <w:t>„</w:t>
      </w:r>
      <w:r w:rsidR="00564852">
        <w:rPr>
          <w:rFonts w:ascii="Arial" w:hAnsi="Arial" w:cs="Arial"/>
          <w:sz w:val="22"/>
          <w:szCs w:val="22"/>
          <w:lang w:val="de-AT"/>
        </w:rPr>
        <w:t>Die Lungenfunktion</w:t>
      </w:r>
      <w:r w:rsidR="009566B1">
        <w:rPr>
          <w:rFonts w:ascii="Arial" w:hAnsi="Arial" w:cs="Arial"/>
          <w:sz w:val="22"/>
          <w:szCs w:val="22"/>
          <w:lang w:val="de-AT"/>
        </w:rPr>
        <w:t xml:space="preserve"> </w:t>
      </w:r>
      <w:r w:rsidR="000265C9">
        <w:rPr>
          <w:rFonts w:ascii="Arial" w:hAnsi="Arial" w:cs="Arial"/>
          <w:sz w:val="22"/>
          <w:szCs w:val="22"/>
          <w:lang w:val="de-AT"/>
        </w:rPr>
        <w:t>im Kindesalter hat Auswirkungen auf die Lungengesundheit im Erwachsenenalter</w:t>
      </w:r>
      <w:r w:rsidR="001B5731">
        <w:rPr>
          <w:rFonts w:ascii="Arial" w:hAnsi="Arial" w:cs="Arial"/>
          <w:sz w:val="22"/>
          <w:szCs w:val="22"/>
          <w:lang w:val="de-AT"/>
        </w:rPr>
        <w:t>“, so Priv.-</w:t>
      </w:r>
      <w:proofErr w:type="spellStart"/>
      <w:r w:rsidR="001B5731">
        <w:rPr>
          <w:rFonts w:ascii="Arial" w:hAnsi="Arial" w:cs="Arial"/>
          <w:sz w:val="22"/>
          <w:szCs w:val="22"/>
          <w:lang w:val="de-AT"/>
        </w:rPr>
        <w:t>Doz.</w:t>
      </w:r>
      <w:r w:rsidR="001B5731" w:rsidRPr="001B5731">
        <w:rPr>
          <w:rFonts w:ascii="Arial" w:hAnsi="Arial" w:cs="Arial"/>
          <w:sz w:val="22"/>
          <w:szCs w:val="22"/>
          <w:vertAlign w:val="superscript"/>
          <w:lang w:val="de-AT"/>
        </w:rPr>
        <w:t>in</w:t>
      </w:r>
      <w:proofErr w:type="spellEnd"/>
      <w:r w:rsidR="001B5731">
        <w:rPr>
          <w:rFonts w:ascii="Arial" w:hAnsi="Arial" w:cs="Arial"/>
          <w:sz w:val="22"/>
          <w:szCs w:val="22"/>
          <w:lang w:val="de-AT"/>
        </w:rPr>
        <w:t xml:space="preserve"> </w:t>
      </w:r>
      <w:proofErr w:type="spellStart"/>
      <w:r w:rsidR="001B5731">
        <w:rPr>
          <w:rFonts w:ascii="Arial" w:hAnsi="Arial" w:cs="Arial"/>
          <w:sz w:val="22"/>
          <w:szCs w:val="22"/>
          <w:lang w:val="de-AT"/>
        </w:rPr>
        <w:t>Dr.</w:t>
      </w:r>
      <w:r w:rsidR="001B5731" w:rsidRPr="001B5731">
        <w:rPr>
          <w:rFonts w:ascii="Arial" w:hAnsi="Arial" w:cs="Arial"/>
          <w:sz w:val="22"/>
          <w:szCs w:val="22"/>
          <w:vertAlign w:val="superscript"/>
          <w:lang w:val="de-AT"/>
        </w:rPr>
        <w:t>in</w:t>
      </w:r>
      <w:proofErr w:type="spellEnd"/>
      <w:r w:rsidR="001B5731">
        <w:rPr>
          <w:rFonts w:ascii="Arial" w:hAnsi="Arial" w:cs="Arial"/>
          <w:sz w:val="22"/>
          <w:szCs w:val="22"/>
          <w:lang w:val="de-AT"/>
        </w:rPr>
        <w:t xml:space="preserve"> Robab Breyer-Kohansal, Abt. für Atemwegs- und Lungenkrankheiten Klinik Penzing, Wien, und Forschungsleiterin am Ludwig Boltzman</w:t>
      </w:r>
      <w:r w:rsidR="00564852">
        <w:rPr>
          <w:rFonts w:ascii="Arial" w:hAnsi="Arial" w:cs="Arial"/>
          <w:sz w:val="22"/>
          <w:szCs w:val="22"/>
          <w:lang w:val="de-AT"/>
        </w:rPr>
        <w:t>n</w:t>
      </w:r>
      <w:r w:rsidR="001B5731">
        <w:rPr>
          <w:rFonts w:ascii="Arial" w:hAnsi="Arial" w:cs="Arial"/>
          <w:sz w:val="22"/>
          <w:szCs w:val="22"/>
          <w:lang w:val="de-AT"/>
        </w:rPr>
        <w:t>-</w:t>
      </w:r>
      <w:r w:rsidR="00AD2206">
        <w:rPr>
          <w:rFonts w:ascii="Arial" w:hAnsi="Arial" w:cs="Arial"/>
          <w:sz w:val="22"/>
          <w:szCs w:val="22"/>
          <w:lang w:val="de-AT"/>
        </w:rPr>
        <w:t>I</w:t>
      </w:r>
      <w:r w:rsidR="001B5731">
        <w:rPr>
          <w:rFonts w:ascii="Arial" w:hAnsi="Arial" w:cs="Arial"/>
          <w:sz w:val="22"/>
          <w:szCs w:val="22"/>
          <w:lang w:val="de-AT"/>
        </w:rPr>
        <w:t>nstitut</w:t>
      </w:r>
      <w:r w:rsidR="0023307F">
        <w:rPr>
          <w:rStyle w:val="Funotenzeichen"/>
          <w:rFonts w:ascii="Arial" w:hAnsi="Arial" w:cs="Arial"/>
          <w:sz w:val="22"/>
          <w:szCs w:val="22"/>
          <w:lang w:val="de-AT"/>
        </w:rPr>
        <w:footnoteReference w:id="1"/>
      </w:r>
      <w:r w:rsidR="001B5731">
        <w:rPr>
          <w:rFonts w:ascii="Arial" w:hAnsi="Arial" w:cs="Arial"/>
          <w:sz w:val="22"/>
          <w:szCs w:val="22"/>
          <w:lang w:val="de-AT"/>
        </w:rPr>
        <w:t xml:space="preserve"> für Lungengesundheit</w:t>
      </w:r>
      <w:r w:rsidR="000265C9">
        <w:rPr>
          <w:rFonts w:ascii="Arial" w:hAnsi="Arial" w:cs="Arial"/>
          <w:sz w:val="22"/>
          <w:szCs w:val="22"/>
          <w:lang w:val="de-AT"/>
        </w:rPr>
        <w:t xml:space="preserve">. </w:t>
      </w:r>
      <w:r w:rsidR="00592C59">
        <w:rPr>
          <w:rFonts w:ascii="Arial" w:hAnsi="Arial" w:cs="Arial"/>
          <w:sz w:val="22"/>
          <w:szCs w:val="22"/>
          <w:lang w:val="de-AT"/>
        </w:rPr>
        <w:t>Wer „hoch startet“, al</w:t>
      </w:r>
      <w:r w:rsidR="009566B1">
        <w:rPr>
          <w:rFonts w:ascii="Arial" w:hAnsi="Arial" w:cs="Arial"/>
          <w:sz w:val="22"/>
          <w:szCs w:val="22"/>
          <w:lang w:val="de-AT"/>
        </w:rPr>
        <w:t>so</w:t>
      </w:r>
      <w:r w:rsidR="00592C59">
        <w:rPr>
          <w:rFonts w:ascii="Arial" w:hAnsi="Arial" w:cs="Arial"/>
          <w:sz w:val="22"/>
          <w:szCs w:val="22"/>
          <w:lang w:val="de-AT"/>
        </w:rPr>
        <w:t xml:space="preserve"> als Kind höhere Lungenfunktionswerte </w:t>
      </w:r>
      <w:r w:rsidR="003505E0">
        <w:rPr>
          <w:rFonts w:ascii="Arial" w:hAnsi="Arial" w:cs="Arial"/>
          <w:sz w:val="22"/>
          <w:szCs w:val="22"/>
          <w:lang w:val="de-AT"/>
        </w:rPr>
        <w:t>aufweist</w:t>
      </w:r>
      <w:r w:rsidR="00592C59">
        <w:rPr>
          <w:rFonts w:ascii="Arial" w:hAnsi="Arial" w:cs="Arial"/>
          <w:sz w:val="22"/>
          <w:szCs w:val="22"/>
          <w:lang w:val="de-AT"/>
        </w:rPr>
        <w:t xml:space="preserve">, </w:t>
      </w:r>
      <w:r w:rsidR="009566B1">
        <w:rPr>
          <w:rFonts w:ascii="Arial" w:hAnsi="Arial" w:cs="Arial"/>
          <w:sz w:val="22"/>
          <w:szCs w:val="22"/>
          <w:lang w:val="de-AT"/>
        </w:rPr>
        <w:t xml:space="preserve">könnte </w:t>
      </w:r>
      <w:r w:rsidR="00085448" w:rsidRPr="00A67BBA">
        <w:rPr>
          <w:rFonts w:ascii="Arial" w:hAnsi="Arial" w:cs="Arial"/>
          <w:sz w:val="22"/>
          <w:szCs w:val="22"/>
          <w:lang w:val="de-AT"/>
        </w:rPr>
        <w:t>im späteren Leben</w:t>
      </w:r>
      <w:r w:rsidR="00085448" w:rsidDel="00085448">
        <w:rPr>
          <w:rFonts w:ascii="Arial" w:hAnsi="Arial" w:cs="Arial"/>
          <w:sz w:val="22"/>
          <w:szCs w:val="22"/>
          <w:lang w:val="de-AT"/>
        </w:rPr>
        <w:t xml:space="preserve"> </w:t>
      </w:r>
      <w:r w:rsidR="004F092E">
        <w:rPr>
          <w:rFonts w:ascii="Arial" w:hAnsi="Arial" w:cs="Arial"/>
          <w:sz w:val="22"/>
          <w:szCs w:val="22"/>
          <w:lang w:val="de-AT"/>
        </w:rPr>
        <w:t xml:space="preserve">bessere „gesundheitliche Karten“ als ein </w:t>
      </w:r>
      <w:r w:rsidR="00592C59">
        <w:rPr>
          <w:rFonts w:ascii="Arial" w:hAnsi="Arial" w:cs="Arial"/>
          <w:sz w:val="22"/>
          <w:szCs w:val="22"/>
          <w:lang w:val="de-AT"/>
        </w:rPr>
        <w:t xml:space="preserve">„Low Starter“ mit verminderter </w:t>
      </w:r>
      <w:r w:rsidR="004F092E">
        <w:rPr>
          <w:rFonts w:ascii="Arial" w:hAnsi="Arial" w:cs="Arial"/>
          <w:sz w:val="22"/>
          <w:szCs w:val="22"/>
          <w:lang w:val="de-AT"/>
        </w:rPr>
        <w:t>Lungenf</w:t>
      </w:r>
      <w:r w:rsidR="00592C59">
        <w:rPr>
          <w:rFonts w:ascii="Arial" w:hAnsi="Arial" w:cs="Arial"/>
          <w:sz w:val="22"/>
          <w:szCs w:val="22"/>
          <w:lang w:val="de-AT"/>
        </w:rPr>
        <w:t>unktion</w:t>
      </w:r>
      <w:r w:rsidR="008D32F1">
        <w:rPr>
          <w:rFonts w:ascii="Arial" w:hAnsi="Arial" w:cs="Arial"/>
          <w:sz w:val="22"/>
          <w:szCs w:val="22"/>
          <w:lang w:val="de-AT"/>
        </w:rPr>
        <w:t xml:space="preserve"> haben</w:t>
      </w:r>
      <w:r w:rsidR="00592C59">
        <w:rPr>
          <w:rFonts w:ascii="Arial" w:hAnsi="Arial" w:cs="Arial"/>
          <w:sz w:val="22"/>
          <w:szCs w:val="22"/>
          <w:lang w:val="de-AT"/>
        </w:rPr>
        <w:t xml:space="preserve">. </w:t>
      </w:r>
      <w:r w:rsidR="009566B1">
        <w:rPr>
          <w:rFonts w:ascii="Arial" w:hAnsi="Arial" w:cs="Arial"/>
          <w:sz w:val="22"/>
          <w:szCs w:val="22"/>
          <w:lang w:val="de-AT"/>
        </w:rPr>
        <w:t xml:space="preserve">Zumindest bei Erwachsenen mit besonders guter Lungenfunktion ist dies schon bekannt. </w:t>
      </w:r>
      <w:r w:rsidR="00AD2206">
        <w:rPr>
          <w:rFonts w:ascii="Arial" w:hAnsi="Arial" w:cs="Arial"/>
          <w:sz w:val="22"/>
          <w:szCs w:val="22"/>
          <w:lang w:val="de-AT"/>
        </w:rPr>
        <w:t>Die</w:t>
      </w:r>
      <w:r w:rsidR="003505E0">
        <w:rPr>
          <w:rFonts w:ascii="Arial" w:hAnsi="Arial" w:cs="Arial"/>
          <w:sz w:val="22"/>
          <w:szCs w:val="22"/>
          <w:lang w:val="de-AT"/>
        </w:rPr>
        <w:t>s</w:t>
      </w:r>
      <w:r w:rsidR="00AD2206">
        <w:rPr>
          <w:rFonts w:ascii="Arial" w:hAnsi="Arial" w:cs="Arial"/>
          <w:sz w:val="22"/>
          <w:szCs w:val="22"/>
          <w:lang w:val="de-AT"/>
        </w:rPr>
        <w:t xml:space="preserve"> </w:t>
      </w:r>
      <w:r w:rsidR="008D32F1">
        <w:rPr>
          <w:rFonts w:ascii="Arial" w:hAnsi="Arial" w:cs="Arial"/>
          <w:sz w:val="22"/>
          <w:szCs w:val="22"/>
          <w:lang w:val="de-AT"/>
        </w:rPr>
        <w:t xml:space="preserve">näher zu untersuchen, </w:t>
      </w:r>
      <w:r w:rsidR="003505E0">
        <w:rPr>
          <w:rFonts w:ascii="Arial" w:hAnsi="Arial" w:cs="Arial"/>
          <w:sz w:val="22"/>
          <w:szCs w:val="22"/>
          <w:lang w:val="de-AT"/>
        </w:rPr>
        <w:t xml:space="preserve">ist </w:t>
      </w:r>
      <w:r w:rsidR="009566B1">
        <w:rPr>
          <w:rFonts w:ascii="Arial" w:hAnsi="Arial" w:cs="Arial"/>
          <w:sz w:val="22"/>
          <w:szCs w:val="22"/>
          <w:lang w:val="de-AT"/>
        </w:rPr>
        <w:t xml:space="preserve">derzeit eines der Ziele </w:t>
      </w:r>
      <w:r w:rsidR="003505E0">
        <w:rPr>
          <w:rFonts w:ascii="Arial" w:hAnsi="Arial" w:cs="Arial"/>
          <w:sz w:val="22"/>
          <w:szCs w:val="22"/>
          <w:lang w:val="de-AT"/>
        </w:rPr>
        <w:t xml:space="preserve">der </w:t>
      </w:r>
      <w:r w:rsidR="00AD2206">
        <w:rPr>
          <w:rFonts w:ascii="Arial" w:hAnsi="Arial" w:cs="Arial"/>
          <w:sz w:val="22"/>
          <w:szCs w:val="22"/>
          <w:lang w:val="de-AT"/>
        </w:rPr>
        <w:t>LEAD-Study</w:t>
      </w:r>
      <w:r w:rsidR="00AD2206">
        <w:rPr>
          <w:rStyle w:val="Funotenzeichen"/>
          <w:rFonts w:ascii="Arial" w:hAnsi="Arial" w:cs="Arial"/>
          <w:sz w:val="22"/>
          <w:szCs w:val="22"/>
          <w:lang w:val="de-AT"/>
        </w:rPr>
        <w:footnoteReference w:id="2"/>
      </w:r>
      <w:r>
        <w:rPr>
          <w:rFonts w:ascii="Arial" w:hAnsi="Arial" w:cs="Arial"/>
          <w:sz w:val="22"/>
          <w:szCs w:val="22"/>
          <w:lang w:val="de-AT"/>
        </w:rPr>
        <w:t xml:space="preserve">, </w:t>
      </w:r>
      <w:r w:rsidR="008D32F1">
        <w:rPr>
          <w:rFonts w:ascii="Arial" w:hAnsi="Arial" w:cs="Arial"/>
          <w:sz w:val="22"/>
          <w:szCs w:val="22"/>
          <w:lang w:val="de-AT"/>
        </w:rPr>
        <w:t xml:space="preserve">die </w:t>
      </w:r>
      <w:r w:rsidR="003505E0">
        <w:rPr>
          <w:rFonts w:ascii="Arial" w:hAnsi="Arial" w:cs="Arial"/>
          <w:sz w:val="22"/>
          <w:szCs w:val="22"/>
          <w:lang w:val="de-AT"/>
        </w:rPr>
        <w:t xml:space="preserve">mit mehr als 11.000 Teilnehmenden </w:t>
      </w:r>
      <w:r w:rsidR="00AD2206">
        <w:rPr>
          <w:rFonts w:ascii="Arial" w:hAnsi="Arial" w:cs="Arial"/>
          <w:sz w:val="22"/>
          <w:szCs w:val="22"/>
          <w:lang w:val="de-AT"/>
        </w:rPr>
        <w:t xml:space="preserve">die bisher </w:t>
      </w:r>
      <w:r w:rsidR="00AD2206">
        <w:rPr>
          <w:rFonts w:ascii="Arial" w:hAnsi="Arial" w:cs="Arial"/>
          <w:sz w:val="22"/>
          <w:szCs w:val="22"/>
          <w:lang w:val="de-AT"/>
        </w:rPr>
        <w:lastRenderedPageBreak/>
        <w:t>größte epidemiologische Beobachtungsstudie Österreichs</w:t>
      </w:r>
      <w:r w:rsidR="003505E0">
        <w:rPr>
          <w:rFonts w:ascii="Arial" w:hAnsi="Arial" w:cs="Arial"/>
          <w:sz w:val="22"/>
          <w:szCs w:val="22"/>
          <w:lang w:val="de-AT"/>
        </w:rPr>
        <w:t xml:space="preserve"> ist.</w:t>
      </w:r>
      <w:r w:rsidR="00AD2206">
        <w:rPr>
          <w:rFonts w:ascii="Arial" w:hAnsi="Arial" w:cs="Arial"/>
          <w:sz w:val="22"/>
          <w:szCs w:val="22"/>
          <w:lang w:val="de-AT"/>
        </w:rPr>
        <w:t xml:space="preserve"> </w:t>
      </w:r>
      <w:r w:rsidR="009566B1">
        <w:rPr>
          <w:rFonts w:ascii="Arial" w:hAnsi="Arial" w:cs="Arial"/>
          <w:sz w:val="22"/>
          <w:szCs w:val="22"/>
          <w:lang w:val="de-AT"/>
        </w:rPr>
        <w:t>Die Studie wird die</w:t>
      </w:r>
      <w:r w:rsidR="00AD2206">
        <w:rPr>
          <w:rFonts w:ascii="Arial" w:hAnsi="Arial" w:cs="Arial"/>
          <w:sz w:val="22"/>
          <w:szCs w:val="22"/>
          <w:lang w:val="de-AT"/>
        </w:rPr>
        <w:t xml:space="preserve"> Lungengesundheit über die gesamte Lebensdauer </w:t>
      </w:r>
      <w:r w:rsidR="00420457">
        <w:rPr>
          <w:rFonts w:ascii="Arial" w:hAnsi="Arial" w:cs="Arial"/>
          <w:sz w:val="22"/>
          <w:szCs w:val="22"/>
          <w:lang w:val="de-AT"/>
        </w:rPr>
        <w:t xml:space="preserve">der Studienteilnehmer </w:t>
      </w:r>
      <w:r w:rsidR="00AD2206">
        <w:rPr>
          <w:rFonts w:ascii="Arial" w:hAnsi="Arial" w:cs="Arial"/>
          <w:sz w:val="22"/>
          <w:szCs w:val="22"/>
          <w:lang w:val="de-AT"/>
        </w:rPr>
        <w:t>erforschen</w:t>
      </w:r>
      <w:r w:rsidR="006558DF">
        <w:rPr>
          <w:rFonts w:ascii="Arial" w:hAnsi="Arial" w:cs="Arial"/>
          <w:sz w:val="22"/>
          <w:szCs w:val="22"/>
          <w:lang w:val="de-AT"/>
        </w:rPr>
        <w:t xml:space="preserve">. </w:t>
      </w:r>
      <w:r w:rsidR="00946D39">
        <w:rPr>
          <w:rFonts w:ascii="Arial" w:hAnsi="Arial" w:cs="Arial"/>
          <w:sz w:val="22"/>
          <w:szCs w:val="22"/>
          <w:lang w:val="de-AT"/>
        </w:rPr>
        <w:t>D</w:t>
      </w:r>
      <w:r w:rsidR="00EB1017">
        <w:rPr>
          <w:rFonts w:ascii="Arial" w:hAnsi="Arial" w:cs="Arial"/>
          <w:sz w:val="22"/>
          <w:szCs w:val="22"/>
          <w:lang w:val="de-AT"/>
        </w:rPr>
        <w:t xml:space="preserve">er Vorteil </w:t>
      </w:r>
      <w:r w:rsidR="009566B1">
        <w:rPr>
          <w:rFonts w:ascii="Arial" w:hAnsi="Arial" w:cs="Arial"/>
          <w:sz w:val="22"/>
          <w:szCs w:val="22"/>
          <w:lang w:val="de-AT"/>
        </w:rPr>
        <w:t xml:space="preserve">ist, </w:t>
      </w:r>
      <w:r w:rsidR="00EB1017">
        <w:rPr>
          <w:rFonts w:ascii="Arial" w:hAnsi="Arial" w:cs="Arial"/>
          <w:sz w:val="22"/>
          <w:szCs w:val="22"/>
          <w:lang w:val="de-AT"/>
        </w:rPr>
        <w:t xml:space="preserve">dass </w:t>
      </w:r>
      <w:r w:rsidR="00AD2206">
        <w:rPr>
          <w:rFonts w:ascii="Arial" w:hAnsi="Arial" w:cs="Arial"/>
          <w:sz w:val="22"/>
          <w:szCs w:val="22"/>
          <w:lang w:val="de-AT"/>
        </w:rPr>
        <w:t>nicht nur Gesundheitsparameter</w:t>
      </w:r>
      <w:r w:rsidR="00AD2206">
        <w:rPr>
          <w:rStyle w:val="Funotenzeichen"/>
          <w:rFonts w:ascii="Arial" w:hAnsi="Arial" w:cs="Arial"/>
          <w:sz w:val="22"/>
          <w:szCs w:val="22"/>
          <w:lang w:val="de-AT"/>
        </w:rPr>
        <w:footnoteReference w:id="3"/>
      </w:r>
      <w:r w:rsidR="00EB1017">
        <w:rPr>
          <w:rFonts w:ascii="Arial" w:hAnsi="Arial" w:cs="Arial"/>
          <w:sz w:val="22"/>
          <w:szCs w:val="22"/>
          <w:lang w:val="de-AT"/>
        </w:rPr>
        <w:t xml:space="preserve"> erfasst werden</w:t>
      </w:r>
      <w:r w:rsidR="00040845">
        <w:rPr>
          <w:rFonts w:ascii="Arial" w:hAnsi="Arial" w:cs="Arial"/>
          <w:sz w:val="22"/>
          <w:szCs w:val="22"/>
          <w:lang w:val="de-AT"/>
        </w:rPr>
        <w:t xml:space="preserve">, </w:t>
      </w:r>
      <w:r w:rsidR="00AD2206">
        <w:rPr>
          <w:rFonts w:ascii="Arial" w:hAnsi="Arial" w:cs="Arial"/>
          <w:sz w:val="22"/>
          <w:szCs w:val="22"/>
          <w:lang w:val="de-AT"/>
        </w:rPr>
        <w:t xml:space="preserve">sondern auch </w:t>
      </w:r>
      <w:r w:rsidR="00EF3577">
        <w:rPr>
          <w:rFonts w:ascii="Arial" w:hAnsi="Arial" w:cs="Arial"/>
          <w:sz w:val="22"/>
          <w:szCs w:val="22"/>
          <w:lang w:val="de-AT"/>
        </w:rPr>
        <w:t>Lebensstil</w:t>
      </w:r>
      <w:r w:rsidR="001A2FC6">
        <w:rPr>
          <w:rFonts w:ascii="Arial" w:hAnsi="Arial" w:cs="Arial"/>
          <w:sz w:val="22"/>
          <w:szCs w:val="22"/>
          <w:lang w:val="de-AT"/>
        </w:rPr>
        <w:t xml:space="preserve"> und andere </w:t>
      </w:r>
      <w:r w:rsidR="00AD2206">
        <w:rPr>
          <w:rFonts w:ascii="Arial" w:hAnsi="Arial" w:cs="Arial"/>
          <w:sz w:val="22"/>
          <w:szCs w:val="22"/>
          <w:lang w:val="de-AT"/>
        </w:rPr>
        <w:t>individuelle Faktoren</w:t>
      </w:r>
      <w:r w:rsidR="00F50A67">
        <w:rPr>
          <w:rStyle w:val="Funotenzeichen"/>
          <w:rFonts w:ascii="Arial" w:hAnsi="Arial" w:cs="Arial"/>
          <w:sz w:val="22"/>
          <w:szCs w:val="22"/>
          <w:lang w:val="de-AT"/>
        </w:rPr>
        <w:footnoteReference w:id="4"/>
      </w:r>
      <w:r w:rsidR="00EF3577">
        <w:rPr>
          <w:rFonts w:ascii="Arial" w:hAnsi="Arial" w:cs="Arial"/>
          <w:sz w:val="22"/>
          <w:szCs w:val="22"/>
          <w:lang w:val="de-AT"/>
        </w:rPr>
        <w:t xml:space="preserve">. </w:t>
      </w:r>
      <w:r w:rsidR="00040845">
        <w:rPr>
          <w:rFonts w:ascii="Arial" w:hAnsi="Arial" w:cs="Arial"/>
          <w:sz w:val="22"/>
          <w:szCs w:val="22"/>
          <w:lang w:val="de-AT"/>
        </w:rPr>
        <w:t>„Wir verwenden die Methode der Netzwerkanalyse und dies hat den Vorteil, visualisieren</w:t>
      </w:r>
      <w:r w:rsidR="001E71BC">
        <w:rPr>
          <w:rFonts w:ascii="Arial" w:hAnsi="Arial" w:cs="Arial"/>
          <w:sz w:val="22"/>
          <w:szCs w:val="22"/>
          <w:lang w:val="de-AT"/>
        </w:rPr>
        <w:t xml:space="preserve"> zu können</w:t>
      </w:r>
      <w:r w:rsidR="00040845">
        <w:rPr>
          <w:rFonts w:ascii="Arial" w:hAnsi="Arial" w:cs="Arial"/>
          <w:sz w:val="22"/>
          <w:szCs w:val="22"/>
          <w:lang w:val="de-AT"/>
        </w:rPr>
        <w:t xml:space="preserve">, wie alle </w:t>
      </w:r>
      <w:r w:rsidR="003505E0">
        <w:rPr>
          <w:rFonts w:ascii="Arial" w:hAnsi="Arial" w:cs="Arial"/>
          <w:sz w:val="22"/>
          <w:szCs w:val="22"/>
          <w:lang w:val="de-AT"/>
        </w:rPr>
        <w:t xml:space="preserve">– mehr als </w:t>
      </w:r>
      <w:r w:rsidR="00040845">
        <w:rPr>
          <w:rFonts w:ascii="Arial" w:hAnsi="Arial" w:cs="Arial"/>
          <w:sz w:val="22"/>
          <w:szCs w:val="22"/>
          <w:lang w:val="de-AT"/>
        </w:rPr>
        <w:t xml:space="preserve">50 </w:t>
      </w:r>
      <w:r w:rsidR="003505E0">
        <w:rPr>
          <w:rFonts w:ascii="Arial" w:hAnsi="Arial" w:cs="Arial"/>
          <w:sz w:val="22"/>
          <w:szCs w:val="22"/>
          <w:lang w:val="de-AT"/>
        </w:rPr>
        <w:t xml:space="preserve">– </w:t>
      </w:r>
      <w:r w:rsidR="00040845">
        <w:rPr>
          <w:rFonts w:ascii="Arial" w:hAnsi="Arial" w:cs="Arial"/>
          <w:sz w:val="22"/>
          <w:szCs w:val="22"/>
          <w:lang w:val="de-AT"/>
        </w:rPr>
        <w:t>mögliche</w:t>
      </w:r>
      <w:r w:rsidR="003505E0">
        <w:rPr>
          <w:rFonts w:ascii="Arial" w:hAnsi="Arial" w:cs="Arial"/>
          <w:sz w:val="22"/>
          <w:szCs w:val="22"/>
          <w:lang w:val="de-AT"/>
        </w:rPr>
        <w:t>n</w:t>
      </w:r>
      <w:r w:rsidR="00040845">
        <w:rPr>
          <w:rFonts w:ascii="Arial" w:hAnsi="Arial" w:cs="Arial"/>
          <w:sz w:val="22"/>
          <w:szCs w:val="22"/>
          <w:lang w:val="de-AT"/>
        </w:rPr>
        <w:t xml:space="preserve"> Einflussfaktoren, die wir untersuchen, miteinander interagieren</w:t>
      </w:r>
      <w:r w:rsidR="00C643C7">
        <w:rPr>
          <w:rFonts w:ascii="Arial" w:hAnsi="Arial" w:cs="Arial"/>
          <w:sz w:val="22"/>
          <w:szCs w:val="22"/>
          <w:lang w:val="de-AT"/>
        </w:rPr>
        <w:t>.</w:t>
      </w:r>
      <w:r w:rsidR="00040845">
        <w:rPr>
          <w:rFonts w:ascii="Arial" w:hAnsi="Arial" w:cs="Arial"/>
          <w:sz w:val="22"/>
          <w:szCs w:val="22"/>
          <w:lang w:val="de-AT"/>
        </w:rPr>
        <w:t xml:space="preserve"> Durch eine konventionelle Statis</w:t>
      </w:r>
      <w:r w:rsidR="00C643C7">
        <w:rPr>
          <w:rFonts w:ascii="Arial" w:hAnsi="Arial" w:cs="Arial"/>
          <w:sz w:val="22"/>
          <w:szCs w:val="22"/>
          <w:lang w:val="de-AT"/>
        </w:rPr>
        <w:t>tik lässt sich d</w:t>
      </w:r>
      <w:r w:rsidR="006558DF">
        <w:rPr>
          <w:rFonts w:ascii="Arial" w:hAnsi="Arial" w:cs="Arial"/>
          <w:sz w:val="22"/>
          <w:szCs w:val="22"/>
          <w:lang w:val="de-AT"/>
        </w:rPr>
        <w:t>ie</w:t>
      </w:r>
      <w:r w:rsidR="00C643C7">
        <w:rPr>
          <w:rFonts w:ascii="Arial" w:hAnsi="Arial" w:cs="Arial"/>
          <w:sz w:val="22"/>
          <w:szCs w:val="22"/>
          <w:lang w:val="de-AT"/>
        </w:rPr>
        <w:t xml:space="preserve">s kaum bewerkstelligen. </w:t>
      </w:r>
      <w:r w:rsidR="008D32F1">
        <w:rPr>
          <w:rFonts w:ascii="Arial" w:hAnsi="Arial" w:cs="Arial"/>
          <w:sz w:val="22"/>
          <w:szCs w:val="22"/>
          <w:lang w:val="de-AT"/>
        </w:rPr>
        <w:t>S</w:t>
      </w:r>
      <w:r w:rsidR="00C643C7">
        <w:rPr>
          <w:rFonts w:ascii="Arial" w:hAnsi="Arial" w:cs="Arial"/>
          <w:sz w:val="22"/>
          <w:szCs w:val="22"/>
          <w:lang w:val="de-AT"/>
        </w:rPr>
        <w:t>o gewinnen wir wirklich umfassende</w:t>
      </w:r>
      <w:r w:rsidR="006558DF">
        <w:rPr>
          <w:rFonts w:ascii="Arial" w:hAnsi="Arial" w:cs="Arial"/>
          <w:sz w:val="22"/>
          <w:szCs w:val="22"/>
          <w:lang w:val="de-AT"/>
        </w:rPr>
        <w:t xml:space="preserve"> und wertvolle </w:t>
      </w:r>
      <w:r w:rsidR="00C643C7">
        <w:rPr>
          <w:rFonts w:ascii="Arial" w:hAnsi="Arial" w:cs="Arial"/>
          <w:sz w:val="22"/>
          <w:szCs w:val="22"/>
          <w:lang w:val="de-AT"/>
        </w:rPr>
        <w:t>Erkenntnisse.“</w:t>
      </w:r>
    </w:p>
    <w:p w:rsidR="00DA23CE" w:rsidRPr="00DA23CE" w:rsidRDefault="00DA23CE" w:rsidP="00DA23CE">
      <w:pPr>
        <w:spacing w:before="120" w:line="312" w:lineRule="auto"/>
        <w:rPr>
          <w:rFonts w:ascii="Arial" w:eastAsia="MyriadPro-SemiCn" w:hAnsi="Arial" w:cs="Arial"/>
          <w:b/>
          <w:color w:val="0070C0"/>
          <w:lang w:eastAsia="de-AT"/>
        </w:rPr>
      </w:pPr>
      <w:r w:rsidRPr="00DA23CE">
        <w:rPr>
          <w:rFonts w:ascii="Arial" w:eastAsia="MyriadPro-SemiCn" w:hAnsi="Arial" w:cs="Arial"/>
          <w:b/>
          <w:color w:val="0070C0"/>
          <w:lang w:eastAsia="de-AT"/>
        </w:rPr>
        <w:t xml:space="preserve">Fly </w:t>
      </w:r>
      <w:proofErr w:type="spellStart"/>
      <w:r w:rsidRPr="00DA23CE">
        <w:rPr>
          <w:rFonts w:ascii="Arial" w:eastAsia="MyriadPro-SemiCn" w:hAnsi="Arial" w:cs="Arial"/>
          <w:b/>
          <w:color w:val="0070C0"/>
          <w:lang w:eastAsia="de-AT"/>
        </w:rPr>
        <w:t>high</w:t>
      </w:r>
      <w:proofErr w:type="spellEnd"/>
      <w:r w:rsidRPr="00DA23CE">
        <w:rPr>
          <w:rFonts w:ascii="Arial" w:eastAsia="MyriadPro-SemiCn" w:hAnsi="Arial" w:cs="Arial"/>
          <w:b/>
          <w:color w:val="0070C0"/>
          <w:lang w:eastAsia="de-AT"/>
        </w:rPr>
        <w:t xml:space="preserve"> </w:t>
      </w:r>
      <w:proofErr w:type="spellStart"/>
      <w:r w:rsidRPr="00DA23CE">
        <w:rPr>
          <w:rFonts w:ascii="Arial" w:eastAsia="MyriadPro-SemiCn" w:hAnsi="Arial" w:cs="Arial"/>
          <w:b/>
          <w:color w:val="0070C0"/>
          <w:lang w:eastAsia="de-AT"/>
        </w:rPr>
        <w:t>or</w:t>
      </w:r>
      <w:proofErr w:type="spellEnd"/>
      <w:r w:rsidRPr="00DA23CE">
        <w:rPr>
          <w:rFonts w:ascii="Arial" w:eastAsia="MyriadPro-SemiCn" w:hAnsi="Arial" w:cs="Arial"/>
          <w:b/>
          <w:color w:val="0070C0"/>
          <w:lang w:eastAsia="de-AT"/>
        </w:rPr>
        <w:t xml:space="preserve"> </w:t>
      </w:r>
      <w:proofErr w:type="spellStart"/>
      <w:r w:rsidRPr="00DA23CE">
        <w:rPr>
          <w:rFonts w:ascii="Arial" w:eastAsia="MyriadPro-SemiCn" w:hAnsi="Arial" w:cs="Arial"/>
          <w:b/>
          <w:color w:val="0070C0"/>
          <w:lang w:eastAsia="de-AT"/>
        </w:rPr>
        <w:t>start</w:t>
      </w:r>
      <w:proofErr w:type="spellEnd"/>
      <w:r w:rsidRPr="00DA23CE">
        <w:rPr>
          <w:rFonts w:ascii="Arial" w:eastAsia="MyriadPro-SemiCn" w:hAnsi="Arial" w:cs="Arial"/>
          <w:b/>
          <w:color w:val="0070C0"/>
          <w:lang w:eastAsia="de-AT"/>
        </w:rPr>
        <w:t xml:space="preserve"> </w:t>
      </w:r>
      <w:proofErr w:type="spellStart"/>
      <w:r w:rsidRPr="00DA23CE">
        <w:rPr>
          <w:rFonts w:ascii="Arial" w:eastAsia="MyriadPro-SemiCn" w:hAnsi="Arial" w:cs="Arial"/>
          <w:b/>
          <w:color w:val="0070C0"/>
          <w:lang w:eastAsia="de-AT"/>
        </w:rPr>
        <w:t>low</w:t>
      </w:r>
      <w:proofErr w:type="spellEnd"/>
    </w:p>
    <w:p w:rsidR="00DA23CE" w:rsidRDefault="00DA23CE" w:rsidP="00DA23CE">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Menschen, die eine überdurchschnittliche oder gar überragende Lungenfunktion und somit </w:t>
      </w:r>
      <w:r w:rsidR="006558DF">
        <w:rPr>
          <w:rFonts w:ascii="Arial" w:hAnsi="Arial" w:cs="Arial"/>
          <w:sz w:val="22"/>
          <w:szCs w:val="22"/>
          <w:lang w:val="de-AT"/>
        </w:rPr>
        <w:t xml:space="preserve">eine dementsprechend außergewöhnlich gute </w:t>
      </w:r>
      <w:r>
        <w:rPr>
          <w:rFonts w:ascii="Arial" w:hAnsi="Arial" w:cs="Arial"/>
          <w:sz w:val="22"/>
          <w:szCs w:val="22"/>
          <w:lang w:val="de-AT"/>
        </w:rPr>
        <w:t>Lungengesundheit haben, werden von Lungenfachärzten* als „High Flyer“, als „Überflieger“</w:t>
      </w:r>
      <w:r w:rsidR="001A1FEA">
        <w:rPr>
          <w:rFonts w:ascii="Arial" w:hAnsi="Arial" w:cs="Arial"/>
          <w:sz w:val="22"/>
          <w:szCs w:val="22"/>
          <w:lang w:val="de-AT"/>
        </w:rPr>
        <w:t>,</w:t>
      </w:r>
      <w:r>
        <w:rPr>
          <w:rFonts w:ascii="Arial" w:hAnsi="Arial" w:cs="Arial"/>
          <w:sz w:val="22"/>
          <w:szCs w:val="22"/>
          <w:lang w:val="de-AT"/>
        </w:rPr>
        <w:t xml:space="preserve"> bezeichnet. Die Wissenschaft interessiert nun, ob und welche Vorteile diese lungengesundheitlichen Überflieger von ihrer überragenden Lungenfunktion haben.</w:t>
      </w:r>
      <w:r w:rsidR="002D23EF">
        <w:rPr>
          <w:rFonts w:ascii="Arial" w:hAnsi="Arial" w:cs="Arial"/>
          <w:sz w:val="22"/>
          <w:szCs w:val="22"/>
          <w:lang w:val="de-AT"/>
        </w:rPr>
        <w:t xml:space="preserve"> </w:t>
      </w:r>
      <w:r w:rsidR="006558DF">
        <w:rPr>
          <w:rFonts w:ascii="Arial" w:hAnsi="Arial" w:cs="Arial"/>
          <w:sz w:val="22"/>
          <w:szCs w:val="22"/>
          <w:lang w:val="de-AT"/>
        </w:rPr>
        <w:t>D</w:t>
      </w:r>
      <w:r w:rsidR="002D23EF">
        <w:rPr>
          <w:rFonts w:ascii="Arial" w:hAnsi="Arial" w:cs="Arial"/>
          <w:sz w:val="22"/>
          <w:szCs w:val="22"/>
          <w:lang w:val="de-AT"/>
        </w:rPr>
        <w:t>ies wurde bei einer Sitzung am ÖGP-Kongress diskutiert.</w:t>
      </w:r>
    </w:p>
    <w:p w:rsidR="00DA23CE" w:rsidRPr="00DA23CE" w:rsidRDefault="00DA23CE" w:rsidP="00DA23CE">
      <w:pPr>
        <w:pStyle w:val="Kommentartext"/>
        <w:spacing w:after="120" w:line="312" w:lineRule="auto"/>
        <w:rPr>
          <w:rFonts w:ascii="Arial" w:hAnsi="Arial" w:cs="Arial"/>
          <w:sz w:val="22"/>
          <w:szCs w:val="22"/>
          <w:lang w:val="de-AT"/>
        </w:rPr>
      </w:pPr>
      <w:r w:rsidRPr="00DA23CE">
        <w:rPr>
          <w:rFonts w:ascii="Arial" w:hAnsi="Arial" w:cs="Arial"/>
          <w:sz w:val="22"/>
          <w:szCs w:val="22"/>
          <w:lang w:val="de-AT"/>
        </w:rPr>
        <w:t>Bei einem gesunden, termingerecht geborenen Baby sind die Lungen noch nicht voll entwickelt. Sie wachsen und reifen weiter, bis die Lungenfunktion im Alter von etwa 20 Jahren einen Höhepunkt erreicht. Ab dem Alter von 40</w:t>
      </w:r>
      <w:r>
        <w:rPr>
          <w:rFonts w:ascii="Arial" w:hAnsi="Arial" w:cs="Arial"/>
          <w:sz w:val="22"/>
          <w:szCs w:val="22"/>
          <w:lang w:val="de-AT"/>
        </w:rPr>
        <w:t xml:space="preserve"> bis </w:t>
      </w:r>
      <w:r w:rsidRPr="00DA23CE">
        <w:rPr>
          <w:rFonts w:ascii="Arial" w:hAnsi="Arial" w:cs="Arial"/>
          <w:sz w:val="22"/>
          <w:szCs w:val="22"/>
          <w:lang w:val="de-AT"/>
        </w:rPr>
        <w:t>50 Jahren beginnt die Lungenfunktion dann aufgrund der Lungenalterung kontinuierlich zu sinken</w:t>
      </w:r>
      <w:r w:rsidR="00EC2F2A">
        <w:rPr>
          <w:rFonts w:ascii="Arial" w:hAnsi="Arial" w:cs="Arial"/>
          <w:sz w:val="22"/>
          <w:szCs w:val="22"/>
          <w:lang w:val="de-AT"/>
        </w:rPr>
        <w:t xml:space="preserve">; so </w:t>
      </w:r>
      <w:r w:rsidRPr="00DA23CE">
        <w:rPr>
          <w:rFonts w:ascii="Arial" w:hAnsi="Arial" w:cs="Arial"/>
          <w:sz w:val="22"/>
          <w:szCs w:val="22"/>
          <w:lang w:val="de-AT"/>
        </w:rPr>
        <w:t xml:space="preserve">der </w:t>
      </w:r>
      <w:r>
        <w:rPr>
          <w:rFonts w:ascii="Arial" w:hAnsi="Arial" w:cs="Arial"/>
          <w:sz w:val="22"/>
          <w:szCs w:val="22"/>
          <w:lang w:val="de-AT"/>
        </w:rPr>
        <w:t>„</w:t>
      </w:r>
      <w:r w:rsidRPr="00DA23CE">
        <w:rPr>
          <w:rFonts w:ascii="Arial" w:hAnsi="Arial" w:cs="Arial"/>
          <w:sz w:val="22"/>
          <w:szCs w:val="22"/>
          <w:lang w:val="de-AT"/>
        </w:rPr>
        <w:t>normale</w:t>
      </w:r>
      <w:r>
        <w:rPr>
          <w:rFonts w:ascii="Arial" w:hAnsi="Arial" w:cs="Arial"/>
          <w:sz w:val="22"/>
          <w:szCs w:val="22"/>
          <w:lang w:val="de-AT"/>
        </w:rPr>
        <w:t>“</w:t>
      </w:r>
      <w:r w:rsidRPr="00DA23CE">
        <w:rPr>
          <w:rFonts w:ascii="Arial" w:hAnsi="Arial" w:cs="Arial"/>
          <w:sz w:val="22"/>
          <w:szCs w:val="22"/>
          <w:lang w:val="de-AT"/>
        </w:rPr>
        <w:t xml:space="preserve"> Verlauf der Lungenfunktion. </w:t>
      </w:r>
    </w:p>
    <w:p w:rsidR="00737BC8" w:rsidRDefault="00DA23CE" w:rsidP="00DA23CE">
      <w:pPr>
        <w:pStyle w:val="Kommentartext"/>
        <w:spacing w:after="120" w:line="312" w:lineRule="auto"/>
        <w:rPr>
          <w:rFonts w:ascii="Arial" w:hAnsi="Arial" w:cs="Arial"/>
          <w:sz w:val="22"/>
          <w:szCs w:val="22"/>
          <w:lang w:val="de-AT"/>
        </w:rPr>
      </w:pPr>
      <w:r w:rsidRPr="00DA23CE">
        <w:rPr>
          <w:rFonts w:ascii="Arial" w:hAnsi="Arial" w:cs="Arial"/>
          <w:sz w:val="22"/>
          <w:szCs w:val="22"/>
          <w:lang w:val="de-AT"/>
        </w:rPr>
        <w:t xml:space="preserve">Dieser normale Verlauf kann </w:t>
      </w:r>
      <w:r w:rsidR="00EC2F2A">
        <w:rPr>
          <w:rFonts w:ascii="Arial" w:hAnsi="Arial" w:cs="Arial"/>
          <w:sz w:val="22"/>
          <w:szCs w:val="22"/>
          <w:lang w:val="de-AT"/>
        </w:rPr>
        <w:t xml:space="preserve">aber </w:t>
      </w:r>
      <w:r w:rsidRPr="00DA23CE">
        <w:rPr>
          <w:rFonts w:ascii="Arial" w:hAnsi="Arial" w:cs="Arial"/>
          <w:sz w:val="22"/>
          <w:szCs w:val="22"/>
          <w:lang w:val="de-AT"/>
        </w:rPr>
        <w:t>durch viele verschiedene Ereignisse und Faktoren verändert werden</w:t>
      </w:r>
      <w:r w:rsidR="00D439A7">
        <w:rPr>
          <w:rFonts w:ascii="Arial" w:hAnsi="Arial" w:cs="Arial"/>
          <w:sz w:val="22"/>
          <w:szCs w:val="22"/>
          <w:lang w:val="de-AT"/>
        </w:rPr>
        <w:t>:</w:t>
      </w:r>
      <w:r w:rsidR="00C75121">
        <w:rPr>
          <w:rFonts w:ascii="Arial" w:hAnsi="Arial" w:cs="Arial"/>
          <w:sz w:val="22"/>
          <w:szCs w:val="22"/>
          <w:lang w:val="de-AT"/>
        </w:rPr>
        <w:t xml:space="preserve"> Hat die </w:t>
      </w:r>
      <w:r w:rsidRPr="00DA23CE">
        <w:rPr>
          <w:rFonts w:ascii="Arial" w:hAnsi="Arial" w:cs="Arial"/>
          <w:sz w:val="22"/>
          <w:szCs w:val="22"/>
          <w:lang w:val="de-AT"/>
        </w:rPr>
        <w:t>Mutter</w:t>
      </w:r>
      <w:r w:rsidR="00C75121">
        <w:rPr>
          <w:rFonts w:ascii="Arial" w:hAnsi="Arial" w:cs="Arial"/>
          <w:sz w:val="22"/>
          <w:szCs w:val="22"/>
          <w:lang w:val="de-AT"/>
        </w:rPr>
        <w:t xml:space="preserve"> geraucht</w:t>
      </w:r>
      <w:r w:rsidRPr="00DA23CE">
        <w:rPr>
          <w:rFonts w:ascii="Arial" w:hAnsi="Arial" w:cs="Arial"/>
          <w:sz w:val="22"/>
          <w:szCs w:val="22"/>
          <w:lang w:val="de-AT"/>
        </w:rPr>
        <w:t xml:space="preserve">, </w:t>
      </w:r>
      <w:r w:rsidR="00C75121">
        <w:rPr>
          <w:rFonts w:ascii="Arial" w:hAnsi="Arial" w:cs="Arial"/>
          <w:sz w:val="22"/>
          <w:szCs w:val="22"/>
          <w:lang w:val="de-AT"/>
        </w:rPr>
        <w:t xml:space="preserve">ist das Kind zu </w:t>
      </w:r>
      <w:r w:rsidR="006558DF">
        <w:rPr>
          <w:rFonts w:ascii="Arial" w:hAnsi="Arial" w:cs="Arial"/>
          <w:sz w:val="22"/>
          <w:szCs w:val="22"/>
          <w:lang w:val="de-AT"/>
        </w:rPr>
        <w:t xml:space="preserve">früh </w:t>
      </w:r>
      <w:r w:rsidR="00C75121">
        <w:rPr>
          <w:rFonts w:ascii="Arial" w:hAnsi="Arial" w:cs="Arial"/>
          <w:sz w:val="22"/>
          <w:szCs w:val="22"/>
          <w:lang w:val="de-AT"/>
        </w:rPr>
        <w:t xml:space="preserve">auf die Welt gekommen, </w:t>
      </w:r>
      <w:r w:rsidR="00F50A67">
        <w:rPr>
          <w:rFonts w:ascii="Arial" w:hAnsi="Arial" w:cs="Arial"/>
          <w:sz w:val="22"/>
          <w:szCs w:val="22"/>
          <w:lang w:val="de-AT"/>
        </w:rPr>
        <w:t xml:space="preserve">war das </w:t>
      </w:r>
      <w:r w:rsidRPr="00DA23CE">
        <w:rPr>
          <w:rFonts w:ascii="Arial" w:hAnsi="Arial" w:cs="Arial"/>
          <w:sz w:val="22"/>
          <w:szCs w:val="22"/>
          <w:lang w:val="de-AT"/>
        </w:rPr>
        <w:t>Geburtsgewicht</w:t>
      </w:r>
      <w:r w:rsidR="00F50A67">
        <w:rPr>
          <w:rFonts w:ascii="Arial" w:hAnsi="Arial" w:cs="Arial"/>
          <w:sz w:val="22"/>
          <w:szCs w:val="22"/>
          <w:lang w:val="de-AT"/>
        </w:rPr>
        <w:t xml:space="preserve"> niedrig</w:t>
      </w:r>
      <w:r w:rsidRPr="00DA23CE">
        <w:rPr>
          <w:rFonts w:ascii="Arial" w:hAnsi="Arial" w:cs="Arial"/>
          <w:sz w:val="22"/>
          <w:szCs w:val="22"/>
          <w:lang w:val="de-AT"/>
        </w:rPr>
        <w:t xml:space="preserve">, </w:t>
      </w:r>
      <w:r w:rsidR="00F50A67">
        <w:rPr>
          <w:rFonts w:ascii="Arial" w:hAnsi="Arial" w:cs="Arial"/>
          <w:sz w:val="22"/>
          <w:szCs w:val="22"/>
          <w:lang w:val="de-AT"/>
        </w:rPr>
        <w:t xml:space="preserve">gab es </w:t>
      </w:r>
      <w:r w:rsidRPr="00DA23CE">
        <w:rPr>
          <w:rFonts w:ascii="Arial" w:hAnsi="Arial" w:cs="Arial"/>
          <w:sz w:val="22"/>
          <w:szCs w:val="22"/>
          <w:lang w:val="de-AT"/>
        </w:rPr>
        <w:t>wiederholte Atemwegsinfektionen im Säuglingsalter, Allergien und Ernährungsmängel</w:t>
      </w:r>
      <w:r w:rsidR="00D439A7">
        <w:rPr>
          <w:rFonts w:ascii="Arial" w:hAnsi="Arial" w:cs="Arial"/>
          <w:sz w:val="22"/>
          <w:szCs w:val="22"/>
          <w:lang w:val="de-AT"/>
        </w:rPr>
        <w:t xml:space="preserve"> bzw. Fehlernährung</w:t>
      </w:r>
      <w:r w:rsidR="006558DF">
        <w:rPr>
          <w:rFonts w:ascii="Arial" w:hAnsi="Arial" w:cs="Arial"/>
          <w:sz w:val="22"/>
          <w:szCs w:val="22"/>
          <w:lang w:val="de-AT"/>
        </w:rPr>
        <w:t>,</w:t>
      </w:r>
      <w:r w:rsidR="00D439A7">
        <w:rPr>
          <w:rFonts w:ascii="Arial" w:hAnsi="Arial" w:cs="Arial"/>
          <w:sz w:val="22"/>
          <w:szCs w:val="22"/>
          <w:lang w:val="de-AT"/>
        </w:rPr>
        <w:t xml:space="preserve"> </w:t>
      </w:r>
      <w:r w:rsidR="00F50A67">
        <w:rPr>
          <w:rFonts w:ascii="Arial" w:hAnsi="Arial" w:cs="Arial"/>
          <w:sz w:val="22"/>
          <w:szCs w:val="22"/>
          <w:lang w:val="de-AT"/>
        </w:rPr>
        <w:t xml:space="preserve">so </w:t>
      </w:r>
      <w:r w:rsidR="00D439A7">
        <w:rPr>
          <w:rFonts w:ascii="Arial" w:hAnsi="Arial" w:cs="Arial"/>
          <w:sz w:val="22"/>
          <w:szCs w:val="22"/>
          <w:lang w:val="de-AT"/>
        </w:rPr>
        <w:t>wirkt sich dies negativ auf die Lungenfunktion aus. „Tatsächlich ist es so, dass laut unseren Ergebnissen in Österreich 6</w:t>
      </w:r>
      <w:r w:rsidR="001A1FEA">
        <w:rPr>
          <w:rFonts w:ascii="Arial" w:hAnsi="Arial" w:cs="Arial"/>
          <w:sz w:val="22"/>
          <w:szCs w:val="22"/>
          <w:lang w:val="de-AT"/>
        </w:rPr>
        <w:t>,</w:t>
      </w:r>
      <w:r w:rsidR="00737BC8">
        <w:rPr>
          <w:rFonts w:ascii="Arial" w:hAnsi="Arial" w:cs="Arial"/>
          <w:sz w:val="22"/>
          <w:szCs w:val="22"/>
          <w:lang w:val="de-AT"/>
        </w:rPr>
        <w:t>6</w:t>
      </w:r>
      <w:r w:rsidR="00D439A7">
        <w:rPr>
          <w:rFonts w:ascii="Arial" w:hAnsi="Arial" w:cs="Arial"/>
          <w:sz w:val="22"/>
          <w:szCs w:val="22"/>
          <w:lang w:val="de-AT"/>
        </w:rPr>
        <w:t xml:space="preserve">% der Jugendlichen zwischen </w:t>
      </w:r>
      <w:r w:rsidR="00737BC8">
        <w:rPr>
          <w:rFonts w:ascii="Arial" w:hAnsi="Arial" w:cs="Arial"/>
          <w:sz w:val="22"/>
          <w:szCs w:val="22"/>
          <w:lang w:val="de-AT"/>
        </w:rPr>
        <w:t xml:space="preserve">6 und 15 </w:t>
      </w:r>
      <w:r w:rsidR="00D439A7">
        <w:rPr>
          <w:rFonts w:ascii="Arial" w:hAnsi="Arial" w:cs="Arial"/>
          <w:sz w:val="22"/>
          <w:szCs w:val="22"/>
          <w:lang w:val="de-AT"/>
        </w:rPr>
        <w:t>Jahren eine verminderte Lungenfunktion aufweisen</w:t>
      </w:r>
      <w:r w:rsidR="003554D9">
        <w:rPr>
          <w:rFonts w:ascii="Arial" w:hAnsi="Arial" w:cs="Arial"/>
          <w:sz w:val="22"/>
          <w:szCs w:val="22"/>
          <w:lang w:val="de-AT"/>
        </w:rPr>
        <w:t xml:space="preserve">. </w:t>
      </w:r>
      <w:r w:rsidR="00737BC8" w:rsidRPr="00737BC8">
        <w:rPr>
          <w:rFonts w:ascii="Arial" w:hAnsi="Arial" w:cs="Arial"/>
          <w:sz w:val="22"/>
          <w:szCs w:val="22"/>
          <w:lang w:val="de-AT"/>
        </w:rPr>
        <w:t>Seit wir aus Langzeitstudien wissen, dass die Hälfte der späteren COPD-Patient</w:t>
      </w:r>
      <w:r w:rsidR="00053D37">
        <w:rPr>
          <w:rFonts w:ascii="Arial" w:hAnsi="Arial" w:cs="Arial"/>
          <w:sz w:val="22"/>
          <w:szCs w:val="22"/>
          <w:lang w:val="de-AT"/>
        </w:rPr>
        <w:t xml:space="preserve">innen und </w:t>
      </w:r>
      <w:r w:rsidR="001A1FEA">
        <w:rPr>
          <w:rFonts w:ascii="Arial" w:hAnsi="Arial" w:cs="Arial"/>
          <w:sz w:val="22"/>
          <w:szCs w:val="22"/>
          <w:lang w:val="de-AT"/>
        </w:rPr>
        <w:t>-</w:t>
      </w:r>
      <w:r w:rsidR="00053D37">
        <w:rPr>
          <w:rFonts w:ascii="Arial" w:hAnsi="Arial" w:cs="Arial"/>
          <w:sz w:val="22"/>
          <w:szCs w:val="22"/>
          <w:lang w:val="de-AT"/>
        </w:rPr>
        <w:t xml:space="preserve">Patienten </w:t>
      </w:r>
      <w:r w:rsidR="00737BC8" w:rsidRPr="00737BC8">
        <w:rPr>
          <w:rFonts w:ascii="Arial" w:hAnsi="Arial" w:cs="Arial"/>
          <w:sz w:val="22"/>
          <w:szCs w:val="22"/>
          <w:lang w:val="de-AT"/>
        </w:rPr>
        <w:t xml:space="preserve">bereits als </w:t>
      </w:r>
      <w:r w:rsidR="00DE49A0">
        <w:rPr>
          <w:rFonts w:ascii="Arial" w:hAnsi="Arial" w:cs="Arial"/>
          <w:sz w:val="22"/>
          <w:szCs w:val="22"/>
          <w:lang w:val="de-AT"/>
        </w:rPr>
        <w:t>K</w:t>
      </w:r>
      <w:r w:rsidR="00737BC8" w:rsidRPr="00737BC8">
        <w:rPr>
          <w:rFonts w:ascii="Arial" w:hAnsi="Arial" w:cs="Arial"/>
          <w:sz w:val="22"/>
          <w:szCs w:val="22"/>
          <w:lang w:val="de-AT"/>
        </w:rPr>
        <w:t xml:space="preserve">ind eine </w:t>
      </w:r>
      <w:r w:rsidR="00DE49A0">
        <w:rPr>
          <w:rFonts w:ascii="Arial" w:hAnsi="Arial" w:cs="Arial"/>
          <w:sz w:val="22"/>
          <w:szCs w:val="22"/>
          <w:lang w:val="de-AT"/>
        </w:rPr>
        <w:t>verminderte</w:t>
      </w:r>
      <w:r w:rsidR="00737BC8" w:rsidRPr="00737BC8">
        <w:rPr>
          <w:rFonts w:ascii="Arial" w:hAnsi="Arial" w:cs="Arial"/>
          <w:sz w:val="22"/>
          <w:szCs w:val="22"/>
          <w:lang w:val="de-AT"/>
        </w:rPr>
        <w:t xml:space="preserve"> Lungenfunktion hatte</w:t>
      </w:r>
      <w:r w:rsidR="00DE49A0">
        <w:rPr>
          <w:rFonts w:ascii="Arial" w:hAnsi="Arial" w:cs="Arial"/>
          <w:sz w:val="22"/>
          <w:szCs w:val="22"/>
          <w:lang w:val="de-AT"/>
        </w:rPr>
        <w:t>n</w:t>
      </w:r>
      <w:r w:rsidR="00737BC8" w:rsidRPr="00737BC8">
        <w:rPr>
          <w:rFonts w:ascii="Arial" w:hAnsi="Arial" w:cs="Arial"/>
          <w:sz w:val="22"/>
          <w:szCs w:val="22"/>
          <w:lang w:val="de-AT"/>
        </w:rPr>
        <w:t xml:space="preserve">, erhält die hohe </w:t>
      </w:r>
      <w:r w:rsidR="00DE49A0">
        <w:rPr>
          <w:rFonts w:ascii="Arial" w:hAnsi="Arial" w:cs="Arial"/>
          <w:sz w:val="22"/>
          <w:szCs w:val="22"/>
          <w:lang w:val="de-AT"/>
        </w:rPr>
        <w:t>Anz</w:t>
      </w:r>
      <w:r w:rsidR="00737BC8" w:rsidRPr="00737BC8">
        <w:rPr>
          <w:rFonts w:ascii="Arial" w:hAnsi="Arial" w:cs="Arial"/>
          <w:sz w:val="22"/>
          <w:szCs w:val="22"/>
          <w:lang w:val="de-AT"/>
        </w:rPr>
        <w:t xml:space="preserve">ahl der </w:t>
      </w:r>
      <w:r w:rsidR="00DE49A0">
        <w:rPr>
          <w:rFonts w:ascii="Arial" w:hAnsi="Arial" w:cs="Arial"/>
          <w:sz w:val="22"/>
          <w:szCs w:val="22"/>
          <w:lang w:val="de-AT"/>
        </w:rPr>
        <w:t xml:space="preserve">erniedrigten, </w:t>
      </w:r>
      <w:r w:rsidR="00737BC8" w:rsidRPr="00737BC8">
        <w:rPr>
          <w:rFonts w:ascii="Arial" w:hAnsi="Arial" w:cs="Arial"/>
          <w:sz w:val="22"/>
          <w:szCs w:val="22"/>
          <w:lang w:val="de-AT"/>
        </w:rPr>
        <w:t xml:space="preserve">kindlichen Lungenfunktionen in unserer Studie eine </w:t>
      </w:r>
      <w:r w:rsidR="00DE49A0" w:rsidRPr="00737BC8">
        <w:rPr>
          <w:rFonts w:ascii="Arial" w:hAnsi="Arial" w:cs="Arial"/>
          <w:sz w:val="22"/>
          <w:szCs w:val="22"/>
          <w:lang w:val="de-AT"/>
        </w:rPr>
        <w:t>brisante</w:t>
      </w:r>
      <w:r w:rsidR="00737BC8" w:rsidRPr="00737BC8">
        <w:rPr>
          <w:rFonts w:ascii="Arial" w:hAnsi="Arial" w:cs="Arial"/>
          <w:sz w:val="22"/>
          <w:szCs w:val="22"/>
          <w:lang w:val="de-AT"/>
        </w:rPr>
        <w:t xml:space="preserve"> Bedeutung </w:t>
      </w:r>
      <w:r w:rsidR="00053D37">
        <w:rPr>
          <w:rFonts w:ascii="Arial" w:hAnsi="Arial" w:cs="Arial"/>
          <w:sz w:val="22"/>
          <w:szCs w:val="22"/>
          <w:lang w:val="de-AT"/>
        </w:rPr>
        <w:t>–</w:t>
      </w:r>
      <w:r w:rsidR="00345459">
        <w:rPr>
          <w:rFonts w:ascii="Arial" w:hAnsi="Arial" w:cs="Arial"/>
          <w:sz w:val="22"/>
          <w:szCs w:val="22"/>
          <w:lang w:val="de-AT"/>
        </w:rPr>
        <w:t xml:space="preserve"> </w:t>
      </w:r>
      <w:r w:rsidR="00737BC8" w:rsidRPr="00737BC8">
        <w:rPr>
          <w:rFonts w:ascii="Arial" w:hAnsi="Arial" w:cs="Arial"/>
          <w:sz w:val="22"/>
          <w:szCs w:val="22"/>
          <w:lang w:val="de-AT"/>
        </w:rPr>
        <w:t xml:space="preserve">vor allem weil wir die veränderbaren </w:t>
      </w:r>
      <w:r w:rsidR="00DE49A0">
        <w:rPr>
          <w:rFonts w:ascii="Arial" w:hAnsi="Arial" w:cs="Arial"/>
          <w:sz w:val="22"/>
          <w:szCs w:val="22"/>
          <w:lang w:val="de-AT"/>
        </w:rPr>
        <w:t>Einfluss</w:t>
      </w:r>
      <w:r w:rsidR="00053D37">
        <w:rPr>
          <w:rFonts w:ascii="Arial" w:hAnsi="Arial" w:cs="Arial"/>
          <w:sz w:val="22"/>
          <w:szCs w:val="22"/>
          <w:lang w:val="de-AT"/>
        </w:rPr>
        <w:t>f</w:t>
      </w:r>
      <w:r w:rsidR="00737BC8" w:rsidRPr="00737BC8">
        <w:rPr>
          <w:rFonts w:ascii="Arial" w:hAnsi="Arial" w:cs="Arial"/>
          <w:sz w:val="22"/>
          <w:szCs w:val="22"/>
          <w:lang w:val="de-AT"/>
        </w:rPr>
        <w:t xml:space="preserve">aktoren wie (Passiv)Rauchen, </w:t>
      </w:r>
      <w:r w:rsidR="00DE49A0">
        <w:rPr>
          <w:rFonts w:ascii="Arial" w:hAnsi="Arial" w:cs="Arial"/>
          <w:sz w:val="22"/>
          <w:szCs w:val="22"/>
          <w:lang w:val="de-AT"/>
        </w:rPr>
        <w:t xml:space="preserve">inaktives </w:t>
      </w:r>
      <w:r w:rsidR="00737BC8" w:rsidRPr="00737BC8">
        <w:rPr>
          <w:rFonts w:ascii="Arial" w:hAnsi="Arial" w:cs="Arial"/>
          <w:sz w:val="22"/>
          <w:szCs w:val="22"/>
          <w:lang w:val="de-AT"/>
        </w:rPr>
        <w:t xml:space="preserve">Bewegungsprofil, </w:t>
      </w:r>
      <w:r w:rsidR="00DE49A0">
        <w:rPr>
          <w:rFonts w:ascii="Arial" w:hAnsi="Arial" w:cs="Arial"/>
          <w:sz w:val="22"/>
          <w:szCs w:val="22"/>
          <w:lang w:val="de-AT"/>
        </w:rPr>
        <w:t>ungesunde L</w:t>
      </w:r>
      <w:r w:rsidR="00737BC8" w:rsidRPr="00737BC8">
        <w:rPr>
          <w:rFonts w:ascii="Arial" w:hAnsi="Arial" w:cs="Arial"/>
          <w:sz w:val="22"/>
          <w:szCs w:val="22"/>
          <w:lang w:val="de-AT"/>
        </w:rPr>
        <w:t xml:space="preserve">uftqualität etc. bei </w:t>
      </w:r>
      <w:r w:rsidR="00DE49A0">
        <w:rPr>
          <w:rFonts w:ascii="Arial" w:hAnsi="Arial" w:cs="Arial"/>
          <w:sz w:val="22"/>
          <w:szCs w:val="22"/>
          <w:lang w:val="de-AT"/>
        </w:rPr>
        <w:t xml:space="preserve">genau </w:t>
      </w:r>
      <w:r w:rsidR="00737BC8" w:rsidRPr="00737BC8">
        <w:rPr>
          <w:rFonts w:ascii="Arial" w:hAnsi="Arial" w:cs="Arial"/>
          <w:sz w:val="22"/>
          <w:szCs w:val="22"/>
          <w:lang w:val="de-AT"/>
        </w:rPr>
        <w:t>die</w:t>
      </w:r>
      <w:r w:rsidR="00DE49A0">
        <w:rPr>
          <w:rFonts w:ascii="Arial" w:hAnsi="Arial" w:cs="Arial"/>
          <w:sz w:val="22"/>
          <w:szCs w:val="22"/>
          <w:lang w:val="de-AT"/>
        </w:rPr>
        <w:t>s</w:t>
      </w:r>
      <w:r w:rsidR="00737BC8" w:rsidRPr="00737BC8">
        <w:rPr>
          <w:rFonts w:ascii="Arial" w:hAnsi="Arial" w:cs="Arial"/>
          <w:sz w:val="22"/>
          <w:szCs w:val="22"/>
          <w:lang w:val="de-AT"/>
        </w:rPr>
        <w:t>en Kinder</w:t>
      </w:r>
      <w:r w:rsidR="008D32F1">
        <w:rPr>
          <w:rFonts w:ascii="Arial" w:hAnsi="Arial" w:cs="Arial"/>
          <w:sz w:val="22"/>
          <w:szCs w:val="22"/>
          <w:lang w:val="de-AT"/>
        </w:rPr>
        <w:t>n</w:t>
      </w:r>
      <w:r w:rsidR="00CD76B6">
        <w:rPr>
          <w:rFonts w:ascii="Arial" w:hAnsi="Arial" w:cs="Arial"/>
          <w:sz w:val="22"/>
          <w:szCs w:val="22"/>
          <w:lang w:val="de-AT"/>
        </w:rPr>
        <w:t xml:space="preserve"> und </w:t>
      </w:r>
      <w:r w:rsidR="00737BC8" w:rsidRPr="00737BC8">
        <w:rPr>
          <w:rFonts w:ascii="Arial" w:hAnsi="Arial" w:cs="Arial"/>
          <w:sz w:val="22"/>
          <w:szCs w:val="22"/>
          <w:lang w:val="de-AT"/>
        </w:rPr>
        <w:t>Jugendlichen</w:t>
      </w:r>
      <w:r w:rsidR="00345459">
        <w:rPr>
          <w:rFonts w:ascii="Arial" w:hAnsi="Arial" w:cs="Arial"/>
          <w:sz w:val="22"/>
          <w:szCs w:val="22"/>
          <w:lang w:val="de-AT"/>
        </w:rPr>
        <w:t xml:space="preserve"> nun</w:t>
      </w:r>
      <w:r w:rsidR="00737BC8" w:rsidRPr="00737BC8">
        <w:rPr>
          <w:rFonts w:ascii="Arial" w:hAnsi="Arial" w:cs="Arial"/>
          <w:sz w:val="22"/>
          <w:szCs w:val="22"/>
          <w:lang w:val="de-AT"/>
        </w:rPr>
        <w:t xml:space="preserve"> </w:t>
      </w:r>
      <w:r w:rsidR="00DE49A0">
        <w:rPr>
          <w:rFonts w:ascii="Arial" w:hAnsi="Arial" w:cs="Arial"/>
          <w:sz w:val="22"/>
          <w:szCs w:val="22"/>
          <w:lang w:val="de-AT"/>
        </w:rPr>
        <w:t>weiter</w:t>
      </w:r>
      <w:r w:rsidR="00737BC8" w:rsidRPr="00737BC8">
        <w:rPr>
          <w:rFonts w:ascii="Arial" w:hAnsi="Arial" w:cs="Arial"/>
          <w:sz w:val="22"/>
          <w:szCs w:val="22"/>
          <w:lang w:val="de-AT"/>
        </w:rPr>
        <w:t xml:space="preserve"> verfolgen können</w:t>
      </w:r>
      <w:r w:rsidR="00053D37">
        <w:rPr>
          <w:rFonts w:ascii="Arial" w:hAnsi="Arial" w:cs="Arial"/>
          <w:sz w:val="22"/>
          <w:szCs w:val="22"/>
          <w:lang w:val="de-AT"/>
        </w:rPr>
        <w:t>“, so Breyer-Kohansal</w:t>
      </w:r>
      <w:r w:rsidR="00737BC8" w:rsidRPr="00737BC8">
        <w:rPr>
          <w:rFonts w:ascii="Arial" w:hAnsi="Arial" w:cs="Arial"/>
          <w:sz w:val="22"/>
          <w:szCs w:val="22"/>
          <w:lang w:val="de-AT"/>
        </w:rPr>
        <w:t>.</w:t>
      </w:r>
      <w:r w:rsidR="00737BC8">
        <w:rPr>
          <w:rFonts w:ascii="Arial" w:hAnsi="Arial" w:cs="Arial"/>
          <w:sz w:val="22"/>
          <w:szCs w:val="22"/>
          <w:lang w:val="de-AT"/>
        </w:rPr>
        <w:t xml:space="preserve"> </w:t>
      </w:r>
    </w:p>
    <w:p w:rsidR="002D23EF" w:rsidRDefault="00D439A7" w:rsidP="00DA23CE">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Kommen dann im Erwachsenenleben </w:t>
      </w:r>
      <w:r w:rsidR="003554D9">
        <w:rPr>
          <w:rFonts w:ascii="Arial" w:hAnsi="Arial" w:cs="Arial"/>
          <w:sz w:val="22"/>
          <w:szCs w:val="22"/>
          <w:lang w:val="de-AT"/>
        </w:rPr>
        <w:t>noch weitere lungenschädigende Faktoren</w:t>
      </w:r>
      <w:r w:rsidR="00345459">
        <w:rPr>
          <w:rFonts w:ascii="Arial" w:hAnsi="Arial" w:cs="Arial"/>
          <w:sz w:val="22"/>
          <w:szCs w:val="22"/>
          <w:lang w:val="de-AT"/>
        </w:rPr>
        <w:t xml:space="preserve"> hinzu,</w:t>
      </w:r>
      <w:r>
        <w:rPr>
          <w:rFonts w:ascii="Arial" w:hAnsi="Arial" w:cs="Arial"/>
          <w:sz w:val="22"/>
          <w:szCs w:val="22"/>
          <w:lang w:val="de-AT"/>
        </w:rPr>
        <w:t xml:space="preserve"> kann dies </w:t>
      </w:r>
      <w:r w:rsidR="00345459">
        <w:rPr>
          <w:rFonts w:ascii="Arial" w:hAnsi="Arial" w:cs="Arial"/>
          <w:sz w:val="22"/>
          <w:szCs w:val="22"/>
          <w:lang w:val="de-AT"/>
        </w:rPr>
        <w:t>de</w:t>
      </w:r>
      <w:r w:rsidR="00053D37">
        <w:rPr>
          <w:rFonts w:ascii="Arial" w:hAnsi="Arial" w:cs="Arial"/>
          <w:sz w:val="22"/>
          <w:szCs w:val="22"/>
          <w:lang w:val="de-AT"/>
        </w:rPr>
        <w:t>n</w:t>
      </w:r>
      <w:r w:rsidR="00345459">
        <w:rPr>
          <w:rFonts w:ascii="Arial" w:hAnsi="Arial" w:cs="Arial"/>
          <w:sz w:val="22"/>
          <w:szCs w:val="22"/>
          <w:lang w:val="de-AT"/>
        </w:rPr>
        <w:t xml:space="preserve"> (weiteren) Verlust an </w:t>
      </w:r>
      <w:r w:rsidR="00DA23CE" w:rsidRPr="00DA23CE">
        <w:rPr>
          <w:rFonts w:ascii="Arial" w:hAnsi="Arial" w:cs="Arial"/>
          <w:sz w:val="22"/>
          <w:szCs w:val="22"/>
          <w:lang w:val="de-AT"/>
        </w:rPr>
        <w:t xml:space="preserve">Lungenfunktion </w:t>
      </w:r>
      <w:r w:rsidR="00345459">
        <w:rPr>
          <w:rFonts w:ascii="Arial" w:hAnsi="Arial" w:cs="Arial"/>
          <w:sz w:val="22"/>
          <w:szCs w:val="22"/>
          <w:lang w:val="de-AT"/>
        </w:rPr>
        <w:t xml:space="preserve">nochmals </w:t>
      </w:r>
      <w:r w:rsidR="00DA23CE" w:rsidRPr="00DA23CE">
        <w:rPr>
          <w:rFonts w:ascii="Arial" w:hAnsi="Arial" w:cs="Arial"/>
          <w:sz w:val="22"/>
          <w:szCs w:val="22"/>
          <w:lang w:val="de-AT"/>
        </w:rPr>
        <w:t>beschleunigen</w:t>
      </w:r>
      <w:r w:rsidR="00345459">
        <w:rPr>
          <w:rFonts w:ascii="Arial" w:hAnsi="Arial" w:cs="Arial"/>
          <w:sz w:val="22"/>
          <w:szCs w:val="22"/>
          <w:lang w:val="de-AT"/>
        </w:rPr>
        <w:t xml:space="preserve"> und zur </w:t>
      </w:r>
      <w:r w:rsidR="00053D37">
        <w:rPr>
          <w:rFonts w:ascii="Arial" w:hAnsi="Arial" w:cs="Arial"/>
          <w:sz w:val="22"/>
          <w:szCs w:val="22"/>
          <w:lang w:val="de-AT"/>
        </w:rPr>
        <w:t xml:space="preserve">Entwicklung der chronisch obstruktiven Lungenerkrankung </w:t>
      </w:r>
      <w:r w:rsidR="00CD76B6">
        <w:rPr>
          <w:rFonts w:ascii="Arial" w:hAnsi="Arial" w:cs="Arial"/>
          <w:sz w:val="22"/>
          <w:szCs w:val="22"/>
          <w:lang w:val="de-AT"/>
        </w:rPr>
        <w:t>(</w:t>
      </w:r>
      <w:r w:rsidR="00345459">
        <w:rPr>
          <w:rFonts w:ascii="Arial" w:hAnsi="Arial" w:cs="Arial"/>
          <w:sz w:val="22"/>
          <w:szCs w:val="22"/>
          <w:lang w:val="de-AT"/>
        </w:rPr>
        <w:t>COPD</w:t>
      </w:r>
      <w:r w:rsidR="00CD76B6">
        <w:rPr>
          <w:rFonts w:ascii="Arial" w:hAnsi="Arial" w:cs="Arial"/>
          <w:sz w:val="22"/>
          <w:szCs w:val="22"/>
          <w:lang w:val="de-AT"/>
        </w:rPr>
        <w:t>)</w:t>
      </w:r>
      <w:r w:rsidR="00345459">
        <w:rPr>
          <w:rFonts w:ascii="Arial" w:hAnsi="Arial" w:cs="Arial"/>
          <w:sz w:val="22"/>
          <w:szCs w:val="22"/>
          <w:lang w:val="de-AT"/>
        </w:rPr>
        <w:t xml:space="preserve"> führen</w:t>
      </w:r>
      <w:r w:rsidR="00DA23CE" w:rsidRPr="00DA23CE">
        <w:rPr>
          <w:rFonts w:ascii="Arial" w:hAnsi="Arial" w:cs="Arial"/>
          <w:sz w:val="22"/>
          <w:szCs w:val="22"/>
          <w:lang w:val="de-AT"/>
        </w:rPr>
        <w:t>. Auf der anderen Seite gibt es ab</w:t>
      </w:r>
      <w:r>
        <w:rPr>
          <w:rFonts w:ascii="Arial" w:hAnsi="Arial" w:cs="Arial"/>
          <w:sz w:val="22"/>
          <w:szCs w:val="22"/>
          <w:lang w:val="de-AT"/>
        </w:rPr>
        <w:t xml:space="preserve">er </w:t>
      </w:r>
      <w:r w:rsidR="00DA23CE" w:rsidRPr="00DA23CE">
        <w:rPr>
          <w:rFonts w:ascii="Arial" w:hAnsi="Arial" w:cs="Arial"/>
          <w:sz w:val="22"/>
          <w:szCs w:val="22"/>
          <w:lang w:val="de-AT"/>
        </w:rPr>
        <w:t xml:space="preserve">auch </w:t>
      </w:r>
      <w:r w:rsidR="003554D9">
        <w:rPr>
          <w:rFonts w:ascii="Arial" w:hAnsi="Arial" w:cs="Arial"/>
          <w:sz w:val="22"/>
          <w:szCs w:val="22"/>
          <w:lang w:val="de-AT"/>
        </w:rPr>
        <w:t>‚</w:t>
      </w:r>
      <w:r w:rsidR="00DA23CE" w:rsidRPr="00DA23CE">
        <w:rPr>
          <w:rFonts w:ascii="Arial" w:hAnsi="Arial" w:cs="Arial"/>
          <w:sz w:val="22"/>
          <w:szCs w:val="22"/>
          <w:lang w:val="de-AT"/>
        </w:rPr>
        <w:t>supranormale</w:t>
      </w:r>
      <w:r w:rsidR="003554D9">
        <w:rPr>
          <w:rFonts w:ascii="Arial" w:hAnsi="Arial" w:cs="Arial"/>
          <w:sz w:val="22"/>
          <w:szCs w:val="22"/>
          <w:lang w:val="de-AT"/>
        </w:rPr>
        <w:t>‘</w:t>
      </w:r>
      <w:r w:rsidR="00DA23CE" w:rsidRPr="00DA23CE">
        <w:rPr>
          <w:rFonts w:ascii="Arial" w:hAnsi="Arial" w:cs="Arial"/>
          <w:sz w:val="22"/>
          <w:szCs w:val="22"/>
          <w:lang w:val="de-AT"/>
        </w:rPr>
        <w:t xml:space="preserve"> Lungenfunktionen bei Menschen, die </w:t>
      </w:r>
      <w:r w:rsidR="003554D9">
        <w:rPr>
          <w:rFonts w:ascii="Arial" w:hAnsi="Arial" w:cs="Arial"/>
          <w:sz w:val="22"/>
          <w:szCs w:val="22"/>
          <w:lang w:val="de-AT"/>
        </w:rPr>
        <w:t xml:space="preserve">dann </w:t>
      </w:r>
      <w:r w:rsidR="00DA23CE" w:rsidRPr="00DA23CE">
        <w:rPr>
          <w:rFonts w:ascii="Arial" w:hAnsi="Arial" w:cs="Arial"/>
          <w:sz w:val="22"/>
          <w:szCs w:val="22"/>
          <w:lang w:val="de-AT"/>
        </w:rPr>
        <w:t>offenbar gesünder altern</w:t>
      </w:r>
      <w:r w:rsidR="002D23EF">
        <w:rPr>
          <w:rFonts w:ascii="Arial" w:hAnsi="Arial" w:cs="Arial"/>
          <w:sz w:val="22"/>
          <w:szCs w:val="22"/>
          <w:lang w:val="de-AT"/>
        </w:rPr>
        <w:t xml:space="preserve">“, so Prof. Dr. </w:t>
      </w:r>
      <w:proofErr w:type="spellStart"/>
      <w:r w:rsidR="002D23EF">
        <w:rPr>
          <w:rFonts w:ascii="Arial" w:hAnsi="Arial" w:cs="Arial"/>
          <w:sz w:val="22"/>
          <w:szCs w:val="22"/>
          <w:lang w:val="de-AT"/>
        </w:rPr>
        <w:t>Alvar</w:t>
      </w:r>
      <w:proofErr w:type="spellEnd"/>
      <w:r w:rsidR="002D23EF">
        <w:rPr>
          <w:rFonts w:ascii="Arial" w:hAnsi="Arial" w:cs="Arial"/>
          <w:sz w:val="22"/>
          <w:szCs w:val="22"/>
          <w:lang w:val="de-AT"/>
        </w:rPr>
        <w:t xml:space="preserve"> </w:t>
      </w:r>
      <w:proofErr w:type="spellStart"/>
      <w:r w:rsidR="002D23EF">
        <w:rPr>
          <w:rFonts w:ascii="Arial" w:hAnsi="Arial" w:cs="Arial"/>
          <w:sz w:val="22"/>
          <w:szCs w:val="22"/>
          <w:lang w:val="de-AT"/>
        </w:rPr>
        <w:t>Agusti</w:t>
      </w:r>
      <w:proofErr w:type="spellEnd"/>
      <w:r w:rsidR="002D23EF" w:rsidRPr="0023307F">
        <w:rPr>
          <w:rFonts w:ascii="Arial" w:hAnsi="Arial" w:cs="Arial"/>
          <w:sz w:val="22"/>
          <w:szCs w:val="22"/>
          <w:lang w:val="de-AT"/>
        </w:rPr>
        <w:t xml:space="preserve">, </w:t>
      </w:r>
      <w:r w:rsidR="00EB1017" w:rsidRPr="0023307F">
        <w:rPr>
          <w:rFonts w:ascii="Arial" w:hAnsi="Arial" w:cs="Arial"/>
          <w:sz w:val="22"/>
          <w:szCs w:val="22"/>
          <w:lang w:val="de-AT"/>
        </w:rPr>
        <w:t>Direktor</w:t>
      </w:r>
      <w:r w:rsidR="009566B1" w:rsidRPr="0023307F">
        <w:rPr>
          <w:rFonts w:ascii="Arial" w:hAnsi="Arial" w:cs="Arial"/>
          <w:sz w:val="22"/>
          <w:szCs w:val="22"/>
          <w:lang w:val="de-AT"/>
        </w:rPr>
        <w:t xml:space="preserve"> </w:t>
      </w:r>
      <w:r w:rsidR="00B75DA1">
        <w:rPr>
          <w:rFonts w:ascii="Arial" w:hAnsi="Arial" w:cs="Arial"/>
          <w:sz w:val="22"/>
          <w:szCs w:val="22"/>
          <w:lang w:val="de-AT"/>
        </w:rPr>
        <w:t xml:space="preserve">am Institut für </w:t>
      </w:r>
      <w:r w:rsidR="009566B1" w:rsidRPr="0023307F">
        <w:rPr>
          <w:rFonts w:ascii="Arial" w:hAnsi="Arial" w:cs="Arial"/>
          <w:sz w:val="22"/>
          <w:szCs w:val="22"/>
          <w:lang w:val="de-AT"/>
        </w:rPr>
        <w:t>Atemwegs- und Lungenkrankheiten</w:t>
      </w:r>
      <w:r w:rsidR="00EB1017" w:rsidRPr="0023307F">
        <w:rPr>
          <w:rFonts w:ascii="Arial" w:hAnsi="Arial" w:cs="Arial"/>
          <w:sz w:val="22"/>
          <w:szCs w:val="22"/>
          <w:lang w:val="de-AT"/>
        </w:rPr>
        <w:t xml:space="preserve"> </w:t>
      </w:r>
      <w:r w:rsidR="00564852" w:rsidRPr="0023307F">
        <w:rPr>
          <w:rFonts w:ascii="Arial" w:hAnsi="Arial" w:cs="Arial"/>
          <w:sz w:val="22"/>
          <w:szCs w:val="22"/>
          <w:lang w:val="de-AT"/>
        </w:rPr>
        <w:lastRenderedPageBreak/>
        <w:t>an der Universitätsklinik Barcelona</w:t>
      </w:r>
      <w:r w:rsidR="009566B1" w:rsidRPr="0023307F">
        <w:rPr>
          <w:rFonts w:ascii="Arial" w:hAnsi="Arial" w:cs="Arial"/>
          <w:sz w:val="22"/>
          <w:szCs w:val="22"/>
          <w:lang w:val="de-AT"/>
        </w:rPr>
        <w:t xml:space="preserve"> </w:t>
      </w:r>
      <w:r w:rsidR="00EB1017" w:rsidRPr="0023307F">
        <w:rPr>
          <w:rFonts w:ascii="Arial" w:hAnsi="Arial" w:cs="Arial"/>
          <w:sz w:val="22"/>
          <w:szCs w:val="22"/>
          <w:lang w:val="de-AT"/>
        </w:rPr>
        <w:t>und eine</w:t>
      </w:r>
      <w:r w:rsidR="00345459" w:rsidRPr="0023307F">
        <w:rPr>
          <w:rFonts w:ascii="Arial" w:hAnsi="Arial" w:cs="Arial"/>
          <w:sz w:val="22"/>
          <w:szCs w:val="22"/>
          <w:lang w:val="de-AT"/>
        </w:rPr>
        <w:t>r</w:t>
      </w:r>
      <w:r w:rsidR="00EB1017" w:rsidRPr="0023307F">
        <w:rPr>
          <w:rFonts w:ascii="Arial" w:hAnsi="Arial" w:cs="Arial"/>
          <w:sz w:val="22"/>
          <w:szCs w:val="22"/>
          <w:lang w:val="de-AT"/>
        </w:rPr>
        <w:t xml:space="preserve"> der weltweit führenden</w:t>
      </w:r>
      <w:r w:rsidR="00EB1017" w:rsidRPr="00EB1017">
        <w:rPr>
          <w:rFonts w:ascii="Arial" w:hAnsi="Arial" w:cs="Arial"/>
          <w:sz w:val="22"/>
          <w:szCs w:val="22"/>
          <w:lang w:val="de-AT"/>
        </w:rPr>
        <w:t xml:space="preserve"> Spezialisten auf dem Gebiet der COPD</w:t>
      </w:r>
      <w:r w:rsidR="002D23EF" w:rsidRPr="00EB1017">
        <w:rPr>
          <w:rFonts w:ascii="Arial" w:hAnsi="Arial" w:cs="Arial"/>
          <w:sz w:val="22"/>
          <w:szCs w:val="22"/>
          <w:lang w:val="de-AT"/>
        </w:rPr>
        <w:t xml:space="preserve">, auf </w:t>
      </w:r>
      <w:r w:rsidR="00C75121" w:rsidRPr="00EB1017">
        <w:rPr>
          <w:rFonts w:ascii="Arial" w:hAnsi="Arial" w:cs="Arial"/>
          <w:sz w:val="22"/>
          <w:szCs w:val="22"/>
          <w:lang w:val="de-AT"/>
        </w:rPr>
        <w:t xml:space="preserve">dem </w:t>
      </w:r>
      <w:r w:rsidR="002D23EF" w:rsidRPr="00EB1017">
        <w:rPr>
          <w:rFonts w:ascii="Arial" w:hAnsi="Arial" w:cs="Arial"/>
          <w:sz w:val="22"/>
          <w:szCs w:val="22"/>
          <w:lang w:val="de-AT"/>
        </w:rPr>
        <w:t>Lungenärzte</w:t>
      </w:r>
      <w:r w:rsidR="002D23EF">
        <w:rPr>
          <w:rFonts w:ascii="Arial" w:hAnsi="Arial" w:cs="Arial"/>
          <w:sz w:val="22"/>
          <w:szCs w:val="22"/>
          <w:lang w:val="de-AT"/>
        </w:rPr>
        <w:t>-Kongress.</w:t>
      </w:r>
      <w:r w:rsidR="00DA23CE" w:rsidRPr="00DA23CE">
        <w:rPr>
          <w:rFonts w:ascii="Arial" w:hAnsi="Arial" w:cs="Arial"/>
          <w:sz w:val="22"/>
          <w:szCs w:val="22"/>
          <w:lang w:val="de-AT"/>
        </w:rPr>
        <w:t xml:space="preserve"> </w:t>
      </w:r>
    </w:p>
    <w:p w:rsidR="00C75121" w:rsidRPr="00C75121" w:rsidRDefault="00C75121" w:rsidP="00C75121">
      <w:pPr>
        <w:pStyle w:val="Kommentartext"/>
        <w:spacing w:line="312" w:lineRule="auto"/>
        <w:rPr>
          <w:rFonts w:ascii="Arial" w:hAnsi="Arial" w:cs="Arial"/>
          <w:b/>
          <w:color w:val="0070C0"/>
          <w:sz w:val="22"/>
          <w:szCs w:val="22"/>
          <w:lang w:val="de-AT"/>
        </w:rPr>
      </w:pPr>
      <w:r w:rsidRPr="00C75121">
        <w:rPr>
          <w:rFonts w:ascii="Arial" w:hAnsi="Arial" w:cs="Arial"/>
          <w:b/>
          <w:color w:val="0070C0"/>
          <w:sz w:val="22"/>
          <w:szCs w:val="22"/>
          <w:lang w:val="de-AT"/>
        </w:rPr>
        <w:t xml:space="preserve">Lungenfunktionsmessung als prädiktiver Gesundheitsmarker </w:t>
      </w:r>
    </w:p>
    <w:p w:rsidR="003B18A4" w:rsidRDefault="007F07B7" w:rsidP="003B18A4">
      <w:pPr>
        <w:spacing w:after="120" w:line="312" w:lineRule="auto"/>
        <w:rPr>
          <w:rFonts w:ascii="Arial" w:hAnsi="Arial" w:cs="Arial"/>
          <w:sz w:val="22"/>
          <w:szCs w:val="22"/>
          <w:lang w:val="de-AT"/>
        </w:rPr>
      </w:pPr>
      <w:r>
        <w:rPr>
          <w:rFonts w:ascii="Arial" w:hAnsi="Arial" w:cs="Arial"/>
          <w:sz w:val="22"/>
          <w:szCs w:val="22"/>
          <w:lang w:val="de-AT"/>
        </w:rPr>
        <w:t xml:space="preserve">Auch </w:t>
      </w:r>
      <w:r w:rsidR="00345459">
        <w:rPr>
          <w:rFonts w:ascii="Arial" w:hAnsi="Arial" w:cs="Arial"/>
          <w:sz w:val="22"/>
          <w:szCs w:val="22"/>
          <w:lang w:val="de-AT"/>
        </w:rPr>
        <w:t>eine</w:t>
      </w:r>
      <w:r>
        <w:rPr>
          <w:rFonts w:ascii="Arial" w:hAnsi="Arial" w:cs="Arial"/>
          <w:sz w:val="22"/>
          <w:szCs w:val="22"/>
          <w:lang w:val="de-AT"/>
        </w:rPr>
        <w:t xml:space="preserve"> Netzwerkanalyse </w:t>
      </w:r>
      <w:r w:rsidR="00345459">
        <w:rPr>
          <w:rFonts w:ascii="Arial" w:hAnsi="Arial" w:cs="Arial"/>
          <w:sz w:val="22"/>
          <w:szCs w:val="22"/>
          <w:lang w:val="de-AT"/>
        </w:rPr>
        <w:t>in der</w:t>
      </w:r>
      <w:r>
        <w:rPr>
          <w:rFonts w:ascii="Arial" w:hAnsi="Arial" w:cs="Arial"/>
          <w:sz w:val="22"/>
          <w:szCs w:val="22"/>
          <w:lang w:val="de-AT"/>
        </w:rPr>
        <w:t xml:space="preserve"> L</w:t>
      </w:r>
      <w:r w:rsidR="006558DF">
        <w:rPr>
          <w:rFonts w:ascii="Arial" w:hAnsi="Arial" w:cs="Arial"/>
          <w:sz w:val="22"/>
          <w:szCs w:val="22"/>
          <w:lang w:val="de-AT"/>
        </w:rPr>
        <w:t>EA</w:t>
      </w:r>
      <w:r>
        <w:rPr>
          <w:rFonts w:ascii="Arial" w:hAnsi="Arial" w:cs="Arial"/>
          <w:sz w:val="22"/>
          <w:szCs w:val="22"/>
          <w:lang w:val="de-AT"/>
        </w:rPr>
        <w:t xml:space="preserve">D-Study zeigt, dass die schädlichen Einflussfaktoren über den Verlauf der Zeit interagieren und </w:t>
      </w:r>
      <w:r w:rsidR="00345459">
        <w:rPr>
          <w:rFonts w:ascii="Arial" w:hAnsi="Arial" w:cs="Arial"/>
          <w:sz w:val="22"/>
          <w:szCs w:val="22"/>
          <w:lang w:val="de-AT"/>
        </w:rPr>
        <w:t xml:space="preserve">vermutlich </w:t>
      </w:r>
      <w:r>
        <w:rPr>
          <w:rFonts w:ascii="Arial" w:hAnsi="Arial" w:cs="Arial"/>
          <w:sz w:val="22"/>
          <w:szCs w:val="22"/>
          <w:lang w:val="de-AT"/>
        </w:rPr>
        <w:t xml:space="preserve">akkumulieren. </w:t>
      </w:r>
      <w:r w:rsidR="00DA23CE" w:rsidRPr="00DA23CE">
        <w:rPr>
          <w:rFonts w:ascii="Arial" w:hAnsi="Arial" w:cs="Arial"/>
          <w:sz w:val="22"/>
          <w:szCs w:val="22"/>
          <w:lang w:val="de-AT"/>
        </w:rPr>
        <w:t xml:space="preserve">Insgesamt deuten diese Beobachtungen darauf hin, dass die </w:t>
      </w:r>
      <w:proofErr w:type="spellStart"/>
      <w:r w:rsidR="00DA23CE" w:rsidRPr="00DA23CE">
        <w:rPr>
          <w:rFonts w:ascii="Arial" w:hAnsi="Arial" w:cs="Arial"/>
          <w:sz w:val="22"/>
          <w:szCs w:val="22"/>
          <w:lang w:val="de-AT"/>
        </w:rPr>
        <w:t>spirometrische</w:t>
      </w:r>
      <w:proofErr w:type="spellEnd"/>
      <w:r w:rsidR="00DA23CE" w:rsidRPr="00DA23CE">
        <w:rPr>
          <w:rFonts w:ascii="Arial" w:hAnsi="Arial" w:cs="Arial"/>
          <w:sz w:val="22"/>
          <w:szCs w:val="22"/>
          <w:lang w:val="de-AT"/>
        </w:rPr>
        <w:t xml:space="preserve"> Messung der Lungenfunktion ein globaler Gesundheitsmarker sein kann. </w:t>
      </w:r>
      <w:r w:rsidR="00EC2F2A">
        <w:rPr>
          <w:rFonts w:ascii="Arial" w:hAnsi="Arial" w:cs="Arial"/>
          <w:sz w:val="22"/>
          <w:szCs w:val="22"/>
          <w:lang w:val="de-AT"/>
        </w:rPr>
        <w:t xml:space="preserve">Denn, so </w:t>
      </w:r>
      <w:proofErr w:type="spellStart"/>
      <w:r w:rsidR="00EC2F2A">
        <w:rPr>
          <w:rFonts w:ascii="Arial" w:hAnsi="Arial" w:cs="Arial"/>
          <w:sz w:val="22"/>
          <w:szCs w:val="22"/>
          <w:lang w:val="de-AT"/>
        </w:rPr>
        <w:t>Agusti</w:t>
      </w:r>
      <w:proofErr w:type="spellEnd"/>
      <w:r w:rsidR="00EC2F2A">
        <w:rPr>
          <w:rFonts w:ascii="Arial" w:hAnsi="Arial" w:cs="Arial"/>
          <w:sz w:val="22"/>
          <w:szCs w:val="22"/>
          <w:lang w:val="de-AT"/>
        </w:rPr>
        <w:t>: „Wir sehen, dass e</w:t>
      </w:r>
      <w:r w:rsidR="00DA23CE" w:rsidRPr="00DA23CE">
        <w:rPr>
          <w:rFonts w:ascii="Arial" w:hAnsi="Arial" w:cs="Arial"/>
          <w:sz w:val="22"/>
          <w:szCs w:val="22"/>
          <w:lang w:val="de-AT"/>
        </w:rPr>
        <w:t xml:space="preserve">ine erniedrigte Lungenfunktion </w:t>
      </w:r>
      <w:r w:rsidR="00EC2F2A">
        <w:rPr>
          <w:rFonts w:ascii="Arial" w:hAnsi="Arial" w:cs="Arial"/>
          <w:sz w:val="22"/>
          <w:szCs w:val="22"/>
          <w:lang w:val="de-AT"/>
        </w:rPr>
        <w:t xml:space="preserve">auch </w:t>
      </w:r>
      <w:r w:rsidR="00DA23CE" w:rsidRPr="00DA23CE">
        <w:rPr>
          <w:rFonts w:ascii="Arial" w:hAnsi="Arial" w:cs="Arial"/>
          <w:sz w:val="22"/>
          <w:szCs w:val="22"/>
          <w:lang w:val="de-AT"/>
        </w:rPr>
        <w:t xml:space="preserve">mit </w:t>
      </w:r>
      <w:r w:rsidR="00EC2F2A">
        <w:rPr>
          <w:rFonts w:ascii="Arial" w:hAnsi="Arial" w:cs="Arial"/>
          <w:sz w:val="22"/>
          <w:szCs w:val="22"/>
          <w:lang w:val="de-AT"/>
        </w:rPr>
        <w:t xml:space="preserve">einer </w:t>
      </w:r>
      <w:r w:rsidR="00DA23CE" w:rsidRPr="00DA23CE">
        <w:rPr>
          <w:rFonts w:ascii="Arial" w:hAnsi="Arial" w:cs="Arial"/>
          <w:sz w:val="22"/>
          <w:szCs w:val="22"/>
          <w:lang w:val="de-AT"/>
        </w:rPr>
        <w:t>deutlich höhere</w:t>
      </w:r>
      <w:r w:rsidR="00EC2F2A">
        <w:rPr>
          <w:rFonts w:ascii="Arial" w:hAnsi="Arial" w:cs="Arial"/>
          <w:sz w:val="22"/>
          <w:szCs w:val="22"/>
          <w:lang w:val="de-AT"/>
        </w:rPr>
        <w:t>n</w:t>
      </w:r>
      <w:r w:rsidR="00DA23CE" w:rsidRPr="00DA23CE">
        <w:rPr>
          <w:rFonts w:ascii="Arial" w:hAnsi="Arial" w:cs="Arial"/>
          <w:sz w:val="22"/>
          <w:szCs w:val="22"/>
          <w:lang w:val="de-AT"/>
        </w:rPr>
        <w:t xml:space="preserve"> Wahrscheinlichkeit </w:t>
      </w:r>
      <w:r w:rsidR="00EC2F2A">
        <w:rPr>
          <w:rFonts w:ascii="Arial" w:hAnsi="Arial" w:cs="Arial"/>
          <w:sz w:val="22"/>
          <w:szCs w:val="22"/>
          <w:lang w:val="de-AT"/>
        </w:rPr>
        <w:t xml:space="preserve">für </w:t>
      </w:r>
      <w:r w:rsidR="00DA23CE" w:rsidRPr="00DA23CE">
        <w:rPr>
          <w:rFonts w:ascii="Arial" w:hAnsi="Arial" w:cs="Arial"/>
          <w:sz w:val="22"/>
          <w:szCs w:val="22"/>
          <w:lang w:val="de-AT"/>
        </w:rPr>
        <w:t>kardiale und metabolische Erkrankungen</w:t>
      </w:r>
      <w:r w:rsidR="00EC2F2A">
        <w:rPr>
          <w:rFonts w:ascii="Arial" w:hAnsi="Arial" w:cs="Arial"/>
          <w:sz w:val="22"/>
          <w:szCs w:val="22"/>
          <w:lang w:val="de-AT"/>
        </w:rPr>
        <w:t>, wie z. B. Diabetes</w:t>
      </w:r>
      <w:r w:rsidR="006558DF">
        <w:rPr>
          <w:rFonts w:ascii="Arial" w:hAnsi="Arial" w:cs="Arial"/>
          <w:sz w:val="22"/>
          <w:szCs w:val="22"/>
          <w:lang w:val="de-AT"/>
        </w:rPr>
        <w:t>,</w:t>
      </w:r>
      <w:r w:rsidR="00DA23CE" w:rsidRPr="00DA23CE">
        <w:rPr>
          <w:rFonts w:ascii="Arial" w:hAnsi="Arial" w:cs="Arial"/>
          <w:sz w:val="22"/>
          <w:szCs w:val="22"/>
          <w:lang w:val="de-AT"/>
        </w:rPr>
        <w:t xml:space="preserve"> sowie einer früheren Mortalität</w:t>
      </w:r>
      <w:r w:rsidR="00EC2F2A">
        <w:rPr>
          <w:rFonts w:ascii="Arial" w:hAnsi="Arial" w:cs="Arial"/>
          <w:sz w:val="22"/>
          <w:szCs w:val="22"/>
          <w:lang w:val="de-AT"/>
        </w:rPr>
        <w:t xml:space="preserve"> assoziiert ist; </w:t>
      </w:r>
      <w:r w:rsidR="00CD76B6">
        <w:rPr>
          <w:rFonts w:ascii="Arial" w:hAnsi="Arial" w:cs="Arial"/>
          <w:sz w:val="22"/>
          <w:szCs w:val="22"/>
          <w:lang w:val="de-AT"/>
        </w:rPr>
        <w:t xml:space="preserve">wir sehen </w:t>
      </w:r>
      <w:r w:rsidR="00345459">
        <w:rPr>
          <w:rFonts w:ascii="Arial" w:hAnsi="Arial" w:cs="Arial"/>
          <w:sz w:val="22"/>
          <w:szCs w:val="22"/>
          <w:lang w:val="de-AT"/>
        </w:rPr>
        <w:t>aber auch</w:t>
      </w:r>
      <w:r w:rsidR="00CD76B6">
        <w:rPr>
          <w:rFonts w:ascii="Arial" w:hAnsi="Arial" w:cs="Arial"/>
          <w:sz w:val="22"/>
          <w:szCs w:val="22"/>
          <w:lang w:val="de-AT"/>
        </w:rPr>
        <w:t>, dass</w:t>
      </w:r>
      <w:r w:rsidR="00345459">
        <w:rPr>
          <w:rFonts w:ascii="Arial" w:hAnsi="Arial" w:cs="Arial"/>
          <w:sz w:val="22"/>
          <w:szCs w:val="22"/>
          <w:lang w:val="de-AT"/>
        </w:rPr>
        <w:t xml:space="preserve"> </w:t>
      </w:r>
      <w:r w:rsidR="00EC2F2A">
        <w:rPr>
          <w:rFonts w:ascii="Arial" w:hAnsi="Arial" w:cs="Arial"/>
          <w:sz w:val="22"/>
          <w:szCs w:val="22"/>
          <w:lang w:val="de-AT"/>
        </w:rPr>
        <w:t>e</w:t>
      </w:r>
      <w:r w:rsidR="00DA23CE" w:rsidRPr="00DA23CE">
        <w:rPr>
          <w:rFonts w:ascii="Arial" w:hAnsi="Arial" w:cs="Arial"/>
          <w:sz w:val="22"/>
          <w:szCs w:val="22"/>
          <w:lang w:val="de-AT"/>
        </w:rPr>
        <w:t>ine besonders gute Lungenfunktion mit einem längeren</w:t>
      </w:r>
      <w:r w:rsidR="00EC2F2A">
        <w:rPr>
          <w:rFonts w:ascii="Arial" w:hAnsi="Arial" w:cs="Arial"/>
          <w:sz w:val="22"/>
          <w:szCs w:val="22"/>
          <w:lang w:val="de-AT"/>
        </w:rPr>
        <w:t>, gesünderen</w:t>
      </w:r>
      <w:r w:rsidR="00DA23CE" w:rsidRPr="00DA23CE">
        <w:rPr>
          <w:rFonts w:ascii="Arial" w:hAnsi="Arial" w:cs="Arial"/>
          <w:sz w:val="22"/>
          <w:szCs w:val="22"/>
          <w:lang w:val="de-AT"/>
        </w:rPr>
        <w:t xml:space="preserve"> Leben</w:t>
      </w:r>
      <w:r w:rsidR="00345459">
        <w:rPr>
          <w:rFonts w:ascii="Arial" w:hAnsi="Arial" w:cs="Arial"/>
          <w:sz w:val="22"/>
          <w:szCs w:val="22"/>
          <w:lang w:val="de-AT"/>
        </w:rPr>
        <w:t xml:space="preserve"> korreliert</w:t>
      </w:r>
      <w:r w:rsidR="00EC2F2A">
        <w:rPr>
          <w:rFonts w:ascii="Arial" w:hAnsi="Arial" w:cs="Arial"/>
          <w:sz w:val="22"/>
          <w:szCs w:val="22"/>
          <w:lang w:val="de-AT"/>
        </w:rPr>
        <w:t>!</w:t>
      </w:r>
      <w:r w:rsidR="003B18A4">
        <w:rPr>
          <w:rFonts w:ascii="Arial" w:hAnsi="Arial" w:cs="Arial"/>
          <w:sz w:val="22"/>
          <w:szCs w:val="22"/>
          <w:lang w:val="de-AT"/>
        </w:rPr>
        <w:t>“</w:t>
      </w:r>
      <w:r w:rsidR="00F063C1">
        <w:rPr>
          <w:rFonts w:ascii="Arial" w:hAnsi="Arial" w:cs="Arial"/>
          <w:sz w:val="22"/>
          <w:szCs w:val="22"/>
          <w:lang w:val="de-AT"/>
        </w:rPr>
        <w:t xml:space="preserve"> </w:t>
      </w:r>
    </w:p>
    <w:p w:rsidR="003B18A4" w:rsidRPr="00DA23CE" w:rsidRDefault="003B18A4" w:rsidP="003B18A4">
      <w:pPr>
        <w:spacing w:after="120" w:line="312" w:lineRule="auto"/>
        <w:rPr>
          <w:rFonts w:ascii="Arial" w:hAnsi="Arial" w:cs="Arial"/>
          <w:sz w:val="22"/>
          <w:szCs w:val="22"/>
          <w:lang w:val="de-AT"/>
        </w:rPr>
      </w:pPr>
      <w:r>
        <w:rPr>
          <w:rFonts w:ascii="Arial" w:hAnsi="Arial" w:cs="Arial"/>
          <w:sz w:val="22"/>
          <w:szCs w:val="22"/>
          <w:lang w:val="de-AT"/>
        </w:rPr>
        <w:t xml:space="preserve">Darüber hinaus betonte </w:t>
      </w:r>
      <w:proofErr w:type="spellStart"/>
      <w:r>
        <w:rPr>
          <w:rFonts w:ascii="Arial" w:hAnsi="Arial" w:cs="Arial"/>
          <w:sz w:val="22"/>
          <w:szCs w:val="22"/>
          <w:lang w:val="de-AT"/>
        </w:rPr>
        <w:t>Agusti</w:t>
      </w:r>
      <w:proofErr w:type="spellEnd"/>
      <w:r>
        <w:rPr>
          <w:rFonts w:ascii="Arial" w:hAnsi="Arial" w:cs="Arial"/>
          <w:sz w:val="22"/>
          <w:szCs w:val="22"/>
          <w:lang w:val="de-AT"/>
        </w:rPr>
        <w:t>: „D</w:t>
      </w:r>
      <w:r w:rsidRPr="003B18A4">
        <w:rPr>
          <w:rFonts w:ascii="Arial" w:hAnsi="Arial" w:cs="Arial"/>
          <w:sz w:val="22"/>
          <w:szCs w:val="22"/>
          <w:lang w:val="de-AT"/>
        </w:rPr>
        <w:t xml:space="preserve">as Verständnis der biologischen Grundlagen verschiedener Lungenfunktionsverläufe </w:t>
      </w:r>
      <w:r>
        <w:rPr>
          <w:rFonts w:ascii="Arial" w:hAnsi="Arial" w:cs="Arial"/>
          <w:sz w:val="22"/>
          <w:szCs w:val="22"/>
          <w:lang w:val="de-AT"/>
        </w:rPr>
        <w:t xml:space="preserve">kann uns </w:t>
      </w:r>
      <w:r w:rsidRPr="003B18A4">
        <w:rPr>
          <w:rFonts w:ascii="Arial" w:hAnsi="Arial" w:cs="Arial"/>
          <w:sz w:val="22"/>
          <w:szCs w:val="22"/>
          <w:lang w:val="de-AT"/>
        </w:rPr>
        <w:t xml:space="preserve">neue Möglichkeiten für die Entwicklung von gezielten </w:t>
      </w:r>
      <w:r>
        <w:rPr>
          <w:rFonts w:ascii="Arial" w:hAnsi="Arial" w:cs="Arial"/>
          <w:sz w:val="22"/>
          <w:szCs w:val="22"/>
          <w:lang w:val="de-AT"/>
        </w:rPr>
        <w:t xml:space="preserve">Maßnahmen zur </w:t>
      </w:r>
      <w:r w:rsidRPr="003B18A4">
        <w:rPr>
          <w:rFonts w:ascii="Arial" w:hAnsi="Arial" w:cs="Arial"/>
          <w:sz w:val="22"/>
          <w:szCs w:val="22"/>
          <w:lang w:val="de-AT"/>
        </w:rPr>
        <w:t>Prävention</w:t>
      </w:r>
      <w:r>
        <w:rPr>
          <w:rFonts w:ascii="Arial" w:hAnsi="Arial" w:cs="Arial"/>
          <w:sz w:val="22"/>
          <w:szCs w:val="22"/>
          <w:lang w:val="de-AT"/>
        </w:rPr>
        <w:t xml:space="preserve"> </w:t>
      </w:r>
      <w:r w:rsidRPr="003B18A4">
        <w:rPr>
          <w:rFonts w:ascii="Arial" w:hAnsi="Arial" w:cs="Arial"/>
          <w:sz w:val="22"/>
          <w:szCs w:val="22"/>
          <w:lang w:val="de-AT"/>
        </w:rPr>
        <w:t xml:space="preserve">und </w:t>
      </w:r>
      <w:r>
        <w:rPr>
          <w:rFonts w:ascii="Arial" w:hAnsi="Arial" w:cs="Arial"/>
          <w:sz w:val="22"/>
          <w:szCs w:val="22"/>
          <w:lang w:val="de-AT"/>
        </w:rPr>
        <w:t xml:space="preserve">für frühere und wirksamere Behandlungen </w:t>
      </w:r>
      <w:r w:rsidR="00345459">
        <w:rPr>
          <w:rFonts w:ascii="Arial" w:hAnsi="Arial" w:cs="Arial"/>
          <w:sz w:val="22"/>
          <w:szCs w:val="22"/>
          <w:lang w:val="de-AT"/>
        </w:rPr>
        <w:t xml:space="preserve">der COPD und damit </w:t>
      </w:r>
      <w:r w:rsidR="00CD76B6">
        <w:rPr>
          <w:rFonts w:ascii="Arial" w:hAnsi="Arial" w:cs="Arial"/>
          <w:sz w:val="22"/>
          <w:szCs w:val="22"/>
          <w:lang w:val="de-AT"/>
        </w:rPr>
        <w:t xml:space="preserve">der dritthäufigsten </w:t>
      </w:r>
      <w:r w:rsidR="00345459">
        <w:rPr>
          <w:rFonts w:ascii="Arial" w:hAnsi="Arial" w:cs="Arial"/>
          <w:sz w:val="22"/>
          <w:szCs w:val="22"/>
          <w:lang w:val="de-AT"/>
        </w:rPr>
        <w:t xml:space="preserve">Todesursache weltweit (WHO 2019) </w:t>
      </w:r>
      <w:r w:rsidRPr="003B18A4">
        <w:rPr>
          <w:rFonts w:ascii="Arial" w:hAnsi="Arial" w:cs="Arial"/>
          <w:sz w:val="22"/>
          <w:szCs w:val="22"/>
          <w:lang w:val="de-AT"/>
        </w:rPr>
        <w:t>eröffne</w:t>
      </w:r>
      <w:r>
        <w:rPr>
          <w:rFonts w:ascii="Arial" w:hAnsi="Arial" w:cs="Arial"/>
          <w:sz w:val="22"/>
          <w:szCs w:val="22"/>
          <w:lang w:val="de-AT"/>
        </w:rPr>
        <w:t xml:space="preserve">n.“ </w:t>
      </w:r>
      <w:r w:rsidRPr="003B18A4">
        <w:rPr>
          <w:rFonts w:ascii="Arial" w:hAnsi="Arial" w:cs="Arial"/>
          <w:sz w:val="22"/>
          <w:szCs w:val="22"/>
          <w:lang w:val="de-AT"/>
        </w:rPr>
        <w:t xml:space="preserve">Um diese Ziele zu erreichen, wurde auch </w:t>
      </w:r>
      <w:r>
        <w:rPr>
          <w:rFonts w:ascii="Arial" w:hAnsi="Arial" w:cs="Arial"/>
          <w:sz w:val="22"/>
          <w:szCs w:val="22"/>
          <w:lang w:val="de-AT"/>
        </w:rPr>
        <w:t xml:space="preserve">die </w:t>
      </w:r>
      <w:r w:rsidRPr="003B18A4">
        <w:rPr>
          <w:rFonts w:ascii="Arial" w:hAnsi="Arial" w:cs="Arial"/>
          <w:sz w:val="22"/>
          <w:szCs w:val="22"/>
          <w:lang w:val="de-AT"/>
        </w:rPr>
        <w:t>paneuropäische Forschungskooperation CADSET</w:t>
      </w:r>
      <w:r w:rsidR="00AA6D8E">
        <w:rPr>
          <w:rStyle w:val="Funotenzeichen"/>
          <w:rFonts w:ascii="Arial" w:hAnsi="Arial" w:cs="Arial"/>
          <w:sz w:val="22"/>
          <w:szCs w:val="22"/>
          <w:lang w:val="de-AT"/>
        </w:rPr>
        <w:footnoteReference w:id="5"/>
      </w:r>
      <w:r w:rsidRPr="003B18A4">
        <w:rPr>
          <w:rFonts w:ascii="Arial" w:hAnsi="Arial" w:cs="Arial"/>
          <w:sz w:val="22"/>
          <w:szCs w:val="22"/>
          <w:lang w:val="de-AT"/>
        </w:rPr>
        <w:t xml:space="preserve"> </w:t>
      </w:r>
      <w:r w:rsidR="00946D39">
        <w:rPr>
          <w:rFonts w:ascii="Arial" w:hAnsi="Arial" w:cs="Arial"/>
          <w:sz w:val="22"/>
          <w:szCs w:val="22"/>
          <w:lang w:val="de-AT"/>
        </w:rPr>
        <w:t>zur holistischen Betrachtung der Krankheitsentwicklung</w:t>
      </w:r>
      <w:r w:rsidR="00946D39" w:rsidRPr="003B18A4">
        <w:rPr>
          <w:rFonts w:ascii="Arial" w:hAnsi="Arial" w:cs="Arial"/>
          <w:sz w:val="22"/>
          <w:szCs w:val="22"/>
          <w:lang w:val="de-AT"/>
        </w:rPr>
        <w:t xml:space="preserve"> </w:t>
      </w:r>
      <w:r w:rsidRPr="003B18A4">
        <w:rPr>
          <w:rFonts w:ascii="Arial" w:hAnsi="Arial" w:cs="Arial"/>
          <w:sz w:val="22"/>
          <w:szCs w:val="22"/>
          <w:lang w:val="de-AT"/>
        </w:rPr>
        <w:t xml:space="preserve">ins Leben gerufen, </w:t>
      </w:r>
      <w:r w:rsidR="00AA6D8E">
        <w:rPr>
          <w:rFonts w:ascii="Arial" w:hAnsi="Arial" w:cs="Arial"/>
          <w:sz w:val="22"/>
          <w:szCs w:val="22"/>
          <w:lang w:val="de-AT"/>
        </w:rPr>
        <w:t xml:space="preserve">die eng mit der </w:t>
      </w:r>
      <w:r w:rsidRPr="003B18A4">
        <w:rPr>
          <w:rFonts w:ascii="Arial" w:hAnsi="Arial" w:cs="Arial"/>
          <w:sz w:val="22"/>
          <w:szCs w:val="22"/>
          <w:lang w:val="de-AT"/>
        </w:rPr>
        <w:t>österreichische</w:t>
      </w:r>
      <w:r w:rsidR="00AA6D8E">
        <w:rPr>
          <w:rFonts w:ascii="Arial" w:hAnsi="Arial" w:cs="Arial"/>
          <w:sz w:val="22"/>
          <w:szCs w:val="22"/>
          <w:lang w:val="de-AT"/>
        </w:rPr>
        <w:t>n</w:t>
      </w:r>
      <w:r w:rsidRPr="003B18A4">
        <w:rPr>
          <w:rFonts w:ascii="Arial" w:hAnsi="Arial" w:cs="Arial"/>
          <w:sz w:val="22"/>
          <w:szCs w:val="22"/>
          <w:lang w:val="de-AT"/>
        </w:rPr>
        <w:t xml:space="preserve"> LEAD-Studie </w:t>
      </w:r>
      <w:r w:rsidR="00AA6D8E">
        <w:rPr>
          <w:rFonts w:ascii="Arial" w:hAnsi="Arial" w:cs="Arial"/>
          <w:sz w:val="22"/>
          <w:szCs w:val="22"/>
          <w:lang w:val="de-AT"/>
        </w:rPr>
        <w:t>kooperiert</w:t>
      </w:r>
      <w:r w:rsidRPr="003B18A4">
        <w:rPr>
          <w:rFonts w:ascii="Arial" w:hAnsi="Arial" w:cs="Arial"/>
          <w:sz w:val="22"/>
          <w:szCs w:val="22"/>
          <w:lang w:val="de-AT"/>
        </w:rPr>
        <w:t>.</w:t>
      </w:r>
    </w:p>
    <w:p w:rsidR="00345459" w:rsidRDefault="007F07B7" w:rsidP="00DA23CE">
      <w:pPr>
        <w:pStyle w:val="Kommentartext"/>
        <w:spacing w:after="120" w:line="312" w:lineRule="auto"/>
        <w:rPr>
          <w:rFonts w:ascii="Arial" w:hAnsi="Arial" w:cs="Arial"/>
          <w:sz w:val="22"/>
          <w:szCs w:val="22"/>
          <w:lang w:val="de-AT"/>
        </w:rPr>
      </w:pPr>
      <w:r>
        <w:rPr>
          <w:rFonts w:ascii="Arial" w:hAnsi="Arial" w:cs="Arial"/>
          <w:sz w:val="22"/>
          <w:szCs w:val="22"/>
          <w:lang w:val="de-AT"/>
        </w:rPr>
        <w:t>„</w:t>
      </w:r>
      <w:r w:rsidR="00345459">
        <w:rPr>
          <w:rFonts w:ascii="Arial" w:hAnsi="Arial" w:cs="Arial"/>
          <w:sz w:val="22"/>
          <w:szCs w:val="22"/>
          <w:lang w:val="de-AT"/>
        </w:rPr>
        <w:t>Alle d</w:t>
      </w:r>
      <w:r>
        <w:rPr>
          <w:rFonts w:ascii="Arial" w:hAnsi="Arial" w:cs="Arial"/>
          <w:sz w:val="22"/>
          <w:szCs w:val="22"/>
          <w:lang w:val="de-AT"/>
        </w:rPr>
        <w:t xml:space="preserve">iese Daten lassen vermuten“, so Breyer-Kohansal, „dass vor allem in jungen Altersgruppen präventive Maßnahmen und Interventionen erfolgreich </w:t>
      </w:r>
      <w:r w:rsidR="00A67BBA">
        <w:rPr>
          <w:rFonts w:ascii="Arial" w:hAnsi="Arial" w:cs="Arial"/>
          <w:sz w:val="22"/>
          <w:szCs w:val="22"/>
          <w:lang w:val="de-AT"/>
        </w:rPr>
        <w:t xml:space="preserve">sein </w:t>
      </w:r>
      <w:r>
        <w:rPr>
          <w:rFonts w:ascii="Arial" w:hAnsi="Arial" w:cs="Arial"/>
          <w:sz w:val="22"/>
          <w:szCs w:val="22"/>
          <w:lang w:val="de-AT"/>
        </w:rPr>
        <w:t xml:space="preserve">und </w:t>
      </w:r>
      <w:r w:rsidR="00345459">
        <w:rPr>
          <w:rFonts w:ascii="Arial" w:hAnsi="Arial" w:cs="Arial"/>
          <w:sz w:val="22"/>
          <w:szCs w:val="22"/>
          <w:lang w:val="de-AT"/>
        </w:rPr>
        <w:t xml:space="preserve">vermutlich </w:t>
      </w:r>
      <w:r>
        <w:rPr>
          <w:rFonts w:ascii="Arial" w:hAnsi="Arial" w:cs="Arial"/>
          <w:sz w:val="22"/>
          <w:szCs w:val="22"/>
          <w:lang w:val="de-AT"/>
        </w:rPr>
        <w:t xml:space="preserve">weitreichende </w:t>
      </w:r>
      <w:r w:rsidR="006558DF">
        <w:rPr>
          <w:rFonts w:ascii="Arial" w:hAnsi="Arial" w:cs="Arial"/>
          <w:sz w:val="22"/>
          <w:szCs w:val="22"/>
          <w:lang w:val="de-AT"/>
        </w:rPr>
        <w:t xml:space="preserve">positive </w:t>
      </w:r>
      <w:r>
        <w:rPr>
          <w:rFonts w:ascii="Arial" w:hAnsi="Arial" w:cs="Arial"/>
          <w:sz w:val="22"/>
          <w:szCs w:val="22"/>
          <w:lang w:val="de-AT"/>
        </w:rPr>
        <w:t xml:space="preserve">Folgen für das weitere Leben haben </w:t>
      </w:r>
      <w:r w:rsidR="00A67BBA">
        <w:rPr>
          <w:rFonts w:ascii="Arial" w:hAnsi="Arial" w:cs="Arial"/>
          <w:sz w:val="22"/>
          <w:szCs w:val="22"/>
          <w:lang w:val="de-AT"/>
        </w:rPr>
        <w:t>könnten</w:t>
      </w:r>
      <w:r>
        <w:rPr>
          <w:rFonts w:ascii="Arial" w:hAnsi="Arial" w:cs="Arial"/>
          <w:sz w:val="22"/>
          <w:szCs w:val="22"/>
          <w:lang w:val="de-AT"/>
        </w:rPr>
        <w:t xml:space="preserve">.“ </w:t>
      </w:r>
    </w:p>
    <w:p w:rsidR="00DA23CE" w:rsidRDefault="00F063C1" w:rsidP="00DA23CE">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Daher sollte den neuen Erkenntnissen folgend bei Kindern, auch wenn sie symptomlos sind, immer der Status der Lungenfunktion erhoben werden, </w:t>
      </w:r>
      <w:r w:rsidR="007F07B7">
        <w:rPr>
          <w:rFonts w:ascii="Arial" w:hAnsi="Arial" w:cs="Arial"/>
          <w:sz w:val="22"/>
          <w:szCs w:val="22"/>
          <w:lang w:val="de-AT"/>
        </w:rPr>
        <w:t xml:space="preserve">um möglichst frühzeitig Gegenmaßnahmen ergreifen zu können, </w:t>
      </w:r>
      <w:r>
        <w:rPr>
          <w:rFonts w:ascii="Arial" w:hAnsi="Arial" w:cs="Arial"/>
          <w:sz w:val="22"/>
          <w:szCs w:val="22"/>
          <w:lang w:val="de-AT"/>
        </w:rPr>
        <w:t>so die Wissenschaftler</w:t>
      </w:r>
      <w:r w:rsidR="00345459">
        <w:rPr>
          <w:rFonts w:ascii="Arial" w:hAnsi="Arial" w:cs="Arial"/>
          <w:sz w:val="22"/>
          <w:szCs w:val="22"/>
          <w:lang w:val="de-AT"/>
        </w:rPr>
        <w:t xml:space="preserve"> einstimmig.</w:t>
      </w:r>
      <w:r w:rsidR="007F07B7">
        <w:rPr>
          <w:rFonts w:ascii="Arial" w:hAnsi="Arial" w:cs="Arial"/>
          <w:sz w:val="22"/>
          <w:szCs w:val="22"/>
          <w:lang w:val="de-AT"/>
        </w:rPr>
        <w:t xml:space="preserve"> </w:t>
      </w:r>
    </w:p>
    <w:p w:rsidR="003554D9" w:rsidRPr="00EB1017" w:rsidRDefault="003554D9" w:rsidP="003554D9">
      <w:pPr>
        <w:pStyle w:val="Kommentartext"/>
        <w:spacing w:line="312" w:lineRule="auto"/>
        <w:rPr>
          <w:rFonts w:ascii="Arial" w:hAnsi="Arial" w:cs="Arial"/>
          <w:b/>
          <w:color w:val="0070C0"/>
          <w:sz w:val="22"/>
          <w:szCs w:val="22"/>
          <w:lang w:val="de-AT"/>
        </w:rPr>
      </w:pPr>
      <w:r>
        <w:rPr>
          <w:rFonts w:ascii="Arial" w:hAnsi="Arial" w:cs="Arial"/>
          <w:b/>
          <w:color w:val="0070C0"/>
          <w:sz w:val="22"/>
          <w:szCs w:val="22"/>
          <w:lang w:val="de-AT"/>
        </w:rPr>
        <w:t xml:space="preserve">Starke Muskeln – bessere </w:t>
      </w:r>
      <w:r w:rsidRPr="00EB1017">
        <w:rPr>
          <w:rFonts w:ascii="Arial" w:hAnsi="Arial" w:cs="Arial"/>
          <w:b/>
          <w:color w:val="0070C0"/>
          <w:sz w:val="22"/>
          <w:szCs w:val="22"/>
          <w:lang w:val="de-AT"/>
        </w:rPr>
        <w:t>Lungenfunktion</w:t>
      </w:r>
      <w:r w:rsidR="000F31EA" w:rsidRPr="00EB1017">
        <w:rPr>
          <w:rFonts w:ascii="Arial" w:hAnsi="Arial" w:cs="Arial"/>
          <w:b/>
          <w:color w:val="0070C0"/>
          <w:sz w:val="22"/>
          <w:szCs w:val="22"/>
          <w:lang w:val="de-AT"/>
        </w:rPr>
        <w:t>?</w:t>
      </w:r>
    </w:p>
    <w:p w:rsidR="000F31EA" w:rsidRPr="00A67BBA" w:rsidRDefault="008F2C94" w:rsidP="000F31EA">
      <w:pPr>
        <w:pStyle w:val="Kommentartext"/>
        <w:spacing w:after="120" w:line="312" w:lineRule="auto"/>
        <w:rPr>
          <w:rFonts w:ascii="Arial" w:hAnsi="Arial" w:cs="Arial"/>
          <w:sz w:val="22"/>
          <w:szCs w:val="22"/>
          <w:lang w:val="de-AT"/>
        </w:rPr>
      </w:pPr>
      <w:r w:rsidRPr="00EB1017">
        <w:rPr>
          <w:rFonts w:ascii="Arial" w:hAnsi="Arial" w:cs="Arial"/>
          <w:sz w:val="22"/>
          <w:szCs w:val="22"/>
          <w:lang w:val="de-AT"/>
        </w:rPr>
        <w:t xml:space="preserve">Im Zuge der LEAD-Study wurden die </w:t>
      </w:r>
      <w:r w:rsidR="007F07B7" w:rsidRPr="00EB1017">
        <w:rPr>
          <w:rFonts w:ascii="Arial" w:hAnsi="Arial" w:cs="Arial"/>
          <w:sz w:val="22"/>
          <w:szCs w:val="22"/>
          <w:lang w:val="de-AT"/>
        </w:rPr>
        <w:t>Daten von über 11.000 Frauen und Männern im Alter von 6 bis 80 Jahren</w:t>
      </w:r>
      <w:r w:rsidR="000F31EA" w:rsidRPr="00EB1017">
        <w:rPr>
          <w:rFonts w:ascii="Arial" w:hAnsi="Arial" w:cs="Arial"/>
          <w:sz w:val="22"/>
          <w:szCs w:val="22"/>
          <w:lang w:val="de-AT"/>
        </w:rPr>
        <w:t xml:space="preserve"> </w:t>
      </w:r>
      <w:r w:rsidRPr="00EB1017">
        <w:rPr>
          <w:rFonts w:ascii="Arial" w:hAnsi="Arial" w:cs="Arial"/>
          <w:sz w:val="22"/>
          <w:szCs w:val="22"/>
          <w:lang w:val="de-AT"/>
        </w:rPr>
        <w:t xml:space="preserve">auch hinsichtlich </w:t>
      </w:r>
      <w:r w:rsidR="000F31EA" w:rsidRPr="00EB1017">
        <w:rPr>
          <w:rFonts w:ascii="Arial" w:hAnsi="Arial" w:cs="Arial"/>
          <w:sz w:val="22"/>
          <w:szCs w:val="22"/>
          <w:lang w:val="de-AT"/>
        </w:rPr>
        <w:t>ihre</w:t>
      </w:r>
      <w:r w:rsidRPr="00EB1017">
        <w:rPr>
          <w:rFonts w:ascii="Arial" w:hAnsi="Arial" w:cs="Arial"/>
          <w:sz w:val="22"/>
          <w:szCs w:val="22"/>
          <w:lang w:val="de-AT"/>
        </w:rPr>
        <w:t>r</w:t>
      </w:r>
      <w:r w:rsidR="000F31EA" w:rsidRPr="00EB1017">
        <w:rPr>
          <w:rFonts w:ascii="Arial" w:hAnsi="Arial" w:cs="Arial"/>
          <w:sz w:val="22"/>
          <w:szCs w:val="22"/>
          <w:lang w:val="de-AT"/>
        </w:rPr>
        <w:t xml:space="preserve"> Körperzusammensetzung</w:t>
      </w:r>
      <w:r w:rsidRPr="00EB1017">
        <w:rPr>
          <w:rFonts w:ascii="Arial" w:hAnsi="Arial" w:cs="Arial"/>
          <w:sz w:val="22"/>
          <w:szCs w:val="22"/>
          <w:lang w:val="de-AT"/>
        </w:rPr>
        <w:t xml:space="preserve"> (Body</w:t>
      </w:r>
      <w:r w:rsidR="00EB1017">
        <w:rPr>
          <w:rFonts w:ascii="Arial" w:hAnsi="Arial" w:cs="Arial"/>
          <w:sz w:val="22"/>
          <w:szCs w:val="22"/>
          <w:lang w:val="de-AT"/>
        </w:rPr>
        <w:t xml:space="preserve"> </w:t>
      </w:r>
      <w:proofErr w:type="spellStart"/>
      <w:r w:rsidR="00EB1017">
        <w:rPr>
          <w:rFonts w:ascii="Arial" w:hAnsi="Arial" w:cs="Arial"/>
          <w:sz w:val="22"/>
          <w:szCs w:val="22"/>
          <w:lang w:val="de-AT"/>
        </w:rPr>
        <w:t>C</w:t>
      </w:r>
      <w:r w:rsidRPr="00EB1017">
        <w:rPr>
          <w:rFonts w:ascii="Arial" w:hAnsi="Arial" w:cs="Arial"/>
          <w:sz w:val="22"/>
          <w:szCs w:val="22"/>
          <w:lang w:val="de-AT"/>
        </w:rPr>
        <w:t>omposition</w:t>
      </w:r>
      <w:proofErr w:type="spellEnd"/>
      <w:r w:rsidRPr="00EB1017">
        <w:rPr>
          <w:rFonts w:ascii="Arial" w:hAnsi="Arial" w:cs="Arial"/>
          <w:sz w:val="22"/>
          <w:szCs w:val="22"/>
          <w:lang w:val="de-AT"/>
        </w:rPr>
        <w:t>) mittels hochpräzise</w:t>
      </w:r>
      <w:r w:rsidR="00345459">
        <w:rPr>
          <w:rFonts w:ascii="Arial" w:hAnsi="Arial" w:cs="Arial"/>
          <w:sz w:val="22"/>
          <w:szCs w:val="22"/>
          <w:lang w:val="de-AT"/>
        </w:rPr>
        <w:t xml:space="preserve">m </w:t>
      </w:r>
      <w:proofErr w:type="spellStart"/>
      <w:r w:rsidRPr="00EB1017">
        <w:rPr>
          <w:rFonts w:ascii="Arial" w:hAnsi="Arial" w:cs="Arial"/>
          <w:sz w:val="22"/>
          <w:szCs w:val="22"/>
          <w:lang w:val="de-AT"/>
        </w:rPr>
        <w:t>DXA</w:t>
      </w:r>
      <w:proofErr w:type="spellEnd"/>
      <w:r w:rsidR="004F74DD">
        <w:rPr>
          <w:rFonts w:ascii="Arial" w:hAnsi="Arial" w:cs="Arial"/>
          <w:sz w:val="22"/>
          <w:szCs w:val="22"/>
          <w:lang w:val="de-AT"/>
        </w:rPr>
        <w:t>-</w:t>
      </w:r>
      <w:r w:rsidR="004F74DD" w:rsidRPr="00EB1017">
        <w:rPr>
          <w:rFonts w:ascii="Arial" w:hAnsi="Arial" w:cs="Arial"/>
          <w:sz w:val="22"/>
          <w:szCs w:val="22"/>
          <w:lang w:val="de-AT"/>
        </w:rPr>
        <w:t xml:space="preserve">Scan </w:t>
      </w:r>
      <w:r w:rsidRPr="00EB1017">
        <w:rPr>
          <w:rFonts w:ascii="Arial" w:hAnsi="Arial" w:cs="Arial"/>
          <w:sz w:val="22"/>
          <w:szCs w:val="22"/>
          <w:lang w:val="de-AT"/>
        </w:rPr>
        <w:t xml:space="preserve">(Dual </w:t>
      </w:r>
      <w:proofErr w:type="spellStart"/>
      <w:r w:rsidRPr="00EB1017">
        <w:rPr>
          <w:rFonts w:ascii="Arial" w:hAnsi="Arial" w:cs="Arial"/>
          <w:sz w:val="22"/>
          <w:szCs w:val="22"/>
          <w:lang w:val="de-AT"/>
        </w:rPr>
        <w:t>Energy</w:t>
      </w:r>
      <w:proofErr w:type="spellEnd"/>
      <w:r w:rsidRPr="00EB1017">
        <w:rPr>
          <w:rFonts w:ascii="Arial" w:hAnsi="Arial" w:cs="Arial"/>
          <w:sz w:val="22"/>
          <w:szCs w:val="22"/>
          <w:lang w:val="de-AT"/>
        </w:rPr>
        <w:t xml:space="preserve"> X-</w:t>
      </w:r>
      <w:proofErr w:type="spellStart"/>
      <w:r w:rsidRPr="00EB1017">
        <w:rPr>
          <w:rFonts w:ascii="Arial" w:hAnsi="Arial" w:cs="Arial"/>
          <w:sz w:val="22"/>
          <w:szCs w:val="22"/>
          <w:lang w:val="de-AT"/>
        </w:rPr>
        <w:t>ray</w:t>
      </w:r>
      <w:proofErr w:type="spellEnd"/>
      <w:r w:rsidRPr="00EB1017">
        <w:rPr>
          <w:rFonts w:ascii="Arial" w:hAnsi="Arial" w:cs="Arial"/>
          <w:sz w:val="22"/>
          <w:szCs w:val="22"/>
          <w:lang w:val="de-AT"/>
        </w:rPr>
        <w:t xml:space="preserve"> </w:t>
      </w:r>
      <w:proofErr w:type="spellStart"/>
      <w:r w:rsidRPr="00EB1017">
        <w:rPr>
          <w:rFonts w:ascii="Arial" w:hAnsi="Arial" w:cs="Arial"/>
          <w:sz w:val="22"/>
          <w:szCs w:val="22"/>
          <w:lang w:val="de-AT"/>
        </w:rPr>
        <w:t>Absorptiometry</w:t>
      </w:r>
      <w:proofErr w:type="spellEnd"/>
      <w:r w:rsidRPr="00EB1017">
        <w:rPr>
          <w:rFonts w:ascii="Arial" w:hAnsi="Arial" w:cs="Arial"/>
          <w:sz w:val="22"/>
          <w:szCs w:val="22"/>
          <w:lang w:val="de-AT"/>
        </w:rPr>
        <w:t>) untersucht. „Damit messen wir die Menge der Skelettmuskulatur nicht-invasiv und vergleichen diese mit verschiedenen Lungenfunktionsparameter</w:t>
      </w:r>
      <w:r w:rsidR="006D1E22" w:rsidRPr="00EB1017">
        <w:rPr>
          <w:rFonts w:ascii="Arial" w:hAnsi="Arial" w:cs="Arial"/>
          <w:sz w:val="22"/>
          <w:szCs w:val="22"/>
          <w:lang w:val="de-AT"/>
        </w:rPr>
        <w:t>n</w:t>
      </w:r>
      <w:r w:rsidRPr="00EB1017">
        <w:rPr>
          <w:rFonts w:ascii="Arial" w:hAnsi="Arial" w:cs="Arial"/>
          <w:sz w:val="22"/>
          <w:szCs w:val="22"/>
          <w:lang w:val="de-AT"/>
        </w:rPr>
        <w:t>, einschließlich</w:t>
      </w:r>
      <w:r w:rsidRPr="00A67BBA">
        <w:rPr>
          <w:rFonts w:ascii="Arial" w:hAnsi="Arial" w:cs="Arial"/>
          <w:sz w:val="22"/>
          <w:szCs w:val="22"/>
          <w:lang w:val="de-AT"/>
        </w:rPr>
        <w:t xml:space="preserve"> statische</w:t>
      </w:r>
      <w:r w:rsidR="00345459">
        <w:rPr>
          <w:rFonts w:ascii="Arial" w:hAnsi="Arial" w:cs="Arial"/>
          <w:sz w:val="22"/>
          <w:szCs w:val="22"/>
          <w:lang w:val="de-AT"/>
        </w:rPr>
        <w:t>r</w:t>
      </w:r>
      <w:r w:rsidRPr="00A67BBA">
        <w:rPr>
          <w:rFonts w:ascii="Arial" w:hAnsi="Arial" w:cs="Arial"/>
          <w:sz w:val="22"/>
          <w:szCs w:val="22"/>
          <w:lang w:val="de-AT"/>
        </w:rPr>
        <w:t xml:space="preserve"> Lungenvolumina</w:t>
      </w:r>
      <w:r>
        <w:rPr>
          <w:rFonts w:ascii="Arial" w:hAnsi="Arial" w:cs="Arial"/>
          <w:sz w:val="22"/>
          <w:szCs w:val="22"/>
          <w:lang w:val="de-AT"/>
        </w:rPr>
        <w:t>“, so Dr.</w:t>
      </w:r>
      <w:r w:rsidRPr="000F31EA">
        <w:rPr>
          <w:rFonts w:ascii="Arial" w:hAnsi="Arial" w:cs="Arial"/>
          <w:sz w:val="22"/>
          <w:szCs w:val="22"/>
          <w:vertAlign w:val="superscript"/>
          <w:lang w:val="de-AT"/>
        </w:rPr>
        <w:t>in</w:t>
      </w:r>
      <w:r>
        <w:rPr>
          <w:rFonts w:ascii="Arial" w:hAnsi="Arial" w:cs="Arial"/>
          <w:sz w:val="22"/>
          <w:szCs w:val="22"/>
          <w:lang w:val="de-AT"/>
        </w:rPr>
        <w:t xml:space="preserve"> Alina Ofenheimer, </w:t>
      </w:r>
      <w:r w:rsidR="00345459" w:rsidRPr="009739E4">
        <w:rPr>
          <w:rFonts w:ascii="Arial" w:hAnsi="Arial" w:cs="Arial"/>
          <w:sz w:val="22"/>
          <w:szCs w:val="22"/>
          <w:lang w:val="de-AT"/>
        </w:rPr>
        <w:t>PhD</w:t>
      </w:r>
      <w:r w:rsidR="004F74DD">
        <w:rPr>
          <w:rFonts w:ascii="Arial" w:hAnsi="Arial" w:cs="Arial"/>
          <w:sz w:val="22"/>
          <w:szCs w:val="22"/>
          <w:lang w:val="de-AT"/>
        </w:rPr>
        <w:t>-</w:t>
      </w:r>
      <w:r w:rsidR="00345459" w:rsidRPr="009739E4">
        <w:rPr>
          <w:rFonts w:ascii="Arial" w:hAnsi="Arial" w:cs="Arial"/>
          <w:sz w:val="22"/>
          <w:szCs w:val="22"/>
          <w:lang w:val="de-AT"/>
        </w:rPr>
        <w:t>Studentin</w:t>
      </w:r>
      <w:r w:rsidRPr="009739E4">
        <w:rPr>
          <w:rFonts w:ascii="Arial" w:hAnsi="Arial" w:cs="Arial"/>
          <w:sz w:val="22"/>
          <w:szCs w:val="22"/>
          <w:lang w:val="de-AT"/>
        </w:rPr>
        <w:t xml:space="preserve"> </w:t>
      </w:r>
      <w:r w:rsidR="001A1FEA">
        <w:rPr>
          <w:rFonts w:ascii="Arial" w:hAnsi="Arial" w:cs="Arial"/>
          <w:sz w:val="22"/>
          <w:szCs w:val="22"/>
          <w:lang w:val="de-AT"/>
        </w:rPr>
        <w:t>am Ludwig Boltzmann-</w:t>
      </w:r>
      <w:r w:rsidR="00345459" w:rsidRPr="009739E4">
        <w:rPr>
          <w:rFonts w:ascii="Arial" w:hAnsi="Arial" w:cs="Arial"/>
          <w:sz w:val="22"/>
          <w:szCs w:val="22"/>
          <w:lang w:val="de-AT"/>
        </w:rPr>
        <w:t>Institut für Lungengesundheit und der Universitätsklinik Maastricht</w:t>
      </w:r>
      <w:r w:rsidRPr="009739E4">
        <w:rPr>
          <w:rFonts w:ascii="Arial" w:hAnsi="Arial" w:cs="Arial"/>
          <w:sz w:val="22"/>
          <w:szCs w:val="22"/>
          <w:lang w:val="de-AT"/>
        </w:rPr>
        <w:t>.</w:t>
      </w:r>
      <w:r w:rsidRPr="00A67BBA">
        <w:rPr>
          <w:rFonts w:ascii="Arial" w:hAnsi="Arial" w:cs="Arial"/>
          <w:sz w:val="22"/>
          <w:szCs w:val="22"/>
          <w:lang w:val="de-AT"/>
        </w:rPr>
        <w:t xml:space="preserve"> </w:t>
      </w:r>
      <w:r w:rsidR="009739E4">
        <w:rPr>
          <w:rFonts w:ascii="Arial" w:hAnsi="Arial" w:cs="Arial"/>
          <w:sz w:val="22"/>
          <w:szCs w:val="22"/>
          <w:lang w:val="de-AT"/>
        </w:rPr>
        <w:t>„</w:t>
      </w:r>
      <w:r w:rsidR="00066C0C">
        <w:rPr>
          <w:rFonts w:ascii="Arial" w:hAnsi="Arial" w:cs="Arial"/>
          <w:sz w:val="22"/>
          <w:szCs w:val="22"/>
          <w:lang w:val="de-AT"/>
        </w:rPr>
        <w:t>Die Skelettmuskulatur ist wesentlich an der Atmung beteiligt</w:t>
      </w:r>
      <w:r w:rsidR="00F50A67">
        <w:rPr>
          <w:rFonts w:ascii="Arial" w:hAnsi="Arial" w:cs="Arial"/>
          <w:sz w:val="22"/>
          <w:szCs w:val="22"/>
          <w:lang w:val="de-AT"/>
        </w:rPr>
        <w:t xml:space="preserve"> und</w:t>
      </w:r>
      <w:r w:rsidR="00066C0C">
        <w:rPr>
          <w:rFonts w:ascii="Arial" w:hAnsi="Arial" w:cs="Arial"/>
          <w:sz w:val="22"/>
          <w:szCs w:val="22"/>
          <w:lang w:val="de-AT"/>
        </w:rPr>
        <w:t xml:space="preserve"> </w:t>
      </w:r>
      <w:r w:rsidR="00345459">
        <w:rPr>
          <w:rFonts w:ascii="Arial" w:hAnsi="Arial" w:cs="Arial"/>
          <w:sz w:val="22"/>
          <w:szCs w:val="22"/>
          <w:lang w:val="de-AT"/>
        </w:rPr>
        <w:t>unsere neuest</w:t>
      </w:r>
      <w:r w:rsidR="009739E4">
        <w:rPr>
          <w:rFonts w:ascii="Arial" w:hAnsi="Arial" w:cs="Arial"/>
          <w:sz w:val="22"/>
          <w:szCs w:val="22"/>
          <w:lang w:val="de-AT"/>
        </w:rPr>
        <w:t>e</w:t>
      </w:r>
      <w:r w:rsidR="00066C0C">
        <w:rPr>
          <w:rFonts w:ascii="Arial" w:hAnsi="Arial" w:cs="Arial"/>
          <w:sz w:val="22"/>
          <w:szCs w:val="22"/>
          <w:lang w:val="de-AT"/>
        </w:rPr>
        <w:t xml:space="preserve"> </w:t>
      </w:r>
      <w:r w:rsidR="000F31EA">
        <w:rPr>
          <w:rFonts w:ascii="Arial" w:hAnsi="Arial" w:cs="Arial"/>
          <w:sz w:val="22"/>
          <w:szCs w:val="22"/>
          <w:lang w:val="de-AT"/>
        </w:rPr>
        <w:t xml:space="preserve">Analyse </w:t>
      </w:r>
      <w:r>
        <w:rPr>
          <w:rFonts w:ascii="Arial" w:hAnsi="Arial" w:cs="Arial"/>
          <w:sz w:val="22"/>
          <w:szCs w:val="22"/>
          <w:lang w:val="de-AT"/>
        </w:rPr>
        <w:t>zeigte</w:t>
      </w:r>
      <w:r w:rsidR="000F31EA">
        <w:rPr>
          <w:rFonts w:ascii="Arial" w:hAnsi="Arial" w:cs="Arial"/>
          <w:sz w:val="22"/>
          <w:szCs w:val="22"/>
          <w:lang w:val="de-AT"/>
        </w:rPr>
        <w:t>, dass eine verminderte Muskelmasse in enger Verbindung mit einer verminderten Lungenfunktion steht</w:t>
      </w:r>
      <w:r>
        <w:rPr>
          <w:rFonts w:ascii="Arial" w:hAnsi="Arial" w:cs="Arial"/>
          <w:sz w:val="22"/>
          <w:szCs w:val="22"/>
          <w:lang w:val="de-AT"/>
        </w:rPr>
        <w:t xml:space="preserve">. </w:t>
      </w:r>
      <w:r w:rsidR="000F31EA">
        <w:rPr>
          <w:rFonts w:ascii="Arial" w:hAnsi="Arial" w:cs="Arial"/>
          <w:sz w:val="22"/>
          <w:szCs w:val="22"/>
          <w:lang w:val="de-AT"/>
        </w:rPr>
        <w:t>D</w:t>
      </w:r>
      <w:r w:rsidR="000F31EA" w:rsidRPr="00A67BBA">
        <w:rPr>
          <w:rFonts w:ascii="Arial" w:hAnsi="Arial" w:cs="Arial"/>
          <w:sz w:val="22"/>
          <w:szCs w:val="22"/>
          <w:lang w:val="de-AT"/>
        </w:rPr>
        <w:t xml:space="preserve">ie Evidenz, dass Muskeln einen relevanten Einfluss auf die Lungenfunktion bereits im jungen Alter haben, </w:t>
      </w:r>
      <w:r>
        <w:rPr>
          <w:rFonts w:ascii="Arial" w:hAnsi="Arial" w:cs="Arial"/>
          <w:sz w:val="22"/>
          <w:szCs w:val="22"/>
          <w:lang w:val="de-AT"/>
        </w:rPr>
        <w:t xml:space="preserve">nimmt also </w:t>
      </w:r>
      <w:r w:rsidR="000F31EA" w:rsidRPr="00A67BBA">
        <w:rPr>
          <w:rFonts w:ascii="Arial" w:hAnsi="Arial" w:cs="Arial"/>
          <w:sz w:val="22"/>
          <w:szCs w:val="22"/>
          <w:lang w:val="de-AT"/>
        </w:rPr>
        <w:t>stetig zu. Da die Funktion und Stärke von Muskeln üblicherweise verändert werden kann, stellen sie modifizierbare und somit besonders wichtige Einflussfaktoren dar</w:t>
      </w:r>
      <w:r w:rsidR="009739E4">
        <w:rPr>
          <w:rFonts w:ascii="Arial" w:hAnsi="Arial" w:cs="Arial"/>
          <w:sz w:val="22"/>
          <w:szCs w:val="22"/>
          <w:lang w:val="de-AT"/>
        </w:rPr>
        <w:t>.</w:t>
      </w:r>
      <w:r w:rsidR="000F31EA">
        <w:rPr>
          <w:rFonts w:ascii="Arial" w:hAnsi="Arial" w:cs="Arial"/>
          <w:sz w:val="22"/>
          <w:szCs w:val="22"/>
          <w:lang w:val="de-AT"/>
        </w:rPr>
        <w:t>“</w:t>
      </w:r>
      <w:r w:rsidR="000F31EA" w:rsidRPr="00A67BBA">
        <w:rPr>
          <w:rFonts w:ascii="Arial" w:hAnsi="Arial" w:cs="Arial"/>
          <w:sz w:val="22"/>
          <w:szCs w:val="22"/>
          <w:lang w:val="de-AT"/>
        </w:rPr>
        <w:t xml:space="preserve"> </w:t>
      </w:r>
    </w:p>
    <w:p w:rsidR="00A67BBA" w:rsidRPr="00A67BBA" w:rsidRDefault="00F50A67" w:rsidP="00A67BBA">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Die </w:t>
      </w:r>
      <w:r w:rsidR="00A67BBA" w:rsidRPr="00A67BBA">
        <w:rPr>
          <w:rFonts w:ascii="Arial" w:hAnsi="Arial" w:cs="Arial"/>
          <w:sz w:val="22"/>
          <w:szCs w:val="22"/>
          <w:lang w:val="de-AT"/>
        </w:rPr>
        <w:t xml:space="preserve">Körperkomposition bei Kindern </w:t>
      </w:r>
      <w:r w:rsidR="00066C0C">
        <w:rPr>
          <w:rFonts w:ascii="Arial" w:hAnsi="Arial" w:cs="Arial"/>
          <w:sz w:val="22"/>
          <w:szCs w:val="22"/>
          <w:lang w:val="de-AT"/>
        </w:rPr>
        <w:t xml:space="preserve">wäre </w:t>
      </w:r>
      <w:r>
        <w:rPr>
          <w:rFonts w:ascii="Arial" w:hAnsi="Arial" w:cs="Arial"/>
          <w:sz w:val="22"/>
          <w:szCs w:val="22"/>
          <w:lang w:val="de-AT"/>
        </w:rPr>
        <w:t xml:space="preserve">also </w:t>
      </w:r>
      <w:r w:rsidR="00066C0C">
        <w:rPr>
          <w:rFonts w:ascii="Arial" w:hAnsi="Arial" w:cs="Arial"/>
          <w:sz w:val="22"/>
          <w:szCs w:val="22"/>
          <w:lang w:val="de-AT"/>
        </w:rPr>
        <w:t xml:space="preserve">ebenfalls </w:t>
      </w:r>
      <w:r w:rsidR="00A67BBA" w:rsidRPr="00A67BBA">
        <w:rPr>
          <w:rFonts w:ascii="Arial" w:hAnsi="Arial" w:cs="Arial"/>
          <w:sz w:val="22"/>
          <w:szCs w:val="22"/>
          <w:lang w:val="de-AT"/>
        </w:rPr>
        <w:t xml:space="preserve">ein </w:t>
      </w:r>
      <w:r w:rsidR="00066C0C">
        <w:rPr>
          <w:rFonts w:ascii="Arial" w:hAnsi="Arial" w:cs="Arial"/>
          <w:sz w:val="22"/>
          <w:szCs w:val="22"/>
          <w:lang w:val="de-AT"/>
        </w:rPr>
        <w:t>wichtiger prädiktiver Marker</w:t>
      </w:r>
      <w:r>
        <w:rPr>
          <w:rFonts w:ascii="Arial" w:hAnsi="Arial" w:cs="Arial"/>
          <w:sz w:val="22"/>
          <w:szCs w:val="22"/>
          <w:lang w:val="de-AT"/>
        </w:rPr>
        <w:t xml:space="preserve">, der </w:t>
      </w:r>
      <w:r w:rsidR="00085448">
        <w:rPr>
          <w:rFonts w:ascii="Arial" w:hAnsi="Arial" w:cs="Arial"/>
          <w:sz w:val="22"/>
          <w:szCs w:val="22"/>
          <w:lang w:val="de-AT"/>
        </w:rPr>
        <w:t>d</w:t>
      </w:r>
      <w:r>
        <w:rPr>
          <w:rFonts w:ascii="Arial" w:hAnsi="Arial" w:cs="Arial"/>
          <w:sz w:val="22"/>
          <w:szCs w:val="22"/>
          <w:lang w:val="de-AT"/>
        </w:rPr>
        <w:t>ank der nicht-</w:t>
      </w:r>
      <w:r w:rsidRPr="0023307F">
        <w:rPr>
          <w:rFonts w:ascii="Arial" w:hAnsi="Arial" w:cs="Arial"/>
          <w:sz w:val="22"/>
          <w:szCs w:val="22"/>
          <w:lang w:val="de-AT"/>
        </w:rPr>
        <w:t>invasiven D</w:t>
      </w:r>
      <w:r w:rsidR="0023307F" w:rsidRPr="0023307F">
        <w:rPr>
          <w:rFonts w:ascii="Arial" w:hAnsi="Arial" w:cs="Arial"/>
          <w:sz w:val="22"/>
          <w:szCs w:val="22"/>
          <w:lang w:val="de-AT"/>
        </w:rPr>
        <w:t>XA-</w:t>
      </w:r>
      <w:r w:rsidRPr="0023307F">
        <w:rPr>
          <w:rFonts w:ascii="Arial" w:hAnsi="Arial" w:cs="Arial"/>
          <w:sz w:val="22"/>
          <w:szCs w:val="22"/>
          <w:lang w:val="de-AT"/>
        </w:rPr>
        <w:t>Messung</w:t>
      </w:r>
      <w:r>
        <w:rPr>
          <w:rFonts w:ascii="Arial" w:hAnsi="Arial" w:cs="Arial"/>
          <w:sz w:val="22"/>
          <w:szCs w:val="22"/>
          <w:lang w:val="de-AT"/>
        </w:rPr>
        <w:t xml:space="preserve"> auch sehr einfach zu erheben wäre. Ist </w:t>
      </w:r>
      <w:r w:rsidR="00592C59">
        <w:rPr>
          <w:rFonts w:ascii="Arial" w:hAnsi="Arial" w:cs="Arial"/>
          <w:sz w:val="22"/>
          <w:szCs w:val="22"/>
          <w:lang w:val="de-AT"/>
        </w:rPr>
        <w:t xml:space="preserve">die </w:t>
      </w:r>
      <w:r>
        <w:rPr>
          <w:rFonts w:ascii="Arial" w:hAnsi="Arial" w:cs="Arial"/>
          <w:sz w:val="22"/>
          <w:szCs w:val="22"/>
          <w:lang w:val="de-AT"/>
        </w:rPr>
        <w:lastRenderedPageBreak/>
        <w:t xml:space="preserve">Muskelmasse </w:t>
      </w:r>
      <w:r w:rsidR="00296294">
        <w:rPr>
          <w:rFonts w:ascii="Arial" w:hAnsi="Arial" w:cs="Arial"/>
          <w:sz w:val="22"/>
          <w:szCs w:val="22"/>
          <w:lang w:val="de-AT"/>
        </w:rPr>
        <w:t>gering</w:t>
      </w:r>
      <w:r>
        <w:rPr>
          <w:rFonts w:ascii="Arial" w:hAnsi="Arial" w:cs="Arial"/>
          <w:sz w:val="22"/>
          <w:szCs w:val="22"/>
          <w:lang w:val="de-AT"/>
        </w:rPr>
        <w:t xml:space="preserve">, könnte die </w:t>
      </w:r>
      <w:r w:rsidR="00A67BBA" w:rsidRPr="00A67BBA">
        <w:rPr>
          <w:rFonts w:ascii="Arial" w:hAnsi="Arial" w:cs="Arial"/>
          <w:sz w:val="22"/>
          <w:szCs w:val="22"/>
          <w:lang w:val="de-AT"/>
        </w:rPr>
        <w:t xml:space="preserve">Erhöhung </w:t>
      </w:r>
      <w:r>
        <w:rPr>
          <w:rFonts w:ascii="Arial" w:hAnsi="Arial" w:cs="Arial"/>
          <w:sz w:val="22"/>
          <w:szCs w:val="22"/>
          <w:lang w:val="de-AT"/>
        </w:rPr>
        <w:t xml:space="preserve">derselben durch gezieltes Training </w:t>
      </w:r>
      <w:r w:rsidR="00A67BBA" w:rsidRPr="00A67BBA">
        <w:rPr>
          <w:rFonts w:ascii="Arial" w:hAnsi="Arial" w:cs="Arial"/>
          <w:sz w:val="22"/>
          <w:szCs w:val="22"/>
          <w:lang w:val="de-AT"/>
        </w:rPr>
        <w:t>eventuell eine ganz wichtige Vorau</w:t>
      </w:r>
      <w:r w:rsidR="00164B97">
        <w:rPr>
          <w:rFonts w:ascii="Arial" w:hAnsi="Arial" w:cs="Arial"/>
          <w:sz w:val="22"/>
          <w:szCs w:val="22"/>
          <w:lang w:val="de-AT"/>
        </w:rPr>
        <w:t>s</w:t>
      </w:r>
      <w:r w:rsidR="00A67BBA" w:rsidRPr="00A67BBA">
        <w:rPr>
          <w:rFonts w:ascii="Arial" w:hAnsi="Arial" w:cs="Arial"/>
          <w:sz w:val="22"/>
          <w:szCs w:val="22"/>
          <w:lang w:val="de-AT"/>
        </w:rPr>
        <w:t xml:space="preserve">setzung für die Lungengesundheit </w:t>
      </w:r>
      <w:r w:rsidR="00066C0C">
        <w:rPr>
          <w:rFonts w:ascii="Arial" w:hAnsi="Arial" w:cs="Arial"/>
          <w:sz w:val="22"/>
          <w:szCs w:val="22"/>
          <w:lang w:val="de-AT"/>
        </w:rPr>
        <w:t xml:space="preserve">und somit für die Gesundheit </w:t>
      </w:r>
      <w:r w:rsidR="00A67BBA" w:rsidRPr="00A67BBA">
        <w:rPr>
          <w:rFonts w:ascii="Arial" w:hAnsi="Arial" w:cs="Arial"/>
          <w:sz w:val="22"/>
          <w:szCs w:val="22"/>
          <w:lang w:val="de-AT"/>
        </w:rPr>
        <w:t>im späteren Leben</w:t>
      </w:r>
      <w:r w:rsidR="00066C0C">
        <w:rPr>
          <w:rFonts w:ascii="Arial" w:hAnsi="Arial" w:cs="Arial"/>
          <w:sz w:val="22"/>
          <w:szCs w:val="22"/>
          <w:lang w:val="de-AT"/>
        </w:rPr>
        <w:t xml:space="preserve"> </w:t>
      </w:r>
      <w:r>
        <w:rPr>
          <w:rFonts w:ascii="Arial" w:hAnsi="Arial" w:cs="Arial"/>
          <w:sz w:val="22"/>
          <w:szCs w:val="22"/>
          <w:lang w:val="de-AT"/>
        </w:rPr>
        <w:t>überhaupt darstellen, so die Vermutung der Wissenschaftler</w:t>
      </w:r>
      <w:r w:rsidR="000C186C">
        <w:rPr>
          <w:rFonts w:ascii="Arial" w:hAnsi="Arial" w:cs="Arial"/>
          <w:sz w:val="22"/>
          <w:szCs w:val="22"/>
          <w:lang w:val="de-AT"/>
        </w:rPr>
        <w:t>in.</w:t>
      </w:r>
      <w:r>
        <w:rPr>
          <w:rFonts w:ascii="Arial" w:hAnsi="Arial" w:cs="Arial"/>
          <w:sz w:val="22"/>
          <w:szCs w:val="22"/>
          <w:lang w:val="de-AT"/>
        </w:rPr>
        <w:t xml:space="preserve"> </w:t>
      </w:r>
    </w:p>
    <w:p w:rsidR="00F743A1" w:rsidRDefault="00F50A67" w:rsidP="00F743A1">
      <w:pPr>
        <w:pStyle w:val="Kommentartext"/>
        <w:spacing w:after="120" w:line="312" w:lineRule="auto"/>
        <w:rPr>
          <w:rFonts w:ascii="Arial" w:hAnsi="Arial" w:cs="Arial"/>
          <w:sz w:val="22"/>
          <w:szCs w:val="22"/>
          <w:lang w:val="de-AT"/>
        </w:rPr>
      </w:pPr>
      <w:r>
        <w:rPr>
          <w:rFonts w:ascii="Arial" w:hAnsi="Arial" w:cs="Arial"/>
          <w:sz w:val="22"/>
          <w:szCs w:val="22"/>
          <w:lang w:val="de-AT"/>
        </w:rPr>
        <w:t>„</w:t>
      </w:r>
      <w:r w:rsidR="00A67BBA" w:rsidRPr="00A67BBA">
        <w:rPr>
          <w:rFonts w:ascii="Arial" w:hAnsi="Arial" w:cs="Arial"/>
          <w:sz w:val="22"/>
          <w:szCs w:val="22"/>
          <w:lang w:val="de-AT"/>
        </w:rPr>
        <w:t xml:space="preserve">Die Frage für die Zukunft </w:t>
      </w:r>
      <w:r>
        <w:rPr>
          <w:rFonts w:ascii="Arial" w:hAnsi="Arial" w:cs="Arial"/>
          <w:sz w:val="22"/>
          <w:szCs w:val="22"/>
          <w:lang w:val="de-AT"/>
        </w:rPr>
        <w:t xml:space="preserve">wird also sein, </w:t>
      </w:r>
      <w:r w:rsidR="00A67BBA" w:rsidRPr="00A67BBA">
        <w:rPr>
          <w:rFonts w:ascii="Arial" w:hAnsi="Arial" w:cs="Arial"/>
          <w:sz w:val="22"/>
          <w:szCs w:val="22"/>
          <w:lang w:val="de-AT"/>
        </w:rPr>
        <w:t>ob diese besonders gut trainierten Kinder</w:t>
      </w:r>
      <w:r>
        <w:rPr>
          <w:rFonts w:ascii="Arial" w:hAnsi="Arial" w:cs="Arial"/>
          <w:sz w:val="22"/>
          <w:szCs w:val="22"/>
          <w:lang w:val="de-AT"/>
        </w:rPr>
        <w:t xml:space="preserve"> und </w:t>
      </w:r>
      <w:r w:rsidR="00A67BBA" w:rsidRPr="00A67BBA">
        <w:rPr>
          <w:rFonts w:ascii="Arial" w:hAnsi="Arial" w:cs="Arial"/>
          <w:sz w:val="22"/>
          <w:szCs w:val="22"/>
          <w:lang w:val="de-AT"/>
        </w:rPr>
        <w:t xml:space="preserve">Jugendlichen mit viel Muskulatur </w:t>
      </w:r>
      <w:r>
        <w:rPr>
          <w:rFonts w:ascii="Arial" w:hAnsi="Arial" w:cs="Arial"/>
          <w:sz w:val="22"/>
          <w:szCs w:val="22"/>
          <w:lang w:val="de-AT"/>
        </w:rPr>
        <w:t xml:space="preserve">dann </w:t>
      </w:r>
      <w:r w:rsidR="00A67BBA" w:rsidRPr="00A67BBA">
        <w:rPr>
          <w:rFonts w:ascii="Arial" w:hAnsi="Arial" w:cs="Arial"/>
          <w:sz w:val="22"/>
          <w:szCs w:val="22"/>
          <w:lang w:val="de-AT"/>
        </w:rPr>
        <w:t xml:space="preserve">auch </w:t>
      </w:r>
      <w:r>
        <w:rPr>
          <w:rFonts w:ascii="Arial" w:hAnsi="Arial" w:cs="Arial"/>
          <w:sz w:val="22"/>
          <w:szCs w:val="22"/>
          <w:lang w:val="de-AT"/>
        </w:rPr>
        <w:t xml:space="preserve">zu </w:t>
      </w:r>
      <w:r w:rsidR="00A67BBA" w:rsidRPr="00A67BBA">
        <w:rPr>
          <w:rFonts w:ascii="Arial" w:hAnsi="Arial" w:cs="Arial"/>
          <w:sz w:val="22"/>
          <w:szCs w:val="22"/>
          <w:lang w:val="de-AT"/>
        </w:rPr>
        <w:t>Erwachsenen mit überdurchschnittlicher Lungen</w:t>
      </w:r>
      <w:r w:rsidR="00085448">
        <w:rPr>
          <w:rFonts w:ascii="Arial" w:hAnsi="Arial" w:cs="Arial"/>
          <w:sz w:val="22"/>
          <w:szCs w:val="22"/>
          <w:lang w:val="de-AT"/>
        </w:rPr>
        <w:t>f</w:t>
      </w:r>
      <w:r w:rsidR="00A67BBA" w:rsidRPr="00A67BBA">
        <w:rPr>
          <w:rFonts w:ascii="Arial" w:hAnsi="Arial" w:cs="Arial"/>
          <w:sz w:val="22"/>
          <w:szCs w:val="22"/>
          <w:lang w:val="de-AT"/>
        </w:rPr>
        <w:t>unktion</w:t>
      </w:r>
      <w:r>
        <w:rPr>
          <w:rFonts w:ascii="Arial" w:hAnsi="Arial" w:cs="Arial"/>
          <w:sz w:val="22"/>
          <w:szCs w:val="22"/>
          <w:lang w:val="de-AT"/>
        </w:rPr>
        <w:t xml:space="preserve"> werden</w:t>
      </w:r>
      <w:r w:rsidR="00A67BBA" w:rsidRPr="00A67BBA">
        <w:rPr>
          <w:rFonts w:ascii="Arial" w:hAnsi="Arial" w:cs="Arial"/>
          <w:sz w:val="22"/>
          <w:szCs w:val="22"/>
          <w:lang w:val="de-AT"/>
        </w:rPr>
        <w:t xml:space="preserve">. Das werden wir nun in </w:t>
      </w:r>
      <w:r w:rsidR="000C186C">
        <w:rPr>
          <w:rFonts w:ascii="Arial" w:hAnsi="Arial" w:cs="Arial"/>
          <w:sz w:val="22"/>
          <w:szCs w:val="22"/>
          <w:lang w:val="de-AT"/>
        </w:rPr>
        <w:t xml:space="preserve">unserer </w:t>
      </w:r>
      <w:r w:rsidR="00A67BBA" w:rsidRPr="00A67BBA">
        <w:rPr>
          <w:rFonts w:ascii="Arial" w:hAnsi="Arial" w:cs="Arial"/>
          <w:sz w:val="22"/>
          <w:szCs w:val="22"/>
          <w:lang w:val="de-AT"/>
        </w:rPr>
        <w:t xml:space="preserve">Langzeitstudie </w:t>
      </w:r>
      <w:r w:rsidR="000C186C">
        <w:rPr>
          <w:rFonts w:ascii="Arial" w:hAnsi="Arial" w:cs="Arial"/>
          <w:sz w:val="22"/>
          <w:szCs w:val="22"/>
          <w:lang w:val="de-AT"/>
        </w:rPr>
        <w:t xml:space="preserve">weiter </w:t>
      </w:r>
      <w:r w:rsidR="00A67BBA" w:rsidRPr="00A67BBA">
        <w:rPr>
          <w:rFonts w:ascii="Arial" w:hAnsi="Arial" w:cs="Arial"/>
          <w:sz w:val="22"/>
          <w:szCs w:val="22"/>
          <w:lang w:val="de-AT"/>
        </w:rPr>
        <w:t>beobachten</w:t>
      </w:r>
      <w:r>
        <w:rPr>
          <w:rFonts w:ascii="Arial" w:hAnsi="Arial" w:cs="Arial"/>
          <w:sz w:val="22"/>
          <w:szCs w:val="22"/>
          <w:lang w:val="de-AT"/>
        </w:rPr>
        <w:t>“, so Ofenheimer</w:t>
      </w:r>
      <w:r w:rsidR="00A67BBA" w:rsidRPr="00A67BBA">
        <w:rPr>
          <w:rFonts w:ascii="Arial" w:hAnsi="Arial" w:cs="Arial"/>
          <w:sz w:val="22"/>
          <w:szCs w:val="22"/>
          <w:lang w:val="de-AT"/>
        </w:rPr>
        <w:t>.</w:t>
      </w:r>
      <w:r w:rsidR="00F743A1">
        <w:rPr>
          <w:rFonts w:ascii="Arial" w:hAnsi="Arial" w:cs="Arial"/>
          <w:sz w:val="22"/>
          <w:szCs w:val="22"/>
          <w:lang w:val="de-AT"/>
        </w:rPr>
        <w:t xml:space="preserve"> </w:t>
      </w:r>
    </w:p>
    <w:p w:rsidR="00592C59" w:rsidRPr="00C75121" w:rsidRDefault="00592C59" w:rsidP="00592C59">
      <w:pPr>
        <w:pStyle w:val="Kommentartext"/>
        <w:spacing w:line="312" w:lineRule="auto"/>
        <w:rPr>
          <w:rFonts w:ascii="Arial" w:hAnsi="Arial" w:cs="Arial"/>
          <w:b/>
          <w:color w:val="0070C0"/>
          <w:sz w:val="22"/>
          <w:szCs w:val="22"/>
          <w:lang w:val="de-AT"/>
        </w:rPr>
      </w:pPr>
      <w:r>
        <w:rPr>
          <w:rFonts w:ascii="Arial" w:hAnsi="Arial" w:cs="Arial"/>
          <w:b/>
          <w:color w:val="0070C0"/>
          <w:sz w:val="22"/>
          <w:szCs w:val="22"/>
          <w:lang w:val="de-AT"/>
        </w:rPr>
        <w:t>Gesunde Ernährung – bessere Lungenfunktion?</w:t>
      </w:r>
    </w:p>
    <w:p w:rsidR="00A67BBA" w:rsidRDefault="004E4723" w:rsidP="00DA23CE">
      <w:pPr>
        <w:pStyle w:val="Kommentartext"/>
        <w:spacing w:after="120" w:line="312" w:lineRule="auto"/>
        <w:rPr>
          <w:rFonts w:ascii="Arial" w:hAnsi="Arial" w:cs="Arial"/>
          <w:sz w:val="22"/>
          <w:szCs w:val="22"/>
          <w:lang w:val="de-AT"/>
        </w:rPr>
      </w:pPr>
      <w:r>
        <w:rPr>
          <w:rFonts w:ascii="Arial" w:hAnsi="Arial" w:cs="Arial"/>
          <w:sz w:val="22"/>
          <w:szCs w:val="22"/>
          <w:lang w:val="de-AT"/>
        </w:rPr>
        <w:t xml:space="preserve">„Wir wissen, dass körperliche Aktivität und gesunde Ernährung schützende Auswirkungen auf unser Herzkreislaufsystem und unseren Stoffwechsel haben, Stichwort </w:t>
      </w:r>
      <w:r w:rsidRPr="00296294">
        <w:rPr>
          <w:rFonts w:ascii="Arial" w:hAnsi="Arial" w:cs="Arial"/>
          <w:i/>
          <w:sz w:val="22"/>
          <w:szCs w:val="22"/>
          <w:lang w:val="de-AT"/>
        </w:rPr>
        <w:t xml:space="preserve">metabolisches Syndrom </w:t>
      </w:r>
      <w:r w:rsidRPr="00296294">
        <w:rPr>
          <w:rFonts w:ascii="Arial" w:hAnsi="Arial" w:cs="Arial"/>
          <w:sz w:val="22"/>
          <w:szCs w:val="22"/>
          <w:lang w:val="de-AT"/>
        </w:rPr>
        <w:t>und</w:t>
      </w:r>
      <w:r w:rsidRPr="00296294">
        <w:rPr>
          <w:rFonts w:ascii="Arial" w:hAnsi="Arial" w:cs="Arial"/>
          <w:i/>
          <w:sz w:val="22"/>
          <w:szCs w:val="22"/>
          <w:lang w:val="de-AT"/>
        </w:rPr>
        <w:t xml:space="preserve"> Diabetes</w:t>
      </w:r>
      <w:r>
        <w:rPr>
          <w:rFonts w:ascii="Arial" w:hAnsi="Arial" w:cs="Arial"/>
          <w:sz w:val="22"/>
          <w:szCs w:val="22"/>
          <w:lang w:val="de-AT"/>
        </w:rPr>
        <w:t xml:space="preserve">. Nur wissen wir aber auch, dass </w:t>
      </w:r>
      <w:r w:rsidR="000C186C">
        <w:rPr>
          <w:rFonts w:ascii="Arial" w:hAnsi="Arial" w:cs="Arial"/>
          <w:sz w:val="22"/>
          <w:szCs w:val="22"/>
          <w:lang w:val="de-AT"/>
        </w:rPr>
        <w:t xml:space="preserve">der persönliche Lebensstil, wie zum Beispiel </w:t>
      </w:r>
      <w:r>
        <w:rPr>
          <w:rFonts w:ascii="Arial" w:hAnsi="Arial" w:cs="Arial"/>
          <w:sz w:val="22"/>
          <w:szCs w:val="22"/>
          <w:lang w:val="de-AT"/>
        </w:rPr>
        <w:t xml:space="preserve">die </w:t>
      </w:r>
      <w:r w:rsidR="00296294">
        <w:rPr>
          <w:rFonts w:ascii="Arial" w:hAnsi="Arial" w:cs="Arial"/>
          <w:sz w:val="22"/>
          <w:szCs w:val="22"/>
          <w:lang w:val="de-AT"/>
        </w:rPr>
        <w:t xml:space="preserve">zu sich genommene </w:t>
      </w:r>
      <w:r>
        <w:rPr>
          <w:rFonts w:ascii="Arial" w:hAnsi="Arial" w:cs="Arial"/>
          <w:sz w:val="22"/>
          <w:szCs w:val="22"/>
          <w:lang w:val="de-AT"/>
        </w:rPr>
        <w:t xml:space="preserve">Menge </w:t>
      </w:r>
      <w:r w:rsidR="00296294">
        <w:rPr>
          <w:rFonts w:ascii="Arial" w:hAnsi="Arial" w:cs="Arial"/>
          <w:sz w:val="22"/>
          <w:szCs w:val="22"/>
          <w:lang w:val="de-AT"/>
        </w:rPr>
        <w:t>an</w:t>
      </w:r>
      <w:r>
        <w:rPr>
          <w:rFonts w:ascii="Arial" w:hAnsi="Arial" w:cs="Arial"/>
          <w:sz w:val="22"/>
          <w:szCs w:val="22"/>
          <w:lang w:val="de-AT"/>
        </w:rPr>
        <w:t xml:space="preserve"> Obst und Gemüse pro Tag</w:t>
      </w:r>
      <w:r w:rsidR="00085448">
        <w:rPr>
          <w:rFonts w:ascii="Arial" w:hAnsi="Arial" w:cs="Arial"/>
          <w:sz w:val="22"/>
          <w:szCs w:val="22"/>
          <w:lang w:val="de-AT"/>
        </w:rPr>
        <w:t>,</w:t>
      </w:r>
      <w:r w:rsidR="009739E4">
        <w:rPr>
          <w:rFonts w:ascii="Arial" w:hAnsi="Arial" w:cs="Arial"/>
          <w:sz w:val="22"/>
          <w:szCs w:val="22"/>
          <w:lang w:val="de-AT"/>
        </w:rPr>
        <w:t xml:space="preserve"> direkt</w:t>
      </w:r>
      <w:r>
        <w:rPr>
          <w:rFonts w:ascii="Arial" w:hAnsi="Arial" w:cs="Arial"/>
          <w:sz w:val="22"/>
          <w:szCs w:val="22"/>
          <w:lang w:val="de-AT"/>
        </w:rPr>
        <w:t xml:space="preserve"> mit </w:t>
      </w:r>
      <w:r w:rsidR="009739E4">
        <w:rPr>
          <w:rFonts w:ascii="Arial" w:hAnsi="Arial" w:cs="Arial"/>
          <w:sz w:val="22"/>
          <w:szCs w:val="22"/>
          <w:lang w:val="de-AT"/>
        </w:rPr>
        <w:t xml:space="preserve">der </w:t>
      </w:r>
      <w:r w:rsidR="000C186C">
        <w:rPr>
          <w:rFonts w:ascii="Arial" w:hAnsi="Arial" w:cs="Arial"/>
          <w:sz w:val="22"/>
          <w:szCs w:val="22"/>
          <w:lang w:val="de-AT"/>
        </w:rPr>
        <w:t>Lungenf</w:t>
      </w:r>
      <w:r>
        <w:rPr>
          <w:rFonts w:ascii="Arial" w:hAnsi="Arial" w:cs="Arial"/>
          <w:sz w:val="22"/>
          <w:szCs w:val="22"/>
          <w:lang w:val="de-AT"/>
        </w:rPr>
        <w:t xml:space="preserve">unktion assoziiert </w:t>
      </w:r>
      <w:r w:rsidR="00296294">
        <w:rPr>
          <w:rFonts w:ascii="Arial" w:hAnsi="Arial" w:cs="Arial"/>
          <w:sz w:val="22"/>
          <w:szCs w:val="22"/>
          <w:lang w:val="de-AT"/>
        </w:rPr>
        <w:t>ist</w:t>
      </w:r>
      <w:r w:rsidR="009739E4">
        <w:rPr>
          <w:rFonts w:ascii="Arial" w:hAnsi="Arial" w:cs="Arial"/>
          <w:sz w:val="22"/>
          <w:szCs w:val="22"/>
          <w:lang w:val="de-AT"/>
        </w:rPr>
        <w:t>; bei geringem Obst- und Gemüsekonsum ist die Lungenfunktion reduziert</w:t>
      </w:r>
      <w:r>
        <w:rPr>
          <w:rFonts w:ascii="Arial" w:hAnsi="Arial" w:cs="Arial"/>
          <w:sz w:val="22"/>
          <w:szCs w:val="22"/>
          <w:lang w:val="de-AT"/>
        </w:rPr>
        <w:t xml:space="preserve">“, so </w:t>
      </w:r>
      <w:r w:rsidR="00592C59">
        <w:rPr>
          <w:rFonts w:ascii="Arial" w:hAnsi="Arial" w:cs="Arial"/>
          <w:sz w:val="22"/>
          <w:szCs w:val="22"/>
          <w:lang w:val="de-AT"/>
        </w:rPr>
        <w:t>Doz.</w:t>
      </w:r>
      <w:r w:rsidR="00592C59" w:rsidRPr="00592C59">
        <w:rPr>
          <w:rFonts w:ascii="Arial" w:hAnsi="Arial" w:cs="Arial"/>
          <w:sz w:val="22"/>
          <w:szCs w:val="22"/>
          <w:vertAlign w:val="superscript"/>
          <w:lang w:val="de-AT"/>
        </w:rPr>
        <w:t>in</w:t>
      </w:r>
      <w:r w:rsidR="00592C59">
        <w:rPr>
          <w:rFonts w:ascii="Arial" w:hAnsi="Arial" w:cs="Arial"/>
          <w:sz w:val="22"/>
          <w:szCs w:val="22"/>
          <w:lang w:val="de-AT"/>
        </w:rPr>
        <w:t xml:space="preserve"> Breyer-Kohansal</w:t>
      </w:r>
      <w:r>
        <w:rPr>
          <w:rFonts w:ascii="Arial" w:hAnsi="Arial" w:cs="Arial"/>
          <w:sz w:val="22"/>
          <w:szCs w:val="22"/>
          <w:lang w:val="de-AT"/>
        </w:rPr>
        <w:t>.</w:t>
      </w:r>
      <w:r w:rsidR="00592C59">
        <w:rPr>
          <w:rFonts w:ascii="Arial" w:hAnsi="Arial" w:cs="Arial"/>
          <w:sz w:val="22"/>
          <w:szCs w:val="22"/>
          <w:lang w:val="de-AT"/>
        </w:rPr>
        <w:t xml:space="preserve"> </w:t>
      </w:r>
      <w:r>
        <w:rPr>
          <w:rFonts w:ascii="Arial" w:hAnsi="Arial" w:cs="Arial"/>
          <w:sz w:val="22"/>
          <w:szCs w:val="22"/>
          <w:lang w:val="de-AT"/>
        </w:rPr>
        <w:t>Ein weiterer Puzzle-Stein und eine Erkenntnis, die gerade im Bereich der Prävention enorm wichtig ist.</w:t>
      </w:r>
    </w:p>
    <w:p w:rsidR="00DA23CE" w:rsidRPr="00DA23CE" w:rsidRDefault="00F743A1" w:rsidP="00DA23CE">
      <w:pPr>
        <w:pStyle w:val="Kommentartext"/>
        <w:spacing w:after="120" w:line="312" w:lineRule="auto"/>
        <w:rPr>
          <w:rFonts w:ascii="Arial" w:hAnsi="Arial" w:cs="Arial"/>
          <w:sz w:val="22"/>
          <w:szCs w:val="22"/>
          <w:lang w:val="de-AT"/>
        </w:rPr>
      </w:pPr>
      <w:r>
        <w:rPr>
          <w:rFonts w:ascii="Arial" w:hAnsi="Arial" w:cs="Arial"/>
          <w:sz w:val="22"/>
          <w:szCs w:val="22"/>
          <w:lang w:val="de-AT"/>
        </w:rPr>
        <w:t>Man darf also gespannt sein, welche Ergebnisse die Langzeitdaten bringen werden.</w:t>
      </w:r>
    </w:p>
    <w:p w:rsidR="00C643C7" w:rsidRPr="00DA23CE" w:rsidRDefault="00C643C7" w:rsidP="00850C51">
      <w:pPr>
        <w:pStyle w:val="Kommentartext"/>
        <w:spacing w:after="120" w:line="312" w:lineRule="auto"/>
        <w:rPr>
          <w:rFonts w:ascii="Arial" w:hAnsi="Arial" w:cs="Arial"/>
          <w:sz w:val="22"/>
          <w:szCs w:val="22"/>
        </w:rPr>
      </w:pP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sz w:val="22"/>
          <w:szCs w:val="22"/>
        </w:rPr>
      </w:pPr>
      <w:r w:rsidRPr="000D723D">
        <w:rPr>
          <w:rFonts w:ascii="Arial" w:eastAsiaTheme="minorHAnsi" w:hAnsi="Arial" w:cs="Arial"/>
          <w:b/>
          <w:i/>
          <w:sz w:val="22"/>
          <w:szCs w:val="22"/>
        </w:rPr>
        <w:t>4</w:t>
      </w:r>
      <w:r w:rsidR="00F063C1">
        <w:rPr>
          <w:rFonts w:ascii="Arial" w:eastAsiaTheme="minorHAnsi" w:hAnsi="Arial" w:cs="Arial"/>
          <w:b/>
          <w:i/>
          <w:sz w:val="22"/>
          <w:szCs w:val="22"/>
        </w:rPr>
        <w:t>5</w:t>
      </w:r>
      <w:r w:rsidRPr="000D723D">
        <w:rPr>
          <w:rFonts w:ascii="Arial" w:eastAsiaTheme="minorHAnsi" w:hAnsi="Arial" w:cs="Arial"/>
          <w:b/>
          <w:i/>
          <w:sz w:val="22"/>
          <w:szCs w:val="22"/>
        </w:rPr>
        <w:t>. Jahrestagung der Österreichischen Gesellschaft für Pneumologie</w:t>
      </w:r>
    </w:p>
    <w:p w:rsidR="0028617A" w:rsidRPr="00147C2E" w:rsidRDefault="00F743A1"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lang w:val="en-GB"/>
        </w:rPr>
      </w:pPr>
      <w:r w:rsidRPr="00147C2E">
        <w:rPr>
          <w:rFonts w:ascii="Arial" w:eastAsiaTheme="minorHAnsi" w:hAnsi="Arial" w:cs="Arial"/>
          <w:i/>
          <w:sz w:val="22"/>
          <w:szCs w:val="22"/>
          <w:lang w:val="en-GB"/>
        </w:rPr>
        <w:t>6</w:t>
      </w:r>
      <w:r w:rsidR="0028617A" w:rsidRPr="00147C2E">
        <w:rPr>
          <w:rFonts w:ascii="Arial" w:eastAsiaTheme="minorHAnsi" w:hAnsi="Arial" w:cs="Arial"/>
          <w:i/>
          <w:sz w:val="22"/>
          <w:szCs w:val="22"/>
          <w:lang w:val="en-GB"/>
        </w:rPr>
        <w:t>.-</w:t>
      </w:r>
      <w:r w:rsidRPr="00147C2E">
        <w:rPr>
          <w:rFonts w:ascii="Arial" w:eastAsiaTheme="minorHAnsi" w:hAnsi="Arial" w:cs="Arial"/>
          <w:i/>
          <w:sz w:val="22"/>
          <w:szCs w:val="22"/>
          <w:lang w:val="en-GB"/>
        </w:rPr>
        <w:t>8</w:t>
      </w:r>
      <w:r w:rsidR="0028617A" w:rsidRPr="00147C2E">
        <w:rPr>
          <w:rFonts w:ascii="Arial" w:eastAsiaTheme="minorHAnsi" w:hAnsi="Arial" w:cs="Arial"/>
          <w:i/>
          <w:sz w:val="22"/>
          <w:szCs w:val="22"/>
          <w:lang w:val="en-GB"/>
        </w:rPr>
        <w:t xml:space="preserve">. </w:t>
      </w:r>
      <w:proofErr w:type="spellStart"/>
      <w:r w:rsidR="0028617A" w:rsidRPr="00147C2E">
        <w:rPr>
          <w:rFonts w:ascii="Arial" w:eastAsiaTheme="minorHAnsi" w:hAnsi="Arial" w:cs="Arial"/>
          <w:i/>
          <w:sz w:val="22"/>
          <w:szCs w:val="22"/>
          <w:lang w:val="en-GB"/>
        </w:rPr>
        <w:t>Oktober</w:t>
      </w:r>
      <w:proofErr w:type="spellEnd"/>
      <w:r w:rsidR="0028617A" w:rsidRPr="00147C2E">
        <w:rPr>
          <w:rFonts w:ascii="Arial" w:eastAsiaTheme="minorHAnsi" w:hAnsi="Arial" w:cs="Arial"/>
          <w:i/>
          <w:sz w:val="22"/>
          <w:szCs w:val="22"/>
          <w:lang w:val="en-GB"/>
        </w:rPr>
        <w:t xml:space="preserve"> 202</w:t>
      </w:r>
      <w:r w:rsidRPr="00147C2E">
        <w:rPr>
          <w:rFonts w:ascii="Arial" w:eastAsiaTheme="minorHAnsi" w:hAnsi="Arial" w:cs="Arial"/>
          <w:i/>
          <w:sz w:val="22"/>
          <w:szCs w:val="22"/>
          <w:lang w:val="en-GB"/>
        </w:rPr>
        <w:t>1</w:t>
      </w:r>
      <w:r w:rsidR="0028617A" w:rsidRPr="00147C2E">
        <w:rPr>
          <w:rFonts w:ascii="Arial" w:eastAsiaTheme="minorHAnsi" w:hAnsi="Arial" w:cs="Arial"/>
          <w:i/>
          <w:sz w:val="22"/>
          <w:szCs w:val="22"/>
          <w:lang w:val="en-GB"/>
        </w:rPr>
        <w:t xml:space="preserve">, </w:t>
      </w:r>
      <w:proofErr w:type="spellStart"/>
      <w:r w:rsidR="0028617A" w:rsidRPr="00147C2E">
        <w:rPr>
          <w:rFonts w:ascii="Arial" w:eastAsiaTheme="minorHAnsi" w:hAnsi="Arial" w:cs="Arial"/>
          <w:i/>
          <w:sz w:val="22"/>
          <w:szCs w:val="22"/>
          <w:lang w:val="en-GB"/>
        </w:rPr>
        <w:t>VIRTUELL</w:t>
      </w:r>
      <w:proofErr w:type="spellEnd"/>
    </w:p>
    <w:p w:rsidR="0037767A" w:rsidRPr="004F3E8B" w:rsidRDefault="003776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color w:val="00B0F0"/>
          <w:sz w:val="22"/>
          <w:szCs w:val="22"/>
          <w:lang w:val="de-AT"/>
        </w:rPr>
      </w:pPr>
      <w:r w:rsidRPr="006326FF">
        <w:rPr>
          <w:rFonts w:ascii="Arial" w:eastAsiaTheme="minorHAnsi" w:hAnsi="Arial" w:cs="Arial"/>
          <w:b/>
          <w:i/>
          <w:color w:val="00B0F0"/>
          <w:sz w:val="22"/>
          <w:szCs w:val="22"/>
          <w:lang w:val="en-GB"/>
        </w:rPr>
        <w:t>Session: „</w:t>
      </w:r>
      <w:r w:rsidR="006326FF" w:rsidRPr="006326FF">
        <w:rPr>
          <w:rFonts w:ascii="Arial" w:eastAsiaTheme="minorHAnsi" w:hAnsi="Arial" w:cs="Arial"/>
          <w:b/>
          <w:i/>
          <w:color w:val="00B0F0"/>
          <w:sz w:val="22"/>
          <w:szCs w:val="22"/>
          <w:lang w:val="en-GB"/>
        </w:rPr>
        <w:t>Fly high or start low – influences on lung function trajectories“</w:t>
      </w:r>
      <w:r w:rsidR="00407805">
        <w:rPr>
          <w:rFonts w:ascii="Arial" w:eastAsiaTheme="minorHAnsi" w:hAnsi="Arial" w:cs="Arial"/>
          <w:b/>
          <w:i/>
          <w:color w:val="00B0F0"/>
          <w:sz w:val="22"/>
          <w:szCs w:val="22"/>
          <w:lang w:val="en-GB"/>
        </w:rPr>
        <w:br/>
      </w:r>
      <w:r w:rsidR="006326FF" w:rsidRPr="006326FF">
        <w:rPr>
          <w:rFonts w:ascii="Arial" w:eastAsiaTheme="minorHAnsi" w:hAnsi="Arial" w:cs="Arial"/>
          <w:b/>
          <w:i/>
          <w:color w:val="00B0F0"/>
          <w:sz w:val="22"/>
          <w:szCs w:val="22"/>
          <w:lang w:val="en-GB"/>
        </w:rPr>
        <w:t>F</w:t>
      </w:r>
      <w:r w:rsidR="006326FF">
        <w:rPr>
          <w:rFonts w:ascii="Arial" w:eastAsiaTheme="minorHAnsi" w:hAnsi="Arial" w:cs="Arial"/>
          <w:b/>
          <w:i/>
          <w:color w:val="00B0F0"/>
          <w:sz w:val="22"/>
          <w:szCs w:val="22"/>
          <w:lang w:val="en-GB"/>
        </w:rPr>
        <w:t>reitag</w:t>
      </w:r>
      <w:r w:rsidR="00E971B7" w:rsidRPr="006326FF">
        <w:rPr>
          <w:rFonts w:ascii="Arial" w:eastAsiaTheme="minorHAnsi" w:hAnsi="Arial" w:cs="Arial"/>
          <w:b/>
          <w:i/>
          <w:color w:val="00B0F0"/>
          <w:sz w:val="22"/>
          <w:szCs w:val="22"/>
          <w:lang w:val="en-GB"/>
        </w:rPr>
        <w:t xml:space="preserve">, </w:t>
      </w:r>
      <w:r w:rsidR="006326FF">
        <w:rPr>
          <w:rFonts w:ascii="Arial" w:eastAsiaTheme="minorHAnsi" w:hAnsi="Arial" w:cs="Arial"/>
          <w:b/>
          <w:i/>
          <w:color w:val="00B0F0"/>
          <w:sz w:val="22"/>
          <w:szCs w:val="22"/>
          <w:lang w:val="en-GB"/>
        </w:rPr>
        <w:t>8</w:t>
      </w:r>
      <w:r w:rsidR="00E971B7" w:rsidRPr="006326FF">
        <w:rPr>
          <w:rFonts w:ascii="Arial" w:eastAsiaTheme="minorHAnsi" w:hAnsi="Arial" w:cs="Arial"/>
          <w:b/>
          <w:i/>
          <w:color w:val="00B0F0"/>
          <w:sz w:val="22"/>
          <w:szCs w:val="22"/>
          <w:lang w:val="en-GB"/>
        </w:rPr>
        <w:t xml:space="preserve">. </w:t>
      </w:r>
      <w:proofErr w:type="gramStart"/>
      <w:r w:rsidR="00E971B7" w:rsidRPr="004F3E8B">
        <w:rPr>
          <w:rFonts w:ascii="Arial" w:eastAsiaTheme="minorHAnsi" w:hAnsi="Arial" w:cs="Arial"/>
          <w:b/>
          <w:i/>
          <w:color w:val="00B0F0"/>
          <w:sz w:val="22"/>
          <w:szCs w:val="22"/>
          <w:lang w:val="de-AT"/>
        </w:rPr>
        <w:t>Okt.,</w:t>
      </w:r>
      <w:proofErr w:type="gramEnd"/>
      <w:r w:rsidR="00E971B7" w:rsidRPr="004F3E8B">
        <w:rPr>
          <w:rFonts w:ascii="Arial" w:eastAsiaTheme="minorHAnsi" w:hAnsi="Arial" w:cs="Arial"/>
          <w:b/>
          <w:i/>
          <w:color w:val="00B0F0"/>
          <w:sz w:val="22"/>
          <w:szCs w:val="22"/>
          <w:lang w:val="de-AT"/>
        </w:rPr>
        <w:t xml:space="preserve"> </w:t>
      </w:r>
      <w:r w:rsidRPr="004F3E8B">
        <w:rPr>
          <w:rFonts w:ascii="Arial" w:eastAsiaTheme="minorHAnsi" w:hAnsi="Arial" w:cs="Arial"/>
          <w:b/>
          <w:i/>
          <w:color w:val="00B0F0"/>
          <w:sz w:val="22"/>
          <w:szCs w:val="22"/>
          <w:lang w:val="de-AT"/>
        </w:rPr>
        <w:t>1</w:t>
      </w:r>
      <w:r w:rsidR="006326FF" w:rsidRPr="004F3E8B">
        <w:rPr>
          <w:rFonts w:ascii="Arial" w:eastAsiaTheme="minorHAnsi" w:hAnsi="Arial" w:cs="Arial"/>
          <w:b/>
          <w:i/>
          <w:color w:val="00B0F0"/>
          <w:sz w:val="22"/>
          <w:szCs w:val="22"/>
          <w:lang w:val="de-AT"/>
        </w:rPr>
        <w:t>6</w:t>
      </w:r>
      <w:r w:rsidRPr="004F3E8B">
        <w:rPr>
          <w:rFonts w:ascii="Arial" w:eastAsiaTheme="minorHAnsi" w:hAnsi="Arial" w:cs="Arial"/>
          <w:b/>
          <w:i/>
          <w:color w:val="00B0F0"/>
          <w:sz w:val="22"/>
          <w:szCs w:val="22"/>
          <w:lang w:val="de-AT"/>
        </w:rPr>
        <w:t>:</w:t>
      </w:r>
      <w:r w:rsidR="006326FF" w:rsidRPr="004F3E8B">
        <w:rPr>
          <w:rFonts w:ascii="Arial" w:eastAsiaTheme="minorHAnsi" w:hAnsi="Arial" w:cs="Arial"/>
          <w:b/>
          <w:i/>
          <w:color w:val="00B0F0"/>
          <w:sz w:val="22"/>
          <w:szCs w:val="22"/>
          <w:lang w:val="de-AT"/>
        </w:rPr>
        <w:t>30</w:t>
      </w:r>
      <w:r w:rsidRPr="004F3E8B">
        <w:rPr>
          <w:rFonts w:ascii="Arial" w:eastAsiaTheme="minorHAnsi" w:hAnsi="Arial" w:cs="Arial"/>
          <w:b/>
          <w:i/>
          <w:color w:val="00B0F0"/>
          <w:sz w:val="22"/>
          <w:szCs w:val="22"/>
          <w:lang w:val="de-AT"/>
        </w:rPr>
        <w:t xml:space="preserve"> – 1</w:t>
      </w:r>
      <w:r w:rsidR="006326FF" w:rsidRPr="004F3E8B">
        <w:rPr>
          <w:rFonts w:ascii="Arial" w:eastAsiaTheme="minorHAnsi" w:hAnsi="Arial" w:cs="Arial"/>
          <w:b/>
          <w:i/>
          <w:color w:val="00B0F0"/>
          <w:sz w:val="22"/>
          <w:szCs w:val="22"/>
          <w:lang w:val="de-AT"/>
        </w:rPr>
        <w:t>7</w:t>
      </w:r>
      <w:r w:rsidRPr="004F3E8B">
        <w:rPr>
          <w:rFonts w:ascii="Arial" w:eastAsiaTheme="minorHAnsi" w:hAnsi="Arial" w:cs="Arial"/>
          <w:b/>
          <w:i/>
          <w:color w:val="00B0F0"/>
          <w:sz w:val="22"/>
          <w:szCs w:val="22"/>
          <w:lang w:val="de-AT"/>
        </w:rPr>
        <w:t>:</w:t>
      </w:r>
      <w:r w:rsidR="006326FF" w:rsidRPr="004F3E8B">
        <w:rPr>
          <w:rFonts w:ascii="Arial" w:eastAsiaTheme="minorHAnsi" w:hAnsi="Arial" w:cs="Arial"/>
          <w:b/>
          <w:i/>
          <w:color w:val="00B0F0"/>
          <w:sz w:val="22"/>
          <w:szCs w:val="22"/>
          <w:lang w:val="de-AT"/>
        </w:rPr>
        <w:t>30</w:t>
      </w:r>
      <w:r w:rsidRPr="004F3E8B">
        <w:rPr>
          <w:rFonts w:ascii="Arial" w:eastAsiaTheme="minorHAnsi" w:hAnsi="Arial" w:cs="Arial"/>
          <w:b/>
          <w:i/>
          <w:color w:val="00B0F0"/>
          <w:sz w:val="22"/>
          <w:szCs w:val="22"/>
          <w:lang w:val="de-AT"/>
        </w:rPr>
        <w:t xml:space="preserve"> Uhr</w:t>
      </w:r>
    </w:p>
    <w:p w:rsidR="0028617A" w:rsidRPr="00E971B7"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0000" w:themeColor="text1"/>
          <w:sz w:val="22"/>
          <w:szCs w:val="22"/>
        </w:rPr>
      </w:pPr>
      <w:r w:rsidRPr="000D723D">
        <w:rPr>
          <w:rFonts w:ascii="Arial" w:eastAsiaTheme="minorHAnsi" w:hAnsi="Arial" w:cs="Arial"/>
          <w:b/>
          <w:i/>
          <w:sz w:val="22"/>
          <w:szCs w:val="22"/>
        </w:rPr>
        <w:t xml:space="preserve">Infos zum </w:t>
      </w:r>
      <w:r>
        <w:rPr>
          <w:rFonts w:ascii="Arial" w:eastAsiaTheme="minorHAnsi" w:hAnsi="Arial" w:cs="Arial"/>
          <w:b/>
          <w:i/>
          <w:sz w:val="22"/>
          <w:szCs w:val="22"/>
        </w:rPr>
        <w:t>Kongressp</w:t>
      </w:r>
      <w:r w:rsidRPr="000D723D">
        <w:rPr>
          <w:rFonts w:ascii="Arial" w:eastAsiaTheme="minorHAnsi" w:hAnsi="Arial" w:cs="Arial"/>
          <w:b/>
          <w:i/>
          <w:sz w:val="22"/>
          <w:szCs w:val="22"/>
        </w:rPr>
        <w:t>rogramm</w:t>
      </w:r>
      <w:r w:rsidR="004B23C6" w:rsidRPr="00E971B7">
        <w:rPr>
          <w:rFonts w:ascii="Arial" w:eastAsiaTheme="minorHAnsi" w:hAnsi="Arial" w:cs="Arial"/>
          <w:b/>
          <w:i/>
          <w:color w:val="000000" w:themeColor="text1"/>
          <w:sz w:val="22"/>
          <w:szCs w:val="22"/>
        </w:rPr>
        <w:t xml:space="preserve">: </w:t>
      </w:r>
      <w:hyperlink r:id="rId8" w:history="1">
        <w:r w:rsidRPr="00E971B7">
          <w:rPr>
            <w:rFonts w:ascii="Arial" w:eastAsiaTheme="minorHAnsi" w:hAnsi="Arial" w:cs="Arial"/>
            <w:i/>
            <w:color w:val="000000" w:themeColor="text1"/>
            <w:sz w:val="22"/>
            <w:szCs w:val="22"/>
          </w:rPr>
          <w:t>www.ogp-kongress.at</w:t>
        </w:r>
      </w:hyperlink>
    </w:p>
    <w:p w:rsidR="0028617A" w:rsidRPr="00E971B7"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0000" w:themeColor="text1"/>
          <w:sz w:val="22"/>
          <w:szCs w:val="22"/>
        </w:rPr>
      </w:pPr>
      <w:r w:rsidRPr="00E971B7">
        <w:rPr>
          <w:rFonts w:ascii="Arial" w:eastAsiaTheme="minorHAnsi" w:hAnsi="Arial" w:cs="Arial"/>
          <w:b/>
          <w:i/>
          <w:color w:val="000000" w:themeColor="text1"/>
          <w:sz w:val="22"/>
          <w:szCs w:val="22"/>
        </w:rPr>
        <w:t>Anmeldung</w:t>
      </w:r>
      <w:r w:rsidR="004B23C6" w:rsidRPr="00E971B7">
        <w:rPr>
          <w:rFonts w:ascii="Arial" w:eastAsiaTheme="minorHAnsi" w:hAnsi="Arial" w:cs="Arial"/>
          <w:b/>
          <w:i/>
          <w:color w:val="000000" w:themeColor="text1"/>
          <w:sz w:val="22"/>
          <w:szCs w:val="22"/>
        </w:rPr>
        <w:t xml:space="preserve">: </w:t>
      </w:r>
      <w:hyperlink r:id="rId9" w:history="1">
        <w:r w:rsidRPr="00E971B7">
          <w:rPr>
            <w:rFonts w:ascii="Arial" w:eastAsiaTheme="minorHAnsi" w:hAnsi="Arial" w:cs="Arial"/>
            <w:i/>
            <w:color w:val="000000" w:themeColor="text1"/>
            <w:sz w:val="22"/>
            <w:szCs w:val="22"/>
          </w:rPr>
          <w:t>https://www.ogp-kongress.at/anmeldung-zur-virtuellen-tagung</w:t>
        </w:r>
      </w:hyperlink>
    </w:p>
    <w:p w:rsidR="003D758A" w:rsidRDefault="003D758A" w:rsidP="00D37EEB">
      <w:pPr>
        <w:spacing w:line="312" w:lineRule="auto"/>
        <w:rPr>
          <w:rFonts w:ascii="Arial" w:hAnsi="Arial" w:cs="Arial"/>
          <w:sz w:val="22"/>
          <w:szCs w:val="22"/>
          <w:lang w:val="de-AT"/>
        </w:rPr>
      </w:pPr>
    </w:p>
    <w:p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w:t>
      </w:r>
      <w:r w:rsidR="00296294">
        <w:rPr>
          <w:rFonts w:ascii="Arial" w:hAnsi="Arial" w:cs="Arial"/>
          <w:i/>
          <w:sz w:val="20"/>
          <w:szCs w:val="18"/>
        </w:rPr>
        <w:t>für sämtliche Geschlechter.</w:t>
      </w:r>
    </w:p>
    <w:p w:rsidR="00DF10E7" w:rsidRPr="001A2116" w:rsidRDefault="00DF10E7" w:rsidP="00DF10E7">
      <w:pPr>
        <w:spacing w:after="120" w:line="312" w:lineRule="auto"/>
        <w:rPr>
          <w:rFonts w:ascii="Arial" w:eastAsiaTheme="minorHAnsi" w:hAnsi="Arial" w:cs="Arial"/>
          <w:sz w:val="18"/>
          <w:lang w:val="de-AT"/>
        </w:rPr>
      </w:pPr>
    </w:p>
    <w:p w:rsidR="007F106F" w:rsidRPr="00294EAF" w:rsidRDefault="007F106F" w:rsidP="007F106F">
      <w:pPr>
        <w:rPr>
          <w:rFonts w:ascii="Arial" w:hAnsi="Arial" w:cs="Arial"/>
          <w:color w:val="0070C0"/>
          <w:sz w:val="22"/>
          <w:highlight w:val="yellow"/>
          <w:u w:val="single"/>
          <w:lang w:val="de-AT"/>
        </w:rPr>
      </w:pPr>
      <w:r w:rsidRPr="00294EAF">
        <w:rPr>
          <w:rFonts w:ascii="Arial" w:hAnsi="Arial" w:cs="Arial"/>
          <w:b/>
          <w:color w:val="0070C0"/>
          <w:sz w:val="22"/>
          <w:highlight w:val="yellow"/>
          <w:lang w:val="de-AT"/>
        </w:rPr>
        <w:t>Laufend aktualisierte Pressetexte zum Kongress:</w:t>
      </w:r>
      <w:r>
        <w:rPr>
          <w:rFonts w:ascii="Arial" w:hAnsi="Arial" w:cs="Arial"/>
          <w:b/>
          <w:color w:val="0070C0"/>
          <w:sz w:val="22"/>
          <w:highlight w:val="yellow"/>
          <w:lang w:val="de-AT"/>
        </w:rPr>
        <w:br/>
      </w:r>
      <w:r w:rsidRPr="00294EAF">
        <w:rPr>
          <w:rFonts w:ascii="Arial" w:hAnsi="Arial" w:cs="Arial"/>
          <w:color w:val="0070C0"/>
          <w:sz w:val="22"/>
          <w:highlight w:val="yellow"/>
          <w:u w:val="single"/>
          <w:lang w:val="de-AT"/>
        </w:rPr>
        <w:t>www.medical-media-consulting.at/pressroom</w:t>
      </w:r>
    </w:p>
    <w:p w:rsidR="007F106F" w:rsidRDefault="007F106F" w:rsidP="007F106F">
      <w:pPr>
        <w:rPr>
          <w:rFonts w:ascii="Arial" w:hAnsi="Arial" w:cs="Arial"/>
          <w:b/>
          <w:color w:val="0070C0"/>
          <w:sz w:val="22"/>
          <w:highlight w:val="yellow"/>
          <w:lang w:val="de-AT"/>
        </w:rPr>
      </w:pPr>
    </w:p>
    <w:p w:rsidR="007F106F" w:rsidRDefault="007F106F" w:rsidP="007F106F">
      <w:pPr>
        <w:rPr>
          <w:rFonts w:ascii="Arial" w:hAnsi="Arial" w:cs="Arial"/>
          <w:b/>
          <w:color w:val="0070C0"/>
          <w:sz w:val="22"/>
          <w:highlight w:val="yellow"/>
          <w:lang w:val="de-AT"/>
        </w:rPr>
      </w:pPr>
      <w:r w:rsidRPr="00294EAF">
        <w:rPr>
          <w:rFonts w:ascii="Arial" w:hAnsi="Arial" w:cs="Arial"/>
          <w:b/>
          <w:color w:val="0070C0"/>
          <w:sz w:val="22"/>
          <w:highlight w:val="yellow"/>
          <w:lang w:val="de-AT"/>
        </w:rPr>
        <w:t xml:space="preserve">Video-Aufzeichnung der virtuellen Pressekonferenz vom 5.10.2021: </w:t>
      </w:r>
    </w:p>
    <w:p w:rsidR="007F106F" w:rsidRPr="00294EAF" w:rsidRDefault="007F106F" w:rsidP="007F106F">
      <w:pPr>
        <w:rPr>
          <w:rFonts w:ascii="Arial" w:hAnsi="Arial" w:cs="Arial"/>
          <w:b/>
          <w:color w:val="0070C0"/>
          <w:sz w:val="22"/>
          <w:highlight w:val="yellow"/>
          <w:u w:val="single"/>
          <w:lang w:val="de-AT"/>
        </w:rPr>
      </w:pPr>
      <w:hyperlink r:id="rId10" w:history="1">
        <w:r w:rsidRPr="00294EAF">
          <w:rPr>
            <w:rFonts w:ascii="Arial" w:hAnsi="Arial" w:cs="Arial"/>
            <w:color w:val="0070C0"/>
            <w:sz w:val="22"/>
            <w:highlight w:val="yellow"/>
            <w:u w:val="single"/>
            <w:lang w:val="de-AT"/>
          </w:rPr>
          <w:t>https://youtu.be/M1-hFWe05BE</w:t>
        </w:r>
      </w:hyperlink>
    </w:p>
    <w:p w:rsidR="00E5686D" w:rsidRDefault="00E5686D" w:rsidP="00C90D57">
      <w:pPr>
        <w:spacing w:after="120" w:line="312" w:lineRule="auto"/>
        <w:rPr>
          <w:rFonts w:ascii="Arial" w:hAnsi="Arial" w:cs="Arial"/>
          <w:b/>
          <w:bCs/>
          <w:sz w:val="22"/>
          <w:szCs w:val="22"/>
          <w:u w:val="single"/>
          <w:lang w:val="de-AT"/>
        </w:rPr>
      </w:pPr>
    </w:p>
    <w:p w:rsidR="00E5686D" w:rsidRPr="006340A2" w:rsidRDefault="00E5686D" w:rsidP="00C90D57">
      <w:pPr>
        <w:spacing w:after="120" w:line="312" w:lineRule="auto"/>
        <w:rPr>
          <w:rFonts w:ascii="Arial" w:hAnsi="Arial" w:cs="Arial"/>
          <w:b/>
          <w:bCs/>
          <w:sz w:val="22"/>
          <w:szCs w:val="22"/>
          <w:u w:val="single"/>
          <w:lang w:val="en-US"/>
        </w:rPr>
      </w:pPr>
      <w:r w:rsidRPr="006340A2">
        <w:rPr>
          <w:rFonts w:ascii="Arial" w:hAnsi="Arial" w:cs="Arial"/>
          <w:b/>
          <w:bCs/>
          <w:sz w:val="22"/>
          <w:szCs w:val="22"/>
          <w:u w:val="single"/>
          <w:lang w:val="en-US"/>
        </w:rPr>
        <w:t xml:space="preserve">Rückfragen </w:t>
      </w:r>
      <w:proofErr w:type="spellStart"/>
      <w:r w:rsidRPr="006340A2">
        <w:rPr>
          <w:rFonts w:ascii="Arial" w:hAnsi="Arial" w:cs="Arial"/>
          <w:b/>
          <w:bCs/>
          <w:sz w:val="22"/>
          <w:szCs w:val="22"/>
          <w:u w:val="single"/>
          <w:lang w:val="en-US"/>
        </w:rPr>
        <w:t>Presse</w:t>
      </w:r>
      <w:proofErr w:type="spellEnd"/>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11"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C72FE8" w:rsidRDefault="00E5686D" w:rsidP="00C90D57">
      <w:pPr>
        <w:rPr>
          <w:rStyle w:val="Hyperlink"/>
          <w:rFonts w:ascii="Arial" w:hAnsi="Arial" w:cs="Arial"/>
          <w:color w:val="auto"/>
          <w:sz w:val="22"/>
          <w:szCs w:val="22"/>
          <w:u w:val="none"/>
        </w:rPr>
      </w:pPr>
      <w:r w:rsidRPr="00C72FE8">
        <w:rPr>
          <w:rStyle w:val="Hyperlink"/>
          <w:rFonts w:ascii="Arial" w:hAnsi="Arial" w:cs="Arial"/>
          <w:color w:val="auto"/>
          <w:sz w:val="22"/>
          <w:szCs w:val="22"/>
          <w:u w:val="none"/>
        </w:rPr>
        <w:t xml:space="preserve">Mag. Harald Schenk: +43 664/160 75 99, </w:t>
      </w:r>
      <w:hyperlink r:id="rId12">
        <w:r w:rsidRPr="00C72FE8">
          <w:rPr>
            <w:rStyle w:val="Hyperlink"/>
            <w:rFonts w:ascii="Arial" w:hAnsi="Arial" w:cs="Arial"/>
            <w:color w:val="auto"/>
            <w:sz w:val="22"/>
            <w:szCs w:val="22"/>
            <w:u w:val="none"/>
          </w:rPr>
          <w:t>harald.schenk@medical-media-consulting.at</w:t>
        </w:r>
      </w:hyperlink>
    </w:p>
    <w:p w:rsidR="00757C7C" w:rsidRPr="00757C7C" w:rsidRDefault="003D1863" w:rsidP="00757C7C">
      <w:pPr>
        <w:rPr>
          <w:rStyle w:val="Hyperlink"/>
          <w:rFonts w:ascii="Arial" w:hAnsi="Arial" w:cs="Arial"/>
          <w:color w:val="auto"/>
          <w:sz w:val="22"/>
          <w:szCs w:val="22"/>
          <w:lang w:val="de-AT"/>
        </w:rPr>
      </w:pPr>
      <w:hyperlink r:id="rId13" w:history="1">
        <w:r w:rsidR="00757C7C" w:rsidRPr="00757C7C">
          <w:rPr>
            <w:rStyle w:val="Hyperlink"/>
            <w:rFonts w:ascii="Arial" w:hAnsi="Arial" w:cs="Arial"/>
            <w:color w:val="auto"/>
            <w:sz w:val="22"/>
            <w:szCs w:val="22"/>
            <w:lang w:val="de-AT"/>
          </w:rPr>
          <w:t>www.medical-media-consulting.at</w:t>
        </w:r>
      </w:hyperlink>
    </w:p>
    <w:p w:rsidR="00BD5B6E" w:rsidRDefault="00BD5B6E" w:rsidP="00C90D57">
      <w:pPr>
        <w:rPr>
          <w:rFonts w:ascii="Arial" w:hAnsi="Arial" w:cs="Arial"/>
          <w:szCs w:val="20"/>
          <w:lang w:val="de-AT"/>
        </w:rPr>
      </w:pPr>
    </w:p>
    <w:sectPr w:rsidR="00BD5B6E" w:rsidSect="000263D8">
      <w:footerReference w:type="even" r:id="rId14"/>
      <w:footerReference w:type="default" r:id="rId15"/>
      <w:headerReference w:type="first" r:id="rId16"/>
      <w:footerReference w:type="first" r:id="rId17"/>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B6" w:rsidRDefault="008228B6">
      <w:r>
        <w:separator/>
      </w:r>
    </w:p>
  </w:endnote>
  <w:endnote w:type="continuationSeparator" w:id="0">
    <w:p w:rsidR="008228B6" w:rsidRDefault="00822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Default="003D1863" w:rsidP="000704A7">
    <w:pPr>
      <w:pStyle w:val="Fuzeile"/>
      <w:framePr w:wrap="around" w:vAnchor="text" w:hAnchor="margin" w:xAlign="right" w:y="1"/>
      <w:rPr>
        <w:rStyle w:val="Seitenzahl"/>
      </w:rPr>
    </w:pPr>
    <w:r>
      <w:rPr>
        <w:rStyle w:val="Seitenzahl"/>
      </w:rPr>
      <w:fldChar w:fldCharType="begin"/>
    </w:r>
    <w:r w:rsidR="006D1E22">
      <w:rPr>
        <w:rStyle w:val="Seitenzahl"/>
      </w:rPr>
      <w:instrText xml:space="preserve">PAGE  </w:instrText>
    </w:r>
    <w:r>
      <w:rPr>
        <w:rStyle w:val="Seitenzahl"/>
      </w:rPr>
      <w:fldChar w:fldCharType="end"/>
    </w:r>
  </w:p>
  <w:p w:rsidR="006D1E22" w:rsidRDefault="006D1E22"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EC59B0" w:rsidRDefault="003D1863"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6D1E22"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44692F">
      <w:rPr>
        <w:rStyle w:val="Seitenzahl"/>
        <w:rFonts w:ascii="Arial" w:hAnsi="Arial" w:cs="Arial"/>
        <w:noProof/>
        <w:sz w:val="18"/>
        <w:szCs w:val="20"/>
      </w:rPr>
      <w:t>4</w:t>
    </w:r>
    <w:r w:rsidRPr="00EC59B0">
      <w:rPr>
        <w:rStyle w:val="Seitenzahl"/>
        <w:rFonts w:ascii="Arial" w:hAnsi="Arial" w:cs="Arial"/>
        <w:sz w:val="18"/>
        <w:szCs w:val="20"/>
      </w:rPr>
      <w:fldChar w:fldCharType="end"/>
    </w:r>
  </w:p>
  <w:p w:rsidR="006D1E22" w:rsidRDefault="006D1E22"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2F062C" w:rsidRDefault="006D1E22" w:rsidP="00B35867">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sidR="001A1FEA">
      <w:rPr>
        <w:rFonts w:ascii="Arial" w:hAnsi="Arial" w:cs="Arial"/>
        <w:bCs/>
        <w:sz w:val="18"/>
        <w:szCs w:val="18"/>
        <w:lang w:val="de-AT"/>
      </w:rPr>
      <w:t>45</w:t>
    </w:r>
    <w:r>
      <w:rPr>
        <w:rFonts w:ascii="Arial" w:hAnsi="Arial" w:cs="Arial"/>
        <w:bCs/>
        <w:sz w:val="18"/>
        <w:szCs w:val="18"/>
        <w:lang w:val="de-AT"/>
      </w:rPr>
      <w:t xml:space="preserve">. Jahrestagung der Österreichischen Gesellschaft für Pneumologie (ÖGP) </w:t>
    </w:r>
    <w:r w:rsidR="001A1FEA">
      <w:rPr>
        <w:rFonts w:ascii="Arial" w:hAnsi="Arial" w:cs="Arial"/>
        <w:bCs/>
        <w:sz w:val="18"/>
        <w:szCs w:val="18"/>
        <w:lang w:val="de-AT"/>
      </w:rPr>
      <w:t>6.-8. Oktober 2021</w:t>
    </w:r>
  </w:p>
  <w:p w:rsidR="006D1E22" w:rsidRPr="00F25D00" w:rsidRDefault="006D1E22"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B6" w:rsidRDefault="008228B6">
      <w:r>
        <w:separator/>
      </w:r>
    </w:p>
  </w:footnote>
  <w:footnote w:type="continuationSeparator" w:id="0">
    <w:p w:rsidR="008228B6" w:rsidRDefault="008228B6">
      <w:r>
        <w:continuationSeparator/>
      </w:r>
    </w:p>
  </w:footnote>
  <w:footnote w:id="1">
    <w:p w:rsidR="0023307F" w:rsidRPr="0023307F" w:rsidRDefault="0023307F">
      <w:pPr>
        <w:pStyle w:val="Funotentext"/>
        <w:rPr>
          <w:rFonts w:ascii="Arial" w:hAnsi="Arial" w:cs="Arial"/>
        </w:rPr>
      </w:pPr>
      <w:r w:rsidRPr="0023307F">
        <w:rPr>
          <w:rStyle w:val="Funotenzeichen"/>
          <w:rFonts w:ascii="Arial" w:hAnsi="Arial" w:cs="Arial"/>
        </w:rPr>
        <w:footnoteRef/>
      </w:r>
      <w:r w:rsidRPr="0023307F">
        <w:rPr>
          <w:rFonts w:ascii="Arial" w:hAnsi="Arial" w:cs="Arial"/>
        </w:rPr>
        <w:t xml:space="preserve"> https://lunghealth.lbg.ac.at/</w:t>
      </w:r>
    </w:p>
  </w:footnote>
  <w:footnote w:id="2">
    <w:p w:rsidR="006D1E22" w:rsidRPr="00F743A1" w:rsidRDefault="006D1E22">
      <w:pPr>
        <w:pStyle w:val="Funotentext"/>
        <w:rPr>
          <w:rFonts w:ascii="Arial" w:hAnsi="Arial" w:cs="Arial"/>
        </w:rPr>
      </w:pPr>
      <w:r w:rsidRPr="00AD2206">
        <w:rPr>
          <w:rStyle w:val="Funotenzeichen"/>
          <w:rFonts w:ascii="Arial" w:hAnsi="Arial" w:cs="Arial"/>
        </w:rPr>
        <w:footnoteRef/>
      </w:r>
      <w:r w:rsidRPr="00F743A1">
        <w:rPr>
          <w:rFonts w:ascii="Arial" w:hAnsi="Arial" w:cs="Arial"/>
        </w:rPr>
        <w:t xml:space="preserve"> LEAD – Lung, </w:t>
      </w:r>
      <w:proofErr w:type="spellStart"/>
      <w:r w:rsidRPr="00F743A1">
        <w:rPr>
          <w:rFonts w:ascii="Arial" w:hAnsi="Arial" w:cs="Arial"/>
        </w:rPr>
        <w:t>hEart</w:t>
      </w:r>
      <w:proofErr w:type="spellEnd"/>
      <w:r w:rsidRPr="00F743A1">
        <w:rPr>
          <w:rFonts w:ascii="Arial" w:hAnsi="Arial" w:cs="Arial"/>
        </w:rPr>
        <w:t xml:space="preserve">, </w:t>
      </w:r>
      <w:proofErr w:type="spellStart"/>
      <w:r w:rsidRPr="00F743A1">
        <w:rPr>
          <w:rFonts w:ascii="Arial" w:hAnsi="Arial" w:cs="Arial"/>
        </w:rPr>
        <w:t>sociAl</w:t>
      </w:r>
      <w:proofErr w:type="spellEnd"/>
      <w:r w:rsidRPr="00F743A1">
        <w:rPr>
          <w:rFonts w:ascii="Arial" w:hAnsi="Arial" w:cs="Arial"/>
        </w:rPr>
        <w:t xml:space="preserve">, </w:t>
      </w:r>
      <w:proofErr w:type="spellStart"/>
      <w:r w:rsidRPr="00F743A1">
        <w:rPr>
          <w:rFonts w:ascii="Arial" w:hAnsi="Arial" w:cs="Arial"/>
        </w:rPr>
        <w:t>body</w:t>
      </w:r>
      <w:proofErr w:type="spellEnd"/>
      <w:r w:rsidRPr="00F743A1">
        <w:rPr>
          <w:rFonts w:ascii="Arial" w:hAnsi="Arial" w:cs="Arial"/>
        </w:rPr>
        <w:t xml:space="preserve"> – </w:t>
      </w:r>
      <w:hyperlink r:id="rId1" w:history="1">
        <w:r w:rsidRPr="00F743A1">
          <w:rPr>
            <w:rStyle w:val="Hyperlink"/>
            <w:rFonts w:ascii="Arial" w:hAnsi="Arial" w:cs="Arial"/>
          </w:rPr>
          <w:t>www.leadstudy.at</w:t>
        </w:r>
      </w:hyperlink>
      <w:r w:rsidRPr="00F743A1">
        <w:rPr>
          <w:rFonts w:ascii="Arial" w:hAnsi="Arial" w:cs="Arial"/>
        </w:rPr>
        <w:t xml:space="preserve">); die Studie startete 2012; 2017 begann die </w:t>
      </w:r>
      <w:r w:rsidR="001A1FEA">
        <w:rPr>
          <w:rFonts w:ascii="Arial" w:hAnsi="Arial" w:cs="Arial"/>
        </w:rPr>
        <w:br/>
      </w:r>
      <w:r w:rsidRPr="00F743A1">
        <w:rPr>
          <w:rFonts w:ascii="Arial" w:hAnsi="Arial" w:cs="Arial"/>
        </w:rPr>
        <w:t>4-</w:t>
      </w:r>
      <w:r>
        <w:rPr>
          <w:rFonts w:ascii="Arial" w:hAnsi="Arial" w:cs="Arial"/>
        </w:rPr>
        <w:t>J</w:t>
      </w:r>
      <w:r w:rsidRPr="00F743A1">
        <w:rPr>
          <w:rFonts w:ascii="Arial" w:hAnsi="Arial" w:cs="Arial"/>
        </w:rPr>
        <w:t>a</w:t>
      </w:r>
      <w:r>
        <w:rPr>
          <w:rFonts w:ascii="Arial" w:hAnsi="Arial" w:cs="Arial"/>
        </w:rPr>
        <w:t>hres-Nachuntersuchung (Phase II), die 8-Jahres-Nachuntersuchung startete heuer (Phase III).</w:t>
      </w:r>
    </w:p>
  </w:footnote>
  <w:footnote w:id="3">
    <w:p w:rsidR="006D1E22" w:rsidRPr="00AD2206" w:rsidRDefault="006D1E22">
      <w:pPr>
        <w:pStyle w:val="Funotentext"/>
        <w:rPr>
          <w:rFonts w:ascii="Arial" w:hAnsi="Arial" w:cs="Arial"/>
        </w:rPr>
      </w:pPr>
      <w:r w:rsidRPr="00AD2206">
        <w:rPr>
          <w:rStyle w:val="Funotenzeichen"/>
          <w:rFonts w:ascii="Arial" w:hAnsi="Arial" w:cs="Arial"/>
        </w:rPr>
        <w:footnoteRef/>
      </w:r>
      <w:r w:rsidRPr="00AD2206">
        <w:rPr>
          <w:rFonts w:ascii="Arial" w:hAnsi="Arial" w:cs="Arial"/>
        </w:rPr>
        <w:t xml:space="preserve"> </w:t>
      </w:r>
      <w:r>
        <w:rPr>
          <w:rFonts w:ascii="Arial" w:hAnsi="Arial" w:cs="Arial"/>
        </w:rPr>
        <w:t xml:space="preserve">Wie z.B. </w:t>
      </w:r>
      <w:r w:rsidRPr="00AD2206">
        <w:rPr>
          <w:rFonts w:ascii="Arial" w:hAnsi="Arial" w:cs="Arial"/>
        </w:rPr>
        <w:t xml:space="preserve">Spirometrie, </w:t>
      </w:r>
      <w:r>
        <w:rPr>
          <w:rFonts w:ascii="Arial" w:hAnsi="Arial" w:cs="Arial"/>
        </w:rPr>
        <w:t>Bodyplethysmographie, kardiovaskulärer Status, Knochendichte mittels DX</w:t>
      </w:r>
      <w:r w:rsidR="00B75DA1">
        <w:rPr>
          <w:rFonts w:ascii="Arial" w:hAnsi="Arial" w:cs="Arial"/>
        </w:rPr>
        <w:t>A</w:t>
      </w:r>
      <w:r>
        <w:rPr>
          <w:rFonts w:ascii="Arial" w:hAnsi="Arial" w:cs="Arial"/>
        </w:rPr>
        <w:t>-Scan, Körperkomposition</w:t>
      </w:r>
    </w:p>
  </w:footnote>
  <w:footnote w:id="4">
    <w:p w:rsidR="006D1E22" w:rsidRPr="00F50A67" w:rsidRDefault="006D1E22">
      <w:pPr>
        <w:pStyle w:val="Funotentext"/>
        <w:rPr>
          <w:rFonts w:ascii="Arial" w:hAnsi="Arial" w:cs="Arial"/>
        </w:rPr>
      </w:pPr>
      <w:r w:rsidRPr="00F50A67">
        <w:rPr>
          <w:rStyle w:val="Funotenzeichen"/>
          <w:rFonts w:ascii="Arial" w:hAnsi="Arial" w:cs="Arial"/>
        </w:rPr>
        <w:footnoteRef/>
      </w:r>
      <w:r w:rsidRPr="00F50A67">
        <w:rPr>
          <w:rFonts w:ascii="Arial" w:hAnsi="Arial" w:cs="Arial"/>
        </w:rPr>
        <w:t xml:space="preserve"> </w:t>
      </w:r>
      <w:r>
        <w:rPr>
          <w:rFonts w:ascii="Arial" w:hAnsi="Arial" w:cs="Arial"/>
        </w:rPr>
        <w:t xml:space="preserve">In der LEAD-Study werden auch Faktoren erhoben </w:t>
      </w:r>
      <w:r w:rsidRPr="00F50A67">
        <w:rPr>
          <w:rFonts w:ascii="Arial" w:hAnsi="Arial" w:cs="Arial"/>
          <w:lang w:val="de-AT"/>
        </w:rPr>
        <w:t>wie Ausbildung, Einkommen, vorgeburtliche und familiäre Anamnese</w:t>
      </w:r>
      <w:r w:rsidR="004F74DD">
        <w:rPr>
          <w:rFonts w:ascii="Arial" w:hAnsi="Arial" w:cs="Arial"/>
          <w:lang w:val="de-AT"/>
        </w:rPr>
        <w:t xml:space="preserve">, </w:t>
      </w:r>
      <w:r w:rsidRPr="00F50A67">
        <w:rPr>
          <w:rFonts w:ascii="Arial" w:hAnsi="Arial" w:cs="Arial"/>
          <w:lang w:val="de-AT"/>
        </w:rPr>
        <w:t xml:space="preserve">Lebensstil </w:t>
      </w:r>
      <w:r w:rsidR="004F74DD">
        <w:rPr>
          <w:rFonts w:ascii="Arial" w:hAnsi="Arial" w:cs="Arial"/>
          <w:lang w:val="de-AT"/>
        </w:rPr>
        <w:t>sowie</w:t>
      </w:r>
      <w:r w:rsidR="004F74DD" w:rsidRPr="00F50A67">
        <w:rPr>
          <w:rFonts w:ascii="Arial" w:hAnsi="Arial" w:cs="Arial"/>
          <w:lang w:val="de-AT"/>
        </w:rPr>
        <w:t xml:space="preserve"> </w:t>
      </w:r>
      <w:r w:rsidRPr="00F50A67">
        <w:rPr>
          <w:rFonts w:ascii="Arial" w:hAnsi="Arial" w:cs="Arial"/>
          <w:lang w:val="de-AT"/>
        </w:rPr>
        <w:t>die jeweilige Feinstaubbelastung</w:t>
      </w:r>
      <w:r>
        <w:rPr>
          <w:rFonts w:ascii="Arial" w:hAnsi="Arial" w:cs="Arial"/>
          <w:lang w:val="de-AT"/>
        </w:rPr>
        <w:t>.</w:t>
      </w:r>
    </w:p>
  </w:footnote>
  <w:footnote w:id="5">
    <w:p w:rsidR="00AA6D8E" w:rsidRPr="00AA6D8E" w:rsidRDefault="00AA6D8E">
      <w:pPr>
        <w:pStyle w:val="Funotentext"/>
        <w:rPr>
          <w:rFonts w:ascii="Arial" w:hAnsi="Arial" w:cs="Arial"/>
          <w:lang w:val="en-GB"/>
        </w:rPr>
      </w:pPr>
      <w:r w:rsidRPr="00AA6D8E">
        <w:rPr>
          <w:rStyle w:val="Funotenzeichen"/>
          <w:rFonts w:ascii="Arial" w:hAnsi="Arial" w:cs="Arial"/>
        </w:rPr>
        <w:footnoteRef/>
      </w:r>
      <w:r w:rsidRPr="00AA6D8E">
        <w:rPr>
          <w:rFonts w:ascii="Arial" w:hAnsi="Arial" w:cs="Arial"/>
          <w:lang w:val="en-GB"/>
        </w:rPr>
        <w:t xml:space="preserve"> CADSET – Chronic Airway </w:t>
      </w:r>
      <w:proofErr w:type="spellStart"/>
      <w:r w:rsidRPr="00AA6D8E">
        <w:rPr>
          <w:rFonts w:ascii="Arial" w:hAnsi="Arial" w:cs="Arial"/>
          <w:lang w:val="en-GB"/>
        </w:rPr>
        <w:t>DiSease</w:t>
      </w:r>
      <w:proofErr w:type="spellEnd"/>
      <w:r w:rsidRPr="00AA6D8E">
        <w:rPr>
          <w:rFonts w:ascii="Arial" w:hAnsi="Arial" w:cs="Arial"/>
          <w:lang w:val="en-GB"/>
        </w:rPr>
        <w:t xml:space="preserve"> Early </w:t>
      </w:r>
      <w:proofErr w:type="spellStart"/>
      <w:r w:rsidRPr="00AA6D8E">
        <w:rPr>
          <w:rFonts w:ascii="Arial" w:hAnsi="Arial" w:cs="Arial"/>
          <w:lang w:val="en-GB"/>
        </w:rPr>
        <w:t>s</w:t>
      </w:r>
      <w:r>
        <w:rPr>
          <w:rFonts w:ascii="Arial" w:hAnsi="Arial" w:cs="Arial"/>
          <w:lang w:val="en-GB"/>
        </w:rPr>
        <w:t>Tratification</w:t>
      </w:r>
      <w:proofErr w:type="spellEnd"/>
      <w:r>
        <w:rPr>
          <w:rFonts w:ascii="Arial" w:hAnsi="Arial" w:cs="Arial"/>
          <w:lang w:val="en-GB"/>
        </w:rPr>
        <w:t xml:space="preserve">; </w:t>
      </w:r>
      <w:r w:rsidRPr="00AA6D8E">
        <w:rPr>
          <w:rFonts w:ascii="Arial" w:hAnsi="Arial" w:cs="Arial"/>
          <w:lang w:val="en-GB"/>
        </w:rPr>
        <w:t>www.cadset.org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22" w:rsidRPr="00FB0860" w:rsidRDefault="006D1E22">
    <w:pPr>
      <w:pStyle w:val="Kopfzeile"/>
      <w:rPr>
        <w:rFonts w:ascii="Arial" w:hAnsi="Arial" w:cs="Arial"/>
        <w:caps/>
      </w:rPr>
    </w:pPr>
    <w:r w:rsidRPr="00FB0860">
      <w:rPr>
        <w:rFonts w:ascii="Arial" w:hAnsi="Arial" w:cs="Arial"/>
        <w:caps/>
        <w:noProof/>
      </w:rPr>
      <w:drawing>
        <wp:anchor distT="0" distB="0" distL="114300" distR="114300" simplePos="0" relativeHeight="251659264" behindDoc="0" locked="0" layoutInCell="1" allowOverlap="1">
          <wp:simplePos x="0" y="0"/>
          <wp:positionH relativeFrom="column">
            <wp:posOffset>1465580</wp:posOffset>
          </wp:positionH>
          <wp:positionV relativeFrom="paragraph">
            <wp:posOffset>-1574165</wp:posOffset>
          </wp:positionV>
          <wp:extent cx="2884170" cy="1082040"/>
          <wp:effectExtent l="19050" t="0" r="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84170" cy="108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7"/>
  </w:num>
  <w:num w:numId="7">
    <w:abstractNumId w:val="28"/>
  </w:num>
  <w:num w:numId="8">
    <w:abstractNumId w:val="6"/>
  </w:num>
  <w:num w:numId="9">
    <w:abstractNumId w:val="14"/>
  </w:num>
  <w:num w:numId="10">
    <w:abstractNumId w:val="2"/>
  </w:num>
  <w:num w:numId="11">
    <w:abstractNumId w:val="9"/>
  </w:num>
  <w:num w:numId="12">
    <w:abstractNumId w:val="18"/>
  </w:num>
  <w:num w:numId="13">
    <w:abstractNumId w:val="41"/>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7"/>
  </w:num>
  <w:num w:numId="27">
    <w:abstractNumId w:val="35"/>
  </w:num>
  <w:num w:numId="28">
    <w:abstractNumId w:val="32"/>
  </w:num>
  <w:num w:numId="29">
    <w:abstractNumId w:val="44"/>
  </w:num>
  <w:num w:numId="30">
    <w:abstractNumId w:val="10"/>
  </w:num>
  <w:num w:numId="31">
    <w:abstractNumId w:val="22"/>
  </w:num>
  <w:num w:numId="32">
    <w:abstractNumId w:val="40"/>
  </w:num>
  <w:num w:numId="33">
    <w:abstractNumId w:val="38"/>
  </w:num>
  <w:num w:numId="34">
    <w:abstractNumId w:val="19"/>
  </w:num>
  <w:num w:numId="35">
    <w:abstractNumId w:val="13"/>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3"/>
  </w:num>
  <w:num w:numId="43">
    <w:abstractNumId w:val="21"/>
  </w:num>
  <w:num w:numId="44">
    <w:abstractNumId w:val="30"/>
  </w:num>
  <w:num w:numId="45">
    <w:abstractNumId w:val="42"/>
  </w:num>
  <w:num w:numId="46">
    <w:abstractNumId w:val="29"/>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AEA"/>
    <w:rsid w:val="000127BA"/>
    <w:rsid w:val="00012A8C"/>
    <w:rsid w:val="0001309F"/>
    <w:rsid w:val="00013A7A"/>
    <w:rsid w:val="00014FEC"/>
    <w:rsid w:val="00015D2A"/>
    <w:rsid w:val="00016732"/>
    <w:rsid w:val="00020008"/>
    <w:rsid w:val="00020009"/>
    <w:rsid w:val="000216CC"/>
    <w:rsid w:val="00025735"/>
    <w:rsid w:val="00025DF3"/>
    <w:rsid w:val="000263D8"/>
    <w:rsid w:val="000265C9"/>
    <w:rsid w:val="000269F1"/>
    <w:rsid w:val="000302B0"/>
    <w:rsid w:val="00031AC1"/>
    <w:rsid w:val="000328DB"/>
    <w:rsid w:val="00033643"/>
    <w:rsid w:val="00033ABA"/>
    <w:rsid w:val="00034A18"/>
    <w:rsid w:val="00037364"/>
    <w:rsid w:val="0004004A"/>
    <w:rsid w:val="00040845"/>
    <w:rsid w:val="00042B2D"/>
    <w:rsid w:val="00043BDB"/>
    <w:rsid w:val="00044950"/>
    <w:rsid w:val="00044F91"/>
    <w:rsid w:val="000478D8"/>
    <w:rsid w:val="000504A8"/>
    <w:rsid w:val="00050BD0"/>
    <w:rsid w:val="00050DA8"/>
    <w:rsid w:val="00050F83"/>
    <w:rsid w:val="00052F82"/>
    <w:rsid w:val="00053D37"/>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6C0C"/>
    <w:rsid w:val="000675ED"/>
    <w:rsid w:val="000677A6"/>
    <w:rsid w:val="000704A7"/>
    <w:rsid w:val="000706DE"/>
    <w:rsid w:val="000725EC"/>
    <w:rsid w:val="000728A3"/>
    <w:rsid w:val="00072995"/>
    <w:rsid w:val="00073822"/>
    <w:rsid w:val="0007434E"/>
    <w:rsid w:val="000757E2"/>
    <w:rsid w:val="00075F4D"/>
    <w:rsid w:val="0007704D"/>
    <w:rsid w:val="000772F2"/>
    <w:rsid w:val="00077F5C"/>
    <w:rsid w:val="00081CCE"/>
    <w:rsid w:val="00082FE1"/>
    <w:rsid w:val="00083452"/>
    <w:rsid w:val="00083F66"/>
    <w:rsid w:val="00084379"/>
    <w:rsid w:val="00084838"/>
    <w:rsid w:val="00085026"/>
    <w:rsid w:val="00085448"/>
    <w:rsid w:val="00086415"/>
    <w:rsid w:val="0008791D"/>
    <w:rsid w:val="000910FE"/>
    <w:rsid w:val="000912E6"/>
    <w:rsid w:val="00091D77"/>
    <w:rsid w:val="0009371D"/>
    <w:rsid w:val="00095D35"/>
    <w:rsid w:val="000A0129"/>
    <w:rsid w:val="000A1ABC"/>
    <w:rsid w:val="000A4238"/>
    <w:rsid w:val="000A58B3"/>
    <w:rsid w:val="000A597A"/>
    <w:rsid w:val="000A6166"/>
    <w:rsid w:val="000A63B5"/>
    <w:rsid w:val="000A760C"/>
    <w:rsid w:val="000A7D74"/>
    <w:rsid w:val="000B0203"/>
    <w:rsid w:val="000B0461"/>
    <w:rsid w:val="000B5835"/>
    <w:rsid w:val="000C0348"/>
    <w:rsid w:val="000C0951"/>
    <w:rsid w:val="000C16D7"/>
    <w:rsid w:val="000C186C"/>
    <w:rsid w:val="000C56AC"/>
    <w:rsid w:val="000C58E2"/>
    <w:rsid w:val="000C5AAA"/>
    <w:rsid w:val="000C657A"/>
    <w:rsid w:val="000C6738"/>
    <w:rsid w:val="000C715A"/>
    <w:rsid w:val="000C79E2"/>
    <w:rsid w:val="000D0B4B"/>
    <w:rsid w:val="000D2231"/>
    <w:rsid w:val="000D26E7"/>
    <w:rsid w:val="000D284E"/>
    <w:rsid w:val="000D2C35"/>
    <w:rsid w:val="000D30E5"/>
    <w:rsid w:val="000D3DE1"/>
    <w:rsid w:val="000D48ED"/>
    <w:rsid w:val="000E03F4"/>
    <w:rsid w:val="000E09BF"/>
    <w:rsid w:val="000E1416"/>
    <w:rsid w:val="000E2BC8"/>
    <w:rsid w:val="000E2F7F"/>
    <w:rsid w:val="000E3774"/>
    <w:rsid w:val="000E45B6"/>
    <w:rsid w:val="000F12E0"/>
    <w:rsid w:val="000F31EA"/>
    <w:rsid w:val="000F39BB"/>
    <w:rsid w:val="000F4FEC"/>
    <w:rsid w:val="000F74B4"/>
    <w:rsid w:val="0010052E"/>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31CB1"/>
    <w:rsid w:val="001321F4"/>
    <w:rsid w:val="00132E13"/>
    <w:rsid w:val="001334FB"/>
    <w:rsid w:val="00134B58"/>
    <w:rsid w:val="00137C2F"/>
    <w:rsid w:val="001421A6"/>
    <w:rsid w:val="00142719"/>
    <w:rsid w:val="001431F0"/>
    <w:rsid w:val="00143D8D"/>
    <w:rsid w:val="001450E1"/>
    <w:rsid w:val="00147278"/>
    <w:rsid w:val="00147C2E"/>
    <w:rsid w:val="00151F22"/>
    <w:rsid w:val="001536BF"/>
    <w:rsid w:val="00153B9E"/>
    <w:rsid w:val="00161353"/>
    <w:rsid w:val="00162846"/>
    <w:rsid w:val="001638D8"/>
    <w:rsid w:val="00164B97"/>
    <w:rsid w:val="00170D83"/>
    <w:rsid w:val="00176230"/>
    <w:rsid w:val="0017689A"/>
    <w:rsid w:val="00177D60"/>
    <w:rsid w:val="001805E4"/>
    <w:rsid w:val="00182AA5"/>
    <w:rsid w:val="00183592"/>
    <w:rsid w:val="00183B3E"/>
    <w:rsid w:val="00183BE6"/>
    <w:rsid w:val="00183D14"/>
    <w:rsid w:val="001840D9"/>
    <w:rsid w:val="00184969"/>
    <w:rsid w:val="001851AC"/>
    <w:rsid w:val="00185442"/>
    <w:rsid w:val="001863F4"/>
    <w:rsid w:val="00187AB7"/>
    <w:rsid w:val="0019068D"/>
    <w:rsid w:val="001931D4"/>
    <w:rsid w:val="00193697"/>
    <w:rsid w:val="0019595F"/>
    <w:rsid w:val="00195A5F"/>
    <w:rsid w:val="00195F42"/>
    <w:rsid w:val="00197145"/>
    <w:rsid w:val="001A0EC4"/>
    <w:rsid w:val="001A0F31"/>
    <w:rsid w:val="001A1C9B"/>
    <w:rsid w:val="001A1D24"/>
    <w:rsid w:val="001A1FEA"/>
    <w:rsid w:val="001A2116"/>
    <w:rsid w:val="001A2898"/>
    <w:rsid w:val="001A2FC6"/>
    <w:rsid w:val="001A3D16"/>
    <w:rsid w:val="001A4646"/>
    <w:rsid w:val="001A4839"/>
    <w:rsid w:val="001A5893"/>
    <w:rsid w:val="001A641D"/>
    <w:rsid w:val="001A70E3"/>
    <w:rsid w:val="001A7B1F"/>
    <w:rsid w:val="001A7B75"/>
    <w:rsid w:val="001B1452"/>
    <w:rsid w:val="001B5731"/>
    <w:rsid w:val="001B6C42"/>
    <w:rsid w:val="001B6E52"/>
    <w:rsid w:val="001C0351"/>
    <w:rsid w:val="001C1192"/>
    <w:rsid w:val="001C160D"/>
    <w:rsid w:val="001C20B3"/>
    <w:rsid w:val="001C44C2"/>
    <w:rsid w:val="001C7D49"/>
    <w:rsid w:val="001D0FAF"/>
    <w:rsid w:val="001D104A"/>
    <w:rsid w:val="001D1EB6"/>
    <w:rsid w:val="001D4C04"/>
    <w:rsid w:val="001D4D31"/>
    <w:rsid w:val="001D5998"/>
    <w:rsid w:val="001D5D1A"/>
    <w:rsid w:val="001D72FF"/>
    <w:rsid w:val="001D7C6A"/>
    <w:rsid w:val="001D7DC5"/>
    <w:rsid w:val="001D7E15"/>
    <w:rsid w:val="001E1CA9"/>
    <w:rsid w:val="001E27C9"/>
    <w:rsid w:val="001E6C00"/>
    <w:rsid w:val="001E71BC"/>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443C"/>
    <w:rsid w:val="002149C6"/>
    <w:rsid w:val="00214E9B"/>
    <w:rsid w:val="00220CAB"/>
    <w:rsid w:val="00221EBF"/>
    <w:rsid w:val="00222EB8"/>
    <w:rsid w:val="002250AD"/>
    <w:rsid w:val="0022519E"/>
    <w:rsid w:val="0022576F"/>
    <w:rsid w:val="00225952"/>
    <w:rsid w:val="00230CE1"/>
    <w:rsid w:val="0023307F"/>
    <w:rsid w:val="00237BED"/>
    <w:rsid w:val="00242B8B"/>
    <w:rsid w:val="0024342C"/>
    <w:rsid w:val="00243E63"/>
    <w:rsid w:val="00245F40"/>
    <w:rsid w:val="002504AF"/>
    <w:rsid w:val="00252A7E"/>
    <w:rsid w:val="00253561"/>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484F"/>
    <w:rsid w:val="002952C4"/>
    <w:rsid w:val="0029629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3EF"/>
    <w:rsid w:val="002D2894"/>
    <w:rsid w:val="002D3F15"/>
    <w:rsid w:val="002D5129"/>
    <w:rsid w:val="002D6A1A"/>
    <w:rsid w:val="002D6F4C"/>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6D0"/>
    <w:rsid w:val="002F1817"/>
    <w:rsid w:val="002F3518"/>
    <w:rsid w:val="002F4579"/>
    <w:rsid w:val="002F478E"/>
    <w:rsid w:val="002F6CC2"/>
    <w:rsid w:val="00300F84"/>
    <w:rsid w:val="00302FC9"/>
    <w:rsid w:val="00303936"/>
    <w:rsid w:val="00304A81"/>
    <w:rsid w:val="00307A3D"/>
    <w:rsid w:val="003101B3"/>
    <w:rsid w:val="003102EE"/>
    <w:rsid w:val="003103FC"/>
    <w:rsid w:val="003117C3"/>
    <w:rsid w:val="00313172"/>
    <w:rsid w:val="0031378D"/>
    <w:rsid w:val="00314BA2"/>
    <w:rsid w:val="00316999"/>
    <w:rsid w:val="00317E52"/>
    <w:rsid w:val="00320598"/>
    <w:rsid w:val="003220D8"/>
    <w:rsid w:val="003228B9"/>
    <w:rsid w:val="003228DC"/>
    <w:rsid w:val="003249F9"/>
    <w:rsid w:val="003256C5"/>
    <w:rsid w:val="00325BAB"/>
    <w:rsid w:val="003322AC"/>
    <w:rsid w:val="00333AF4"/>
    <w:rsid w:val="00334250"/>
    <w:rsid w:val="0033453D"/>
    <w:rsid w:val="00335208"/>
    <w:rsid w:val="0033536F"/>
    <w:rsid w:val="0033747C"/>
    <w:rsid w:val="0034110A"/>
    <w:rsid w:val="00341DCB"/>
    <w:rsid w:val="003424AE"/>
    <w:rsid w:val="00345459"/>
    <w:rsid w:val="00345C1E"/>
    <w:rsid w:val="00345C99"/>
    <w:rsid w:val="00346832"/>
    <w:rsid w:val="003505E0"/>
    <w:rsid w:val="00354223"/>
    <w:rsid w:val="003547E4"/>
    <w:rsid w:val="003554D9"/>
    <w:rsid w:val="003560C3"/>
    <w:rsid w:val="003560FE"/>
    <w:rsid w:val="00356112"/>
    <w:rsid w:val="00360A3C"/>
    <w:rsid w:val="00361F92"/>
    <w:rsid w:val="00362E61"/>
    <w:rsid w:val="00363049"/>
    <w:rsid w:val="003637CF"/>
    <w:rsid w:val="00364B49"/>
    <w:rsid w:val="00367BA5"/>
    <w:rsid w:val="00370A6E"/>
    <w:rsid w:val="003733E9"/>
    <w:rsid w:val="0037376D"/>
    <w:rsid w:val="00374CCE"/>
    <w:rsid w:val="00375385"/>
    <w:rsid w:val="0037767A"/>
    <w:rsid w:val="00380886"/>
    <w:rsid w:val="00381102"/>
    <w:rsid w:val="00382498"/>
    <w:rsid w:val="00382DB2"/>
    <w:rsid w:val="00383560"/>
    <w:rsid w:val="00383697"/>
    <w:rsid w:val="00385B88"/>
    <w:rsid w:val="00387E75"/>
    <w:rsid w:val="00390161"/>
    <w:rsid w:val="00390E5E"/>
    <w:rsid w:val="00391760"/>
    <w:rsid w:val="00391AF8"/>
    <w:rsid w:val="00391FCC"/>
    <w:rsid w:val="003926F0"/>
    <w:rsid w:val="00392CCC"/>
    <w:rsid w:val="00392DB9"/>
    <w:rsid w:val="00393A88"/>
    <w:rsid w:val="00395308"/>
    <w:rsid w:val="0039593B"/>
    <w:rsid w:val="003970A0"/>
    <w:rsid w:val="003975D2"/>
    <w:rsid w:val="003A076D"/>
    <w:rsid w:val="003A3EEA"/>
    <w:rsid w:val="003A4221"/>
    <w:rsid w:val="003A5050"/>
    <w:rsid w:val="003A5FFD"/>
    <w:rsid w:val="003A6390"/>
    <w:rsid w:val="003B18A4"/>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863"/>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3CD2"/>
    <w:rsid w:val="00404136"/>
    <w:rsid w:val="004049C9"/>
    <w:rsid w:val="00404AC9"/>
    <w:rsid w:val="004059B4"/>
    <w:rsid w:val="00405ADA"/>
    <w:rsid w:val="00406D69"/>
    <w:rsid w:val="00407061"/>
    <w:rsid w:val="00407805"/>
    <w:rsid w:val="00410F4B"/>
    <w:rsid w:val="00411348"/>
    <w:rsid w:val="00411CF9"/>
    <w:rsid w:val="00412467"/>
    <w:rsid w:val="00414D9B"/>
    <w:rsid w:val="004169CD"/>
    <w:rsid w:val="004177EE"/>
    <w:rsid w:val="00420457"/>
    <w:rsid w:val="00421572"/>
    <w:rsid w:val="00421AAB"/>
    <w:rsid w:val="00421BAE"/>
    <w:rsid w:val="00421C89"/>
    <w:rsid w:val="004257D8"/>
    <w:rsid w:val="004266F4"/>
    <w:rsid w:val="0042685F"/>
    <w:rsid w:val="00427970"/>
    <w:rsid w:val="004279F8"/>
    <w:rsid w:val="0043086B"/>
    <w:rsid w:val="004320F3"/>
    <w:rsid w:val="00432112"/>
    <w:rsid w:val="0043299D"/>
    <w:rsid w:val="004333C6"/>
    <w:rsid w:val="004359D5"/>
    <w:rsid w:val="00436C8A"/>
    <w:rsid w:val="004406F5"/>
    <w:rsid w:val="00440C28"/>
    <w:rsid w:val="00444D7B"/>
    <w:rsid w:val="00445493"/>
    <w:rsid w:val="004457BC"/>
    <w:rsid w:val="004463DE"/>
    <w:rsid w:val="00446629"/>
    <w:rsid w:val="0044667E"/>
    <w:rsid w:val="0044692F"/>
    <w:rsid w:val="004502EF"/>
    <w:rsid w:val="00450BC4"/>
    <w:rsid w:val="004518B9"/>
    <w:rsid w:val="00452A7D"/>
    <w:rsid w:val="0045312F"/>
    <w:rsid w:val="004560B1"/>
    <w:rsid w:val="004563D2"/>
    <w:rsid w:val="00456EE3"/>
    <w:rsid w:val="004609FE"/>
    <w:rsid w:val="00460EC4"/>
    <w:rsid w:val="00462465"/>
    <w:rsid w:val="004630CE"/>
    <w:rsid w:val="00463B7D"/>
    <w:rsid w:val="00464424"/>
    <w:rsid w:val="0046656D"/>
    <w:rsid w:val="00470AB3"/>
    <w:rsid w:val="00470F64"/>
    <w:rsid w:val="004715FF"/>
    <w:rsid w:val="00471E09"/>
    <w:rsid w:val="00472949"/>
    <w:rsid w:val="00472B73"/>
    <w:rsid w:val="004734F5"/>
    <w:rsid w:val="004741BD"/>
    <w:rsid w:val="00474F00"/>
    <w:rsid w:val="00475635"/>
    <w:rsid w:val="00475ABF"/>
    <w:rsid w:val="00480041"/>
    <w:rsid w:val="0048036B"/>
    <w:rsid w:val="0048093B"/>
    <w:rsid w:val="0048450C"/>
    <w:rsid w:val="004850B3"/>
    <w:rsid w:val="0048578A"/>
    <w:rsid w:val="00487C30"/>
    <w:rsid w:val="004900B8"/>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7882"/>
    <w:rsid w:val="004B78B6"/>
    <w:rsid w:val="004C115D"/>
    <w:rsid w:val="004C399B"/>
    <w:rsid w:val="004C3BF2"/>
    <w:rsid w:val="004C459A"/>
    <w:rsid w:val="004C4DC4"/>
    <w:rsid w:val="004C6776"/>
    <w:rsid w:val="004D1258"/>
    <w:rsid w:val="004D1AA2"/>
    <w:rsid w:val="004D2526"/>
    <w:rsid w:val="004D279A"/>
    <w:rsid w:val="004D2D63"/>
    <w:rsid w:val="004D546B"/>
    <w:rsid w:val="004D57CE"/>
    <w:rsid w:val="004D6F5F"/>
    <w:rsid w:val="004D746F"/>
    <w:rsid w:val="004E17D1"/>
    <w:rsid w:val="004E1ABA"/>
    <w:rsid w:val="004E4723"/>
    <w:rsid w:val="004E510A"/>
    <w:rsid w:val="004E5E0E"/>
    <w:rsid w:val="004E7347"/>
    <w:rsid w:val="004F064A"/>
    <w:rsid w:val="004F092E"/>
    <w:rsid w:val="004F17D7"/>
    <w:rsid w:val="004F364B"/>
    <w:rsid w:val="004F3856"/>
    <w:rsid w:val="004F3E8B"/>
    <w:rsid w:val="004F5F71"/>
    <w:rsid w:val="004F660A"/>
    <w:rsid w:val="004F74DD"/>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46C0"/>
    <w:rsid w:val="00515917"/>
    <w:rsid w:val="00522458"/>
    <w:rsid w:val="00522B17"/>
    <w:rsid w:val="00524C68"/>
    <w:rsid w:val="00525B1D"/>
    <w:rsid w:val="005267BD"/>
    <w:rsid w:val="005308FD"/>
    <w:rsid w:val="00531E26"/>
    <w:rsid w:val="00532D73"/>
    <w:rsid w:val="005339D6"/>
    <w:rsid w:val="00536E30"/>
    <w:rsid w:val="00537847"/>
    <w:rsid w:val="00541632"/>
    <w:rsid w:val="00541670"/>
    <w:rsid w:val="005427C4"/>
    <w:rsid w:val="00545DB7"/>
    <w:rsid w:val="00550F7C"/>
    <w:rsid w:val="005511A0"/>
    <w:rsid w:val="0055487F"/>
    <w:rsid w:val="00555993"/>
    <w:rsid w:val="005568ED"/>
    <w:rsid w:val="005568EF"/>
    <w:rsid w:val="005611AF"/>
    <w:rsid w:val="005615F0"/>
    <w:rsid w:val="00562D5E"/>
    <w:rsid w:val="00562D82"/>
    <w:rsid w:val="00564852"/>
    <w:rsid w:val="005653AB"/>
    <w:rsid w:val="00565589"/>
    <w:rsid w:val="00566D2B"/>
    <w:rsid w:val="0057225E"/>
    <w:rsid w:val="00572910"/>
    <w:rsid w:val="00573503"/>
    <w:rsid w:val="00573A02"/>
    <w:rsid w:val="005756F1"/>
    <w:rsid w:val="005764FE"/>
    <w:rsid w:val="005769EC"/>
    <w:rsid w:val="005823FA"/>
    <w:rsid w:val="005837A1"/>
    <w:rsid w:val="00583909"/>
    <w:rsid w:val="00583E7A"/>
    <w:rsid w:val="00584E67"/>
    <w:rsid w:val="00585F04"/>
    <w:rsid w:val="0058651E"/>
    <w:rsid w:val="0058659E"/>
    <w:rsid w:val="0058776A"/>
    <w:rsid w:val="00592C59"/>
    <w:rsid w:val="00593C4B"/>
    <w:rsid w:val="00594315"/>
    <w:rsid w:val="005966BA"/>
    <w:rsid w:val="005A006C"/>
    <w:rsid w:val="005A0C99"/>
    <w:rsid w:val="005A284D"/>
    <w:rsid w:val="005A4DC0"/>
    <w:rsid w:val="005A57FF"/>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3C80"/>
    <w:rsid w:val="0062682E"/>
    <w:rsid w:val="00626D1F"/>
    <w:rsid w:val="006326FF"/>
    <w:rsid w:val="00633161"/>
    <w:rsid w:val="006340A2"/>
    <w:rsid w:val="006343B2"/>
    <w:rsid w:val="006364A3"/>
    <w:rsid w:val="00637DCC"/>
    <w:rsid w:val="0064013C"/>
    <w:rsid w:val="00643512"/>
    <w:rsid w:val="00643CFC"/>
    <w:rsid w:val="00645208"/>
    <w:rsid w:val="00645B6D"/>
    <w:rsid w:val="00645E21"/>
    <w:rsid w:val="00647780"/>
    <w:rsid w:val="00650FD6"/>
    <w:rsid w:val="006512C6"/>
    <w:rsid w:val="00652BE0"/>
    <w:rsid w:val="00655588"/>
    <w:rsid w:val="006558DF"/>
    <w:rsid w:val="00655D90"/>
    <w:rsid w:val="006659DC"/>
    <w:rsid w:val="00666483"/>
    <w:rsid w:val="0066684E"/>
    <w:rsid w:val="00666D64"/>
    <w:rsid w:val="00666E07"/>
    <w:rsid w:val="00667CFF"/>
    <w:rsid w:val="00667FC0"/>
    <w:rsid w:val="006700BA"/>
    <w:rsid w:val="00670ED2"/>
    <w:rsid w:val="00671561"/>
    <w:rsid w:val="00674E96"/>
    <w:rsid w:val="0067511D"/>
    <w:rsid w:val="00675BED"/>
    <w:rsid w:val="00675C9F"/>
    <w:rsid w:val="00682013"/>
    <w:rsid w:val="00682C3E"/>
    <w:rsid w:val="00682F24"/>
    <w:rsid w:val="00683543"/>
    <w:rsid w:val="00683EC4"/>
    <w:rsid w:val="00685A6E"/>
    <w:rsid w:val="00690B09"/>
    <w:rsid w:val="00691BCA"/>
    <w:rsid w:val="0069567E"/>
    <w:rsid w:val="00695753"/>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6EA"/>
    <w:rsid w:val="006B7747"/>
    <w:rsid w:val="006B7C72"/>
    <w:rsid w:val="006C18F6"/>
    <w:rsid w:val="006C3D8D"/>
    <w:rsid w:val="006C4183"/>
    <w:rsid w:val="006C5DC3"/>
    <w:rsid w:val="006D0307"/>
    <w:rsid w:val="006D0DA7"/>
    <w:rsid w:val="006D1E22"/>
    <w:rsid w:val="006D2413"/>
    <w:rsid w:val="006D366F"/>
    <w:rsid w:val="006D671A"/>
    <w:rsid w:val="006D786E"/>
    <w:rsid w:val="006E0999"/>
    <w:rsid w:val="006E0CF6"/>
    <w:rsid w:val="006E1C0D"/>
    <w:rsid w:val="006E2249"/>
    <w:rsid w:val="006E3049"/>
    <w:rsid w:val="006E31BB"/>
    <w:rsid w:val="006E3B9B"/>
    <w:rsid w:val="006E4CD7"/>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293C"/>
    <w:rsid w:val="007033D3"/>
    <w:rsid w:val="00703E6B"/>
    <w:rsid w:val="0070431D"/>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37BC8"/>
    <w:rsid w:val="00740FA2"/>
    <w:rsid w:val="00741E38"/>
    <w:rsid w:val="007422FF"/>
    <w:rsid w:val="0074232B"/>
    <w:rsid w:val="0074234F"/>
    <w:rsid w:val="00742EDF"/>
    <w:rsid w:val="0074448F"/>
    <w:rsid w:val="0074482B"/>
    <w:rsid w:val="007451DE"/>
    <w:rsid w:val="0074556B"/>
    <w:rsid w:val="0074575C"/>
    <w:rsid w:val="007457F1"/>
    <w:rsid w:val="00746F3D"/>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67E93"/>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2F37"/>
    <w:rsid w:val="007A4E3B"/>
    <w:rsid w:val="007A4F9C"/>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07B7"/>
    <w:rsid w:val="007F106F"/>
    <w:rsid w:val="007F187C"/>
    <w:rsid w:val="007F18A3"/>
    <w:rsid w:val="007F35CA"/>
    <w:rsid w:val="007F5556"/>
    <w:rsid w:val="007F6912"/>
    <w:rsid w:val="007F78A0"/>
    <w:rsid w:val="007F7C7D"/>
    <w:rsid w:val="00801C55"/>
    <w:rsid w:val="008022FD"/>
    <w:rsid w:val="00803953"/>
    <w:rsid w:val="00803E7C"/>
    <w:rsid w:val="008063EC"/>
    <w:rsid w:val="008066A7"/>
    <w:rsid w:val="00806CAD"/>
    <w:rsid w:val="00807CEC"/>
    <w:rsid w:val="00807F79"/>
    <w:rsid w:val="00811625"/>
    <w:rsid w:val="00811A66"/>
    <w:rsid w:val="00812E78"/>
    <w:rsid w:val="008152C1"/>
    <w:rsid w:val="00816EA7"/>
    <w:rsid w:val="00817229"/>
    <w:rsid w:val="00821834"/>
    <w:rsid w:val="00822616"/>
    <w:rsid w:val="008228B6"/>
    <w:rsid w:val="00826688"/>
    <w:rsid w:val="0083014E"/>
    <w:rsid w:val="008325A0"/>
    <w:rsid w:val="008328AD"/>
    <w:rsid w:val="00835D1C"/>
    <w:rsid w:val="00836F5C"/>
    <w:rsid w:val="0084006E"/>
    <w:rsid w:val="008401FE"/>
    <w:rsid w:val="008410AB"/>
    <w:rsid w:val="00841928"/>
    <w:rsid w:val="00844C51"/>
    <w:rsid w:val="0084611D"/>
    <w:rsid w:val="00846DBA"/>
    <w:rsid w:val="008470B6"/>
    <w:rsid w:val="00847EB7"/>
    <w:rsid w:val="0085023F"/>
    <w:rsid w:val="00850C51"/>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2A7E"/>
    <w:rsid w:val="00884CF8"/>
    <w:rsid w:val="00885D00"/>
    <w:rsid w:val="00885F37"/>
    <w:rsid w:val="00886A63"/>
    <w:rsid w:val="00886DB3"/>
    <w:rsid w:val="008904C7"/>
    <w:rsid w:val="008917AD"/>
    <w:rsid w:val="0089211D"/>
    <w:rsid w:val="00892F61"/>
    <w:rsid w:val="008947C3"/>
    <w:rsid w:val="00895745"/>
    <w:rsid w:val="00895EC3"/>
    <w:rsid w:val="008976C1"/>
    <w:rsid w:val="008A2B84"/>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32F1"/>
    <w:rsid w:val="008D4010"/>
    <w:rsid w:val="008D4A79"/>
    <w:rsid w:val="008D4BDB"/>
    <w:rsid w:val="008D6747"/>
    <w:rsid w:val="008E1024"/>
    <w:rsid w:val="008E1650"/>
    <w:rsid w:val="008E2186"/>
    <w:rsid w:val="008E3A12"/>
    <w:rsid w:val="008E53DA"/>
    <w:rsid w:val="008F0915"/>
    <w:rsid w:val="008F0F53"/>
    <w:rsid w:val="008F1EF1"/>
    <w:rsid w:val="008F2C94"/>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267B1"/>
    <w:rsid w:val="00932AA2"/>
    <w:rsid w:val="00935067"/>
    <w:rsid w:val="009363CC"/>
    <w:rsid w:val="00936410"/>
    <w:rsid w:val="00940DF4"/>
    <w:rsid w:val="0094191F"/>
    <w:rsid w:val="00941CD3"/>
    <w:rsid w:val="009425D6"/>
    <w:rsid w:val="00946944"/>
    <w:rsid w:val="00946D39"/>
    <w:rsid w:val="00947C4C"/>
    <w:rsid w:val="009514DD"/>
    <w:rsid w:val="009526B9"/>
    <w:rsid w:val="00952D35"/>
    <w:rsid w:val="00953184"/>
    <w:rsid w:val="00953D67"/>
    <w:rsid w:val="00954728"/>
    <w:rsid w:val="009555FF"/>
    <w:rsid w:val="009566B1"/>
    <w:rsid w:val="00956F35"/>
    <w:rsid w:val="0095792D"/>
    <w:rsid w:val="00962EB0"/>
    <w:rsid w:val="0096528D"/>
    <w:rsid w:val="009654B7"/>
    <w:rsid w:val="00965D6F"/>
    <w:rsid w:val="009660E3"/>
    <w:rsid w:val="00967AFD"/>
    <w:rsid w:val="00967B73"/>
    <w:rsid w:val="009725BD"/>
    <w:rsid w:val="00973269"/>
    <w:rsid w:val="009735CE"/>
    <w:rsid w:val="009739E4"/>
    <w:rsid w:val="00974D33"/>
    <w:rsid w:val="00975521"/>
    <w:rsid w:val="00975C88"/>
    <w:rsid w:val="009762D9"/>
    <w:rsid w:val="00981975"/>
    <w:rsid w:val="00981D1F"/>
    <w:rsid w:val="00982358"/>
    <w:rsid w:val="00983129"/>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1D41"/>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4F4F"/>
    <w:rsid w:val="009F5C19"/>
    <w:rsid w:val="00A00B24"/>
    <w:rsid w:val="00A03D6F"/>
    <w:rsid w:val="00A06A16"/>
    <w:rsid w:val="00A10E73"/>
    <w:rsid w:val="00A11AC5"/>
    <w:rsid w:val="00A1473A"/>
    <w:rsid w:val="00A211C5"/>
    <w:rsid w:val="00A232B7"/>
    <w:rsid w:val="00A23C39"/>
    <w:rsid w:val="00A23F45"/>
    <w:rsid w:val="00A23FBE"/>
    <w:rsid w:val="00A2526B"/>
    <w:rsid w:val="00A268E1"/>
    <w:rsid w:val="00A27335"/>
    <w:rsid w:val="00A31CC5"/>
    <w:rsid w:val="00A32403"/>
    <w:rsid w:val="00A3326F"/>
    <w:rsid w:val="00A3394E"/>
    <w:rsid w:val="00A347C8"/>
    <w:rsid w:val="00A34BCE"/>
    <w:rsid w:val="00A356C8"/>
    <w:rsid w:val="00A37D59"/>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67BBA"/>
    <w:rsid w:val="00A70205"/>
    <w:rsid w:val="00A711CC"/>
    <w:rsid w:val="00A721CA"/>
    <w:rsid w:val="00A73C7B"/>
    <w:rsid w:val="00A74DE5"/>
    <w:rsid w:val="00A7572C"/>
    <w:rsid w:val="00A76460"/>
    <w:rsid w:val="00A7693B"/>
    <w:rsid w:val="00A772DA"/>
    <w:rsid w:val="00A804D9"/>
    <w:rsid w:val="00A8106F"/>
    <w:rsid w:val="00A8381D"/>
    <w:rsid w:val="00A858EE"/>
    <w:rsid w:val="00A8766B"/>
    <w:rsid w:val="00A90635"/>
    <w:rsid w:val="00A90878"/>
    <w:rsid w:val="00A90E74"/>
    <w:rsid w:val="00A9117F"/>
    <w:rsid w:val="00A91B0C"/>
    <w:rsid w:val="00A944D1"/>
    <w:rsid w:val="00A94A6F"/>
    <w:rsid w:val="00A95A97"/>
    <w:rsid w:val="00A975E1"/>
    <w:rsid w:val="00A9778A"/>
    <w:rsid w:val="00AA02E4"/>
    <w:rsid w:val="00AA1088"/>
    <w:rsid w:val="00AA131E"/>
    <w:rsid w:val="00AA681E"/>
    <w:rsid w:val="00AA6A1F"/>
    <w:rsid w:val="00AA6D8E"/>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35E"/>
    <w:rsid w:val="00AC660C"/>
    <w:rsid w:val="00AC6A1A"/>
    <w:rsid w:val="00AC7639"/>
    <w:rsid w:val="00AD19BC"/>
    <w:rsid w:val="00AD1FC1"/>
    <w:rsid w:val="00AD2206"/>
    <w:rsid w:val="00AD271E"/>
    <w:rsid w:val="00AD2A36"/>
    <w:rsid w:val="00AD2B8F"/>
    <w:rsid w:val="00AD3064"/>
    <w:rsid w:val="00AD4756"/>
    <w:rsid w:val="00AD4AF3"/>
    <w:rsid w:val="00AD55E8"/>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352"/>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35B1"/>
    <w:rsid w:val="00B24687"/>
    <w:rsid w:val="00B25F4B"/>
    <w:rsid w:val="00B2642E"/>
    <w:rsid w:val="00B302CA"/>
    <w:rsid w:val="00B30620"/>
    <w:rsid w:val="00B309FA"/>
    <w:rsid w:val="00B31161"/>
    <w:rsid w:val="00B3377A"/>
    <w:rsid w:val="00B35293"/>
    <w:rsid w:val="00B35867"/>
    <w:rsid w:val="00B36812"/>
    <w:rsid w:val="00B36B62"/>
    <w:rsid w:val="00B4409E"/>
    <w:rsid w:val="00B45D00"/>
    <w:rsid w:val="00B4689E"/>
    <w:rsid w:val="00B521BA"/>
    <w:rsid w:val="00B543B2"/>
    <w:rsid w:val="00B54BA8"/>
    <w:rsid w:val="00B55068"/>
    <w:rsid w:val="00B554A4"/>
    <w:rsid w:val="00B613BE"/>
    <w:rsid w:val="00B62079"/>
    <w:rsid w:val="00B630E9"/>
    <w:rsid w:val="00B6366E"/>
    <w:rsid w:val="00B674DF"/>
    <w:rsid w:val="00B6776E"/>
    <w:rsid w:val="00B707EA"/>
    <w:rsid w:val="00B7161D"/>
    <w:rsid w:val="00B71988"/>
    <w:rsid w:val="00B72390"/>
    <w:rsid w:val="00B72912"/>
    <w:rsid w:val="00B75DA1"/>
    <w:rsid w:val="00B773F8"/>
    <w:rsid w:val="00B8034C"/>
    <w:rsid w:val="00B8173A"/>
    <w:rsid w:val="00B82536"/>
    <w:rsid w:val="00B832FA"/>
    <w:rsid w:val="00B84561"/>
    <w:rsid w:val="00B84920"/>
    <w:rsid w:val="00B86625"/>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5E8D"/>
    <w:rsid w:val="00BB7390"/>
    <w:rsid w:val="00BB7DD5"/>
    <w:rsid w:val="00BC06DC"/>
    <w:rsid w:val="00BC15D5"/>
    <w:rsid w:val="00BC33A9"/>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D7F7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1D7"/>
    <w:rsid w:val="00C02237"/>
    <w:rsid w:val="00C046D6"/>
    <w:rsid w:val="00C04E52"/>
    <w:rsid w:val="00C05F1A"/>
    <w:rsid w:val="00C10CCC"/>
    <w:rsid w:val="00C134B6"/>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43C7"/>
    <w:rsid w:val="00C6457C"/>
    <w:rsid w:val="00C65513"/>
    <w:rsid w:val="00C655FB"/>
    <w:rsid w:val="00C65899"/>
    <w:rsid w:val="00C65C33"/>
    <w:rsid w:val="00C660D0"/>
    <w:rsid w:val="00C675D6"/>
    <w:rsid w:val="00C677FA"/>
    <w:rsid w:val="00C70030"/>
    <w:rsid w:val="00C72FE8"/>
    <w:rsid w:val="00C73C35"/>
    <w:rsid w:val="00C75121"/>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14FF"/>
    <w:rsid w:val="00C928CE"/>
    <w:rsid w:val="00C93B49"/>
    <w:rsid w:val="00C9535A"/>
    <w:rsid w:val="00C958C8"/>
    <w:rsid w:val="00C95913"/>
    <w:rsid w:val="00CA0CF8"/>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15C"/>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6B6"/>
    <w:rsid w:val="00CD770D"/>
    <w:rsid w:val="00CE1DA0"/>
    <w:rsid w:val="00CE2CBB"/>
    <w:rsid w:val="00CE3234"/>
    <w:rsid w:val="00CE32BC"/>
    <w:rsid w:val="00CE5589"/>
    <w:rsid w:val="00CE7C68"/>
    <w:rsid w:val="00CF39F6"/>
    <w:rsid w:val="00CF58DC"/>
    <w:rsid w:val="00D01ED4"/>
    <w:rsid w:val="00D02356"/>
    <w:rsid w:val="00D02747"/>
    <w:rsid w:val="00D032B1"/>
    <w:rsid w:val="00D041C2"/>
    <w:rsid w:val="00D04B8A"/>
    <w:rsid w:val="00D04DDB"/>
    <w:rsid w:val="00D07F49"/>
    <w:rsid w:val="00D10E85"/>
    <w:rsid w:val="00D14AAB"/>
    <w:rsid w:val="00D15775"/>
    <w:rsid w:val="00D158E3"/>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39A7"/>
    <w:rsid w:val="00D44D96"/>
    <w:rsid w:val="00D4518E"/>
    <w:rsid w:val="00D4720B"/>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6955"/>
    <w:rsid w:val="00D779FE"/>
    <w:rsid w:val="00D80E13"/>
    <w:rsid w:val="00D81161"/>
    <w:rsid w:val="00D81D06"/>
    <w:rsid w:val="00D82307"/>
    <w:rsid w:val="00D823BA"/>
    <w:rsid w:val="00D83FBA"/>
    <w:rsid w:val="00D850D3"/>
    <w:rsid w:val="00D85A0A"/>
    <w:rsid w:val="00D869DB"/>
    <w:rsid w:val="00D869EC"/>
    <w:rsid w:val="00D90456"/>
    <w:rsid w:val="00D9047A"/>
    <w:rsid w:val="00D926D5"/>
    <w:rsid w:val="00D93060"/>
    <w:rsid w:val="00D96149"/>
    <w:rsid w:val="00D96682"/>
    <w:rsid w:val="00DA10AC"/>
    <w:rsid w:val="00DA1D65"/>
    <w:rsid w:val="00DA23CE"/>
    <w:rsid w:val="00DA26D2"/>
    <w:rsid w:val="00DA34DA"/>
    <w:rsid w:val="00DA3E30"/>
    <w:rsid w:val="00DA447C"/>
    <w:rsid w:val="00DA501E"/>
    <w:rsid w:val="00DA763C"/>
    <w:rsid w:val="00DB3B0D"/>
    <w:rsid w:val="00DB4E64"/>
    <w:rsid w:val="00DB7B22"/>
    <w:rsid w:val="00DC1029"/>
    <w:rsid w:val="00DC21CC"/>
    <w:rsid w:val="00DC39C0"/>
    <w:rsid w:val="00DC3B5B"/>
    <w:rsid w:val="00DC446F"/>
    <w:rsid w:val="00DC58E2"/>
    <w:rsid w:val="00DC65A1"/>
    <w:rsid w:val="00DD18A5"/>
    <w:rsid w:val="00DD2600"/>
    <w:rsid w:val="00DD27CA"/>
    <w:rsid w:val="00DD2CAD"/>
    <w:rsid w:val="00DD2F3E"/>
    <w:rsid w:val="00DD42E4"/>
    <w:rsid w:val="00DD59EC"/>
    <w:rsid w:val="00DD5BA4"/>
    <w:rsid w:val="00DE0DB0"/>
    <w:rsid w:val="00DE2015"/>
    <w:rsid w:val="00DE49A0"/>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CB3"/>
    <w:rsid w:val="00E41DF7"/>
    <w:rsid w:val="00E426E4"/>
    <w:rsid w:val="00E42B75"/>
    <w:rsid w:val="00E4322C"/>
    <w:rsid w:val="00E43CD2"/>
    <w:rsid w:val="00E448D9"/>
    <w:rsid w:val="00E46023"/>
    <w:rsid w:val="00E46C71"/>
    <w:rsid w:val="00E500A5"/>
    <w:rsid w:val="00E50C79"/>
    <w:rsid w:val="00E5369E"/>
    <w:rsid w:val="00E54F0D"/>
    <w:rsid w:val="00E563A4"/>
    <w:rsid w:val="00E56693"/>
    <w:rsid w:val="00E5686D"/>
    <w:rsid w:val="00E5725B"/>
    <w:rsid w:val="00E57317"/>
    <w:rsid w:val="00E60DFC"/>
    <w:rsid w:val="00E62CA2"/>
    <w:rsid w:val="00E64188"/>
    <w:rsid w:val="00E66384"/>
    <w:rsid w:val="00E6695A"/>
    <w:rsid w:val="00E6723C"/>
    <w:rsid w:val="00E7041D"/>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1B7"/>
    <w:rsid w:val="00E975EB"/>
    <w:rsid w:val="00EA0110"/>
    <w:rsid w:val="00EA0A05"/>
    <w:rsid w:val="00EA0E35"/>
    <w:rsid w:val="00EA1F2E"/>
    <w:rsid w:val="00EA2481"/>
    <w:rsid w:val="00EA385D"/>
    <w:rsid w:val="00EA4D4C"/>
    <w:rsid w:val="00EA68B5"/>
    <w:rsid w:val="00EA6999"/>
    <w:rsid w:val="00EA6CB3"/>
    <w:rsid w:val="00EA6D6F"/>
    <w:rsid w:val="00EA777B"/>
    <w:rsid w:val="00EB083C"/>
    <w:rsid w:val="00EB1017"/>
    <w:rsid w:val="00EB2089"/>
    <w:rsid w:val="00EB266D"/>
    <w:rsid w:val="00EB282D"/>
    <w:rsid w:val="00EB2D74"/>
    <w:rsid w:val="00EB40B7"/>
    <w:rsid w:val="00EB579C"/>
    <w:rsid w:val="00EB7719"/>
    <w:rsid w:val="00EC14CF"/>
    <w:rsid w:val="00EC1F1E"/>
    <w:rsid w:val="00EC2839"/>
    <w:rsid w:val="00EC2F2A"/>
    <w:rsid w:val="00EC4A5A"/>
    <w:rsid w:val="00EC51C6"/>
    <w:rsid w:val="00EC59B0"/>
    <w:rsid w:val="00EC5D67"/>
    <w:rsid w:val="00ED026A"/>
    <w:rsid w:val="00ED02E7"/>
    <w:rsid w:val="00ED1C22"/>
    <w:rsid w:val="00ED26E7"/>
    <w:rsid w:val="00ED32F7"/>
    <w:rsid w:val="00ED4CDD"/>
    <w:rsid w:val="00ED7FE3"/>
    <w:rsid w:val="00EE2475"/>
    <w:rsid w:val="00EE4B32"/>
    <w:rsid w:val="00EE5CD9"/>
    <w:rsid w:val="00EE5F58"/>
    <w:rsid w:val="00EE636D"/>
    <w:rsid w:val="00EF1C94"/>
    <w:rsid w:val="00EF27E0"/>
    <w:rsid w:val="00EF2D4F"/>
    <w:rsid w:val="00EF3366"/>
    <w:rsid w:val="00EF3577"/>
    <w:rsid w:val="00EF3C02"/>
    <w:rsid w:val="00EF4684"/>
    <w:rsid w:val="00EF4BD1"/>
    <w:rsid w:val="00EF7BEC"/>
    <w:rsid w:val="00F001C8"/>
    <w:rsid w:val="00F00DD4"/>
    <w:rsid w:val="00F02BC3"/>
    <w:rsid w:val="00F02D1C"/>
    <w:rsid w:val="00F04B8E"/>
    <w:rsid w:val="00F05052"/>
    <w:rsid w:val="00F05E65"/>
    <w:rsid w:val="00F063C1"/>
    <w:rsid w:val="00F109EB"/>
    <w:rsid w:val="00F14274"/>
    <w:rsid w:val="00F1492A"/>
    <w:rsid w:val="00F14E8D"/>
    <w:rsid w:val="00F154EC"/>
    <w:rsid w:val="00F15969"/>
    <w:rsid w:val="00F167CD"/>
    <w:rsid w:val="00F16C99"/>
    <w:rsid w:val="00F17039"/>
    <w:rsid w:val="00F1789B"/>
    <w:rsid w:val="00F17923"/>
    <w:rsid w:val="00F17AFE"/>
    <w:rsid w:val="00F20CB2"/>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5D2E"/>
    <w:rsid w:val="00F36C08"/>
    <w:rsid w:val="00F40D18"/>
    <w:rsid w:val="00F40E54"/>
    <w:rsid w:val="00F41F4B"/>
    <w:rsid w:val="00F43787"/>
    <w:rsid w:val="00F44790"/>
    <w:rsid w:val="00F45B59"/>
    <w:rsid w:val="00F46B43"/>
    <w:rsid w:val="00F4715E"/>
    <w:rsid w:val="00F47A5E"/>
    <w:rsid w:val="00F47E8E"/>
    <w:rsid w:val="00F47EA1"/>
    <w:rsid w:val="00F50A67"/>
    <w:rsid w:val="00F50ABF"/>
    <w:rsid w:val="00F50E37"/>
    <w:rsid w:val="00F511C9"/>
    <w:rsid w:val="00F512BC"/>
    <w:rsid w:val="00F53E52"/>
    <w:rsid w:val="00F56AD6"/>
    <w:rsid w:val="00F573EC"/>
    <w:rsid w:val="00F57500"/>
    <w:rsid w:val="00F60106"/>
    <w:rsid w:val="00F62718"/>
    <w:rsid w:val="00F62A0A"/>
    <w:rsid w:val="00F63B0D"/>
    <w:rsid w:val="00F643DE"/>
    <w:rsid w:val="00F65180"/>
    <w:rsid w:val="00F6701F"/>
    <w:rsid w:val="00F7216B"/>
    <w:rsid w:val="00F72CF2"/>
    <w:rsid w:val="00F732EB"/>
    <w:rsid w:val="00F743A1"/>
    <w:rsid w:val="00F7488F"/>
    <w:rsid w:val="00F751A7"/>
    <w:rsid w:val="00F770B7"/>
    <w:rsid w:val="00F8082E"/>
    <w:rsid w:val="00F845FD"/>
    <w:rsid w:val="00F878CA"/>
    <w:rsid w:val="00F87B97"/>
    <w:rsid w:val="00F90386"/>
    <w:rsid w:val="00F90F81"/>
    <w:rsid w:val="00F91F29"/>
    <w:rsid w:val="00F922E2"/>
    <w:rsid w:val="00F92685"/>
    <w:rsid w:val="00F938C8"/>
    <w:rsid w:val="00F94697"/>
    <w:rsid w:val="00F96244"/>
    <w:rsid w:val="00F97995"/>
    <w:rsid w:val="00FA1485"/>
    <w:rsid w:val="00FA1A62"/>
    <w:rsid w:val="00FA25C3"/>
    <w:rsid w:val="00FA2D85"/>
    <w:rsid w:val="00FA3437"/>
    <w:rsid w:val="00FA5612"/>
    <w:rsid w:val="00FA7326"/>
    <w:rsid w:val="00FA7C95"/>
    <w:rsid w:val="00FB0860"/>
    <w:rsid w:val="00FB1655"/>
    <w:rsid w:val="00FB18B0"/>
    <w:rsid w:val="00FB1F2A"/>
    <w:rsid w:val="00FB282A"/>
    <w:rsid w:val="00FB2DC1"/>
    <w:rsid w:val="00FB31B3"/>
    <w:rsid w:val="00FB4DCE"/>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F2439"/>
    <w:rsid w:val="00FF39C5"/>
    <w:rsid w:val="00FF3B7F"/>
    <w:rsid w:val="00FF3DE2"/>
    <w:rsid w:val="00FF41E9"/>
    <w:rsid w:val="00FF4304"/>
    <w:rsid w:val="00FF4938"/>
    <w:rsid w:val="00FF4EAB"/>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E47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345848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697288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p-kongress.at" TargetMode="External"/><Relationship Id="rId13" Type="http://schemas.openxmlformats.org/officeDocument/2006/relationships/hyperlink" Target="http://www.medical-media-consulting.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rald.schenk@medical-media-consulting.a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urb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M1-hFWe05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gp-kongress.at/anmeldung-zur-virtuellen-tagu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adstudy.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9B3C7-775D-4F88-996E-630C7B6B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8925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10321</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2016-10-03T11:05:00Z</cp:lastPrinted>
  <dcterms:created xsi:type="dcterms:W3CDTF">2021-10-07T09:32:00Z</dcterms:created>
  <dcterms:modified xsi:type="dcterms:W3CDTF">2021-10-08T07:49:00Z</dcterms:modified>
</cp:coreProperties>
</file>