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B7BD" w14:textId="77777777" w:rsidR="0044383E" w:rsidRPr="00B20CD7" w:rsidRDefault="0044383E" w:rsidP="00243E21">
      <w:pPr>
        <w:spacing w:after="120" w:line="312" w:lineRule="auto"/>
        <w:rPr>
          <w:rFonts w:ascii="Arial" w:eastAsia="Arial Unicode MS" w:hAnsi="Arial" w:cs="Arial"/>
          <w:b/>
          <w:bCs/>
          <w:i/>
          <w:sz w:val="28"/>
        </w:rPr>
      </w:pPr>
      <w:r w:rsidRPr="00B20CD7">
        <w:rPr>
          <w:rFonts w:ascii="Arial" w:eastAsia="Arial Unicode MS" w:hAnsi="Arial" w:cs="Arial"/>
          <w:b/>
          <w:bCs/>
          <w:i/>
          <w:sz w:val="28"/>
        </w:rPr>
        <w:t>Welttuberkulosetag 24. März</w:t>
      </w:r>
    </w:p>
    <w:p w14:paraId="7948C5D8" w14:textId="77777777" w:rsidR="0044383E" w:rsidRPr="00B20CD7" w:rsidRDefault="0044383E" w:rsidP="0044383E">
      <w:pPr>
        <w:spacing w:after="120" w:line="312" w:lineRule="auto"/>
        <w:jc w:val="right"/>
        <w:rPr>
          <w:rFonts w:ascii="Arial" w:hAnsi="Arial" w:cs="Arial"/>
          <w:sz w:val="22"/>
          <w:szCs w:val="28"/>
        </w:rPr>
      </w:pPr>
      <w:r w:rsidRPr="00B20CD7">
        <w:rPr>
          <w:rFonts w:ascii="Arial" w:hAnsi="Arial" w:cs="Arial"/>
          <w:sz w:val="22"/>
          <w:szCs w:val="28"/>
        </w:rPr>
        <w:t>2</w:t>
      </w:r>
      <w:r w:rsidR="007D7C3D" w:rsidRPr="00B20CD7">
        <w:rPr>
          <w:rFonts w:ascii="Arial" w:hAnsi="Arial" w:cs="Arial"/>
          <w:sz w:val="22"/>
          <w:szCs w:val="28"/>
        </w:rPr>
        <w:t>2</w:t>
      </w:r>
      <w:r w:rsidRPr="00B20CD7">
        <w:rPr>
          <w:rFonts w:ascii="Arial" w:hAnsi="Arial" w:cs="Arial"/>
          <w:sz w:val="22"/>
          <w:szCs w:val="28"/>
        </w:rPr>
        <w:t>. März 20</w:t>
      </w:r>
      <w:r w:rsidR="006A03F4" w:rsidRPr="00B20CD7">
        <w:rPr>
          <w:rFonts w:ascii="Arial" w:hAnsi="Arial" w:cs="Arial"/>
          <w:sz w:val="22"/>
          <w:szCs w:val="28"/>
        </w:rPr>
        <w:t>21</w:t>
      </w:r>
    </w:p>
    <w:p w14:paraId="77DAD6CB" w14:textId="77777777" w:rsidR="007F1DDD" w:rsidRPr="001A6AF5" w:rsidRDefault="007F1DDD" w:rsidP="005C04CE">
      <w:pPr>
        <w:spacing w:after="120" w:line="312" w:lineRule="auto"/>
        <w:rPr>
          <w:rFonts w:ascii="Arial" w:hAnsi="Arial" w:cs="Arial"/>
          <w:b/>
          <w:color w:val="0070C0"/>
          <w:sz w:val="32"/>
          <w:szCs w:val="28"/>
        </w:rPr>
      </w:pPr>
      <w:r w:rsidRPr="001A6AF5">
        <w:rPr>
          <w:rFonts w:ascii="Arial" w:hAnsi="Arial" w:cs="Arial"/>
          <w:b/>
          <w:color w:val="0070C0"/>
          <w:sz w:val="32"/>
          <w:szCs w:val="28"/>
        </w:rPr>
        <w:t>Tuberkulose</w:t>
      </w:r>
      <w:r w:rsidR="006A03F4" w:rsidRPr="001A6AF5">
        <w:rPr>
          <w:rFonts w:ascii="Arial" w:hAnsi="Arial" w:cs="Arial"/>
          <w:b/>
          <w:color w:val="0070C0"/>
          <w:sz w:val="32"/>
          <w:szCs w:val="28"/>
        </w:rPr>
        <w:t xml:space="preserve"> in der Pandemie: weniger Patienten im Krankenhaus</w:t>
      </w:r>
      <w:r w:rsidR="00A40F20" w:rsidRPr="001A6AF5">
        <w:rPr>
          <w:rFonts w:ascii="Arial" w:hAnsi="Arial" w:cs="Arial"/>
          <w:b/>
          <w:color w:val="0070C0"/>
          <w:sz w:val="32"/>
          <w:szCs w:val="28"/>
        </w:rPr>
        <w:t xml:space="preserve"> – aber </w:t>
      </w:r>
      <w:r w:rsidR="006A03F4" w:rsidRPr="001A6AF5">
        <w:rPr>
          <w:rFonts w:ascii="Arial" w:hAnsi="Arial" w:cs="Arial"/>
          <w:b/>
          <w:color w:val="0070C0"/>
          <w:sz w:val="32"/>
          <w:szCs w:val="28"/>
        </w:rPr>
        <w:t>vermehrt schwere Fälle</w:t>
      </w:r>
      <w:r w:rsidRPr="001A6AF5">
        <w:rPr>
          <w:rFonts w:ascii="Arial" w:hAnsi="Arial" w:cs="Arial"/>
          <w:b/>
          <w:color w:val="0070C0"/>
          <w:sz w:val="32"/>
          <w:szCs w:val="28"/>
        </w:rPr>
        <w:t xml:space="preserve"> </w:t>
      </w:r>
    </w:p>
    <w:p w14:paraId="216F162B" w14:textId="7EA3FA85" w:rsidR="00BB67F2" w:rsidRPr="00B20CD7" w:rsidRDefault="00775D83" w:rsidP="0040705B">
      <w:pPr>
        <w:spacing w:after="60" w:line="240" w:lineRule="atLeast"/>
        <w:rPr>
          <w:rFonts w:ascii="Arial" w:hAnsi="Arial" w:cs="Arial"/>
          <w:b/>
          <w:sz w:val="22"/>
          <w:szCs w:val="22"/>
        </w:rPr>
      </w:pPr>
      <w:r w:rsidRPr="00B20CD7">
        <w:rPr>
          <w:rFonts w:ascii="Arial" w:hAnsi="Arial" w:cs="Arial"/>
          <w:b/>
          <w:sz w:val="22"/>
          <w:szCs w:val="22"/>
        </w:rPr>
        <w:t xml:space="preserve">Die Erreger werden durch Tröpfchen in der Atemluft übertragen. Meist </w:t>
      </w:r>
      <w:r w:rsidR="00762747" w:rsidRPr="00B20CD7">
        <w:rPr>
          <w:rFonts w:ascii="Arial" w:hAnsi="Arial" w:cs="Arial"/>
          <w:b/>
          <w:sz w:val="22"/>
          <w:szCs w:val="22"/>
        </w:rPr>
        <w:t xml:space="preserve">manifestiert sich die Erkrankung </w:t>
      </w:r>
      <w:r w:rsidR="00DC253A" w:rsidRPr="00B20CD7">
        <w:rPr>
          <w:rFonts w:ascii="Arial" w:hAnsi="Arial" w:cs="Arial"/>
          <w:b/>
          <w:sz w:val="22"/>
          <w:szCs w:val="22"/>
        </w:rPr>
        <w:t>i</w:t>
      </w:r>
      <w:r w:rsidR="00762747" w:rsidRPr="00B20CD7">
        <w:rPr>
          <w:rFonts w:ascii="Arial" w:hAnsi="Arial" w:cs="Arial"/>
          <w:b/>
          <w:sz w:val="22"/>
          <w:szCs w:val="22"/>
        </w:rPr>
        <w:t xml:space="preserve">n der </w:t>
      </w:r>
      <w:r w:rsidRPr="00B20CD7">
        <w:rPr>
          <w:rFonts w:ascii="Arial" w:hAnsi="Arial" w:cs="Arial"/>
          <w:b/>
          <w:sz w:val="22"/>
          <w:szCs w:val="22"/>
        </w:rPr>
        <w:t xml:space="preserve">Lunge, doch </w:t>
      </w:r>
      <w:r w:rsidR="00C525BD" w:rsidRPr="00B20CD7">
        <w:rPr>
          <w:rFonts w:ascii="Arial" w:hAnsi="Arial" w:cs="Arial"/>
          <w:b/>
          <w:sz w:val="22"/>
          <w:szCs w:val="22"/>
        </w:rPr>
        <w:t xml:space="preserve">fast alle </w:t>
      </w:r>
      <w:r w:rsidRPr="00B20CD7">
        <w:rPr>
          <w:rFonts w:ascii="Arial" w:hAnsi="Arial" w:cs="Arial"/>
          <w:b/>
          <w:sz w:val="22"/>
          <w:szCs w:val="22"/>
        </w:rPr>
        <w:t xml:space="preserve">Organe können betroffen sein. </w:t>
      </w:r>
      <w:r w:rsidR="00762747" w:rsidRPr="00B20CD7">
        <w:rPr>
          <w:rFonts w:ascii="Arial" w:hAnsi="Arial" w:cs="Arial"/>
          <w:b/>
          <w:sz w:val="22"/>
          <w:szCs w:val="22"/>
        </w:rPr>
        <w:t>D</w:t>
      </w:r>
      <w:r w:rsidRPr="00B20CD7">
        <w:rPr>
          <w:rFonts w:ascii="Arial" w:hAnsi="Arial" w:cs="Arial"/>
          <w:b/>
          <w:sz w:val="22"/>
          <w:szCs w:val="22"/>
        </w:rPr>
        <w:t xml:space="preserve">er Verlauf kann schwer sein und tödlich enden. Die Rede ist aber ausnahmsweise nicht von COVID-19, sondern von Tuberkulose </w:t>
      </w:r>
      <w:r w:rsidR="00240144" w:rsidRPr="00B20CD7">
        <w:rPr>
          <w:rFonts w:ascii="Arial" w:hAnsi="Arial" w:cs="Arial"/>
          <w:b/>
          <w:sz w:val="22"/>
          <w:szCs w:val="22"/>
        </w:rPr>
        <w:t>(TBC)</w:t>
      </w:r>
      <w:r w:rsidRPr="00B20CD7">
        <w:rPr>
          <w:rFonts w:ascii="Arial" w:hAnsi="Arial" w:cs="Arial"/>
          <w:b/>
          <w:sz w:val="22"/>
          <w:szCs w:val="22"/>
        </w:rPr>
        <w:t>. Diese von Bakterien</w:t>
      </w:r>
      <w:r w:rsidR="00240144" w:rsidRPr="00B20CD7">
        <w:rPr>
          <w:rFonts w:ascii="Arial" w:hAnsi="Arial" w:cs="Arial"/>
          <w:b/>
          <w:sz w:val="22"/>
          <w:szCs w:val="22"/>
        </w:rPr>
        <w:t xml:space="preserve"> </w:t>
      </w:r>
      <w:r w:rsidRPr="00B20CD7">
        <w:rPr>
          <w:rFonts w:ascii="Arial" w:hAnsi="Arial" w:cs="Arial"/>
          <w:b/>
          <w:sz w:val="22"/>
          <w:szCs w:val="22"/>
        </w:rPr>
        <w:t xml:space="preserve">verursachte Erkrankung </w:t>
      </w:r>
      <w:r w:rsidR="00240144" w:rsidRPr="00B20CD7">
        <w:rPr>
          <w:rFonts w:ascii="Arial" w:hAnsi="Arial" w:cs="Arial"/>
          <w:b/>
          <w:sz w:val="22"/>
          <w:szCs w:val="22"/>
        </w:rPr>
        <w:t xml:space="preserve">ist mit </w:t>
      </w:r>
      <w:r w:rsidR="007D7C3D" w:rsidRPr="00B20CD7">
        <w:rPr>
          <w:rFonts w:ascii="Arial" w:hAnsi="Arial" w:cs="Arial"/>
          <w:b/>
          <w:sz w:val="22"/>
          <w:szCs w:val="22"/>
        </w:rPr>
        <w:t xml:space="preserve">global </w:t>
      </w:r>
      <w:r w:rsidR="00240144" w:rsidRPr="00B20CD7">
        <w:rPr>
          <w:rFonts w:ascii="Arial" w:hAnsi="Arial" w:cs="Arial"/>
          <w:b/>
          <w:sz w:val="22"/>
          <w:szCs w:val="22"/>
        </w:rPr>
        <w:t>10 Millionen Infektionen und</w:t>
      </w:r>
      <w:r w:rsidR="00BB67F2" w:rsidRPr="00B20CD7">
        <w:rPr>
          <w:rFonts w:ascii="Arial" w:hAnsi="Arial" w:cs="Arial"/>
          <w:b/>
          <w:sz w:val="22"/>
          <w:szCs w:val="22"/>
        </w:rPr>
        <w:t xml:space="preserve"> Jahr für Jahr</w:t>
      </w:r>
      <w:r w:rsidR="00240144" w:rsidRPr="00B20CD7">
        <w:rPr>
          <w:rFonts w:ascii="Arial" w:hAnsi="Arial" w:cs="Arial"/>
          <w:b/>
          <w:sz w:val="22"/>
          <w:szCs w:val="22"/>
        </w:rPr>
        <w:t xml:space="preserve"> 1,4 Millionen Todesfällen</w:t>
      </w:r>
      <w:r w:rsidR="0040705B">
        <w:rPr>
          <w:rFonts w:ascii="Arial" w:hAnsi="Arial" w:cs="Arial"/>
          <w:b/>
          <w:sz w:val="22"/>
          <w:szCs w:val="22"/>
        </w:rPr>
        <w:t xml:space="preserve"> </w:t>
      </w:r>
      <w:r w:rsidR="00240144" w:rsidRPr="00B20CD7">
        <w:rPr>
          <w:rFonts w:ascii="Arial" w:hAnsi="Arial" w:cs="Arial"/>
          <w:b/>
          <w:sz w:val="22"/>
          <w:szCs w:val="22"/>
        </w:rPr>
        <w:t xml:space="preserve">eine der tödlichsten Infektionskrankheiten. </w:t>
      </w:r>
      <w:r w:rsidR="00423D83" w:rsidRPr="00B20CD7">
        <w:rPr>
          <w:rFonts w:ascii="Arial" w:hAnsi="Arial" w:cs="Arial"/>
          <w:b/>
          <w:sz w:val="22"/>
          <w:szCs w:val="22"/>
        </w:rPr>
        <w:t xml:space="preserve">Trotz verfügbarer Therapie sterben </w:t>
      </w:r>
      <w:r w:rsidR="00DC253A" w:rsidRPr="00B20CD7">
        <w:rPr>
          <w:rFonts w:ascii="Arial" w:hAnsi="Arial" w:cs="Arial"/>
          <w:b/>
          <w:sz w:val="22"/>
          <w:szCs w:val="22"/>
        </w:rPr>
        <w:t xml:space="preserve">weltweit </w:t>
      </w:r>
      <w:r w:rsidR="00423D83" w:rsidRPr="00B20CD7">
        <w:rPr>
          <w:rFonts w:ascii="Arial" w:hAnsi="Arial" w:cs="Arial"/>
          <w:b/>
          <w:sz w:val="22"/>
          <w:szCs w:val="22"/>
        </w:rPr>
        <w:t>fast 4.000 Menschen pro Tag</w:t>
      </w:r>
      <w:r w:rsidR="0040705B">
        <w:rPr>
          <w:rFonts w:ascii="Arial" w:hAnsi="Arial" w:cs="Arial"/>
          <w:b/>
          <w:sz w:val="22"/>
          <w:szCs w:val="22"/>
        </w:rPr>
        <w:t xml:space="preserve"> </w:t>
      </w:r>
      <w:r w:rsidR="007D7C3D" w:rsidRPr="00B20CD7">
        <w:rPr>
          <w:rFonts w:ascii="Arial" w:hAnsi="Arial" w:cs="Arial"/>
          <w:b/>
          <w:sz w:val="22"/>
          <w:szCs w:val="22"/>
        </w:rPr>
        <w:t>dar</w:t>
      </w:r>
      <w:r w:rsidR="00423D83" w:rsidRPr="00B20CD7">
        <w:rPr>
          <w:rFonts w:ascii="Arial" w:hAnsi="Arial" w:cs="Arial"/>
          <w:b/>
          <w:sz w:val="22"/>
          <w:szCs w:val="22"/>
        </w:rPr>
        <w:t xml:space="preserve">an. </w:t>
      </w:r>
      <w:r w:rsidR="00DC253A" w:rsidRPr="00B20CD7">
        <w:rPr>
          <w:rFonts w:ascii="Arial" w:hAnsi="Arial" w:cs="Arial"/>
          <w:b/>
          <w:sz w:val="22"/>
          <w:szCs w:val="22"/>
        </w:rPr>
        <w:t xml:space="preserve">Rund ein Drittel der Weltbevölkerung ist Träger einer </w:t>
      </w:r>
      <w:r w:rsidR="00BB67F2" w:rsidRPr="00B20CD7">
        <w:rPr>
          <w:rFonts w:ascii="Arial" w:hAnsi="Arial" w:cs="Arial"/>
          <w:b/>
          <w:sz w:val="22"/>
          <w:szCs w:val="22"/>
        </w:rPr>
        <w:t xml:space="preserve">beschwerdefreien, sogenannten </w:t>
      </w:r>
      <w:r w:rsidR="00DC253A" w:rsidRPr="00B20CD7">
        <w:rPr>
          <w:rFonts w:ascii="Arial" w:hAnsi="Arial" w:cs="Arial"/>
          <w:b/>
          <w:i/>
          <w:sz w:val="22"/>
          <w:szCs w:val="22"/>
        </w:rPr>
        <w:t>latenten</w:t>
      </w:r>
      <w:r w:rsidR="00DC253A" w:rsidRPr="00B20CD7">
        <w:rPr>
          <w:rFonts w:ascii="Arial" w:hAnsi="Arial" w:cs="Arial"/>
          <w:b/>
          <w:sz w:val="22"/>
          <w:szCs w:val="22"/>
        </w:rPr>
        <w:t xml:space="preserve"> Tuberkulose</w:t>
      </w:r>
      <w:r w:rsidR="00BB67F2" w:rsidRPr="00B20CD7">
        <w:rPr>
          <w:rFonts w:ascii="Arial" w:hAnsi="Arial" w:cs="Arial"/>
          <w:b/>
          <w:sz w:val="22"/>
          <w:szCs w:val="22"/>
        </w:rPr>
        <w:t>, die aber ansteckend ist und bei Schwächung des Immunsystems ausbrechen kann</w:t>
      </w:r>
      <w:r w:rsidR="00DC253A" w:rsidRPr="00B20CD7">
        <w:rPr>
          <w:rFonts w:ascii="Arial" w:hAnsi="Arial" w:cs="Arial"/>
          <w:b/>
          <w:sz w:val="22"/>
          <w:szCs w:val="22"/>
        </w:rPr>
        <w:t xml:space="preserve">. </w:t>
      </w:r>
    </w:p>
    <w:p w14:paraId="3DB2432B" w14:textId="77777777" w:rsidR="009E0F2E" w:rsidRPr="00B20CD7" w:rsidRDefault="00423D83" w:rsidP="0040705B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B20CD7">
        <w:rPr>
          <w:rFonts w:ascii="Arial" w:hAnsi="Arial" w:cs="Arial"/>
          <w:b/>
          <w:sz w:val="22"/>
          <w:szCs w:val="22"/>
        </w:rPr>
        <w:t>Eigentlich hat es</w:t>
      </w:r>
      <w:r w:rsidR="00EF0CBB" w:rsidRPr="00B20CD7">
        <w:rPr>
          <w:rFonts w:ascii="Arial" w:hAnsi="Arial" w:cs="Arial"/>
          <w:b/>
          <w:sz w:val="22"/>
          <w:szCs w:val="22"/>
        </w:rPr>
        <w:t xml:space="preserve"> laut </w:t>
      </w:r>
      <w:r w:rsidRPr="00B20CD7">
        <w:rPr>
          <w:rFonts w:ascii="Arial" w:hAnsi="Arial" w:cs="Arial"/>
          <w:b/>
          <w:sz w:val="22"/>
          <w:szCs w:val="22"/>
        </w:rPr>
        <w:t>WHO</w:t>
      </w:r>
      <w:r w:rsidR="0040246F" w:rsidRPr="00B20CD7">
        <w:rPr>
          <w:rFonts w:ascii="Arial" w:hAnsi="Arial" w:cs="Arial"/>
          <w:b/>
          <w:sz w:val="22"/>
          <w:szCs w:val="22"/>
        </w:rPr>
        <w:t xml:space="preserve"> </w:t>
      </w:r>
      <w:r w:rsidRPr="00B20CD7">
        <w:rPr>
          <w:rFonts w:ascii="Arial" w:hAnsi="Arial" w:cs="Arial"/>
          <w:b/>
          <w:sz w:val="22"/>
          <w:szCs w:val="22"/>
        </w:rPr>
        <w:t xml:space="preserve">gute Fortschritte im </w:t>
      </w:r>
      <w:r w:rsidR="007D7C3D" w:rsidRPr="00B20CD7">
        <w:rPr>
          <w:rFonts w:ascii="Arial" w:hAnsi="Arial" w:cs="Arial"/>
          <w:b/>
          <w:sz w:val="22"/>
          <w:szCs w:val="22"/>
        </w:rPr>
        <w:t xml:space="preserve">internationalen </w:t>
      </w:r>
      <w:r w:rsidRPr="00B20CD7">
        <w:rPr>
          <w:rFonts w:ascii="Arial" w:hAnsi="Arial" w:cs="Arial"/>
          <w:b/>
          <w:sz w:val="22"/>
          <w:szCs w:val="22"/>
        </w:rPr>
        <w:t xml:space="preserve">Kampf gegen diese Infektionskrankheit gegeben. Die Corona-Pandemie könnte diese aber jetzt gefährden. </w:t>
      </w:r>
      <w:r w:rsidR="00762747" w:rsidRPr="00B20CD7">
        <w:rPr>
          <w:rFonts w:ascii="Arial" w:hAnsi="Arial" w:cs="Arial"/>
          <w:b/>
          <w:sz w:val="22"/>
          <w:szCs w:val="22"/>
        </w:rPr>
        <w:t xml:space="preserve">Einerseits dadurch, dass </w:t>
      </w:r>
      <w:r w:rsidR="00BB67F2" w:rsidRPr="00B20CD7">
        <w:rPr>
          <w:rFonts w:ascii="Arial" w:hAnsi="Arial" w:cs="Arial"/>
          <w:b/>
          <w:sz w:val="22"/>
          <w:szCs w:val="22"/>
        </w:rPr>
        <w:t>v</w:t>
      </w:r>
      <w:r w:rsidR="00775D83" w:rsidRPr="00B20CD7">
        <w:rPr>
          <w:rFonts w:ascii="Arial" w:hAnsi="Arial" w:cs="Arial"/>
          <w:b/>
          <w:sz w:val="22"/>
          <w:szCs w:val="22"/>
        </w:rPr>
        <w:t xml:space="preserve">ielerorts wichtige Ressourcen </w:t>
      </w:r>
      <w:r w:rsidR="00C525BD" w:rsidRPr="00B20CD7">
        <w:rPr>
          <w:rFonts w:ascii="Arial" w:hAnsi="Arial" w:cs="Arial"/>
          <w:b/>
          <w:sz w:val="22"/>
          <w:szCs w:val="22"/>
        </w:rPr>
        <w:t xml:space="preserve">wie </w:t>
      </w:r>
      <w:r w:rsidR="00775D83" w:rsidRPr="00B20CD7">
        <w:rPr>
          <w:rFonts w:ascii="Arial" w:hAnsi="Arial" w:cs="Arial"/>
          <w:b/>
          <w:sz w:val="22"/>
          <w:szCs w:val="22"/>
        </w:rPr>
        <w:t xml:space="preserve">Fachkräfte und Gelder zur Eindämmung von COVID-19 gebraucht </w:t>
      </w:r>
      <w:r w:rsidR="008219DC" w:rsidRPr="00B20CD7">
        <w:rPr>
          <w:rFonts w:ascii="Arial" w:hAnsi="Arial" w:cs="Arial"/>
          <w:b/>
          <w:sz w:val="22"/>
          <w:szCs w:val="22"/>
        </w:rPr>
        <w:t xml:space="preserve">werden </w:t>
      </w:r>
      <w:r w:rsidR="00775D83" w:rsidRPr="00B20CD7">
        <w:rPr>
          <w:rFonts w:ascii="Arial" w:hAnsi="Arial" w:cs="Arial"/>
          <w:b/>
          <w:sz w:val="22"/>
          <w:szCs w:val="22"/>
        </w:rPr>
        <w:t xml:space="preserve">und </w:t>
      </w:r>
      <w:r w:rsidR="00762747" w:rsidRPr="00B20CD7">
        <w:rPr>
          <w:rFonts w:ascii="Arial" w:hAnsi="Arial" w:cs="Arial"/>
          <w:b/>
          <w:sz w:val="22"/>
          <w:szCs w:val="22"/>
        </w:rPr>
        <w:t xml:space="preserve">dann bei </w:t>
      </w:r>
      <w:r w:rsidR="00775D83" w:rsidRPr="00B20CD7">
        <w:rPr>
          <w:rFonts w:ascii="Arial" w:hAnsi="Arial" w:cs="Arial"/>
          <w:b/>
          <w:sz w:val="22"/>
          <w:szCs w:val="22"/>
        </w:rPr>
        <w:t>der TBC-Bekämpfung</w:t>
      </w:r>
      <w:r w:rsidR="00762747" w:rsidRPr="00B20CD7">
        <w:rPr>
          <w:rFonts w:ascii="Arial" w:hAnsi="Arial" w:cs="Arial"/>
          <w:b/>
          <w:sz w:val="22"/>
          <w:szCs w:val="22"/>
        </w:rPr>
        <w:t xml:space="preserve"> fehlen</w:t>
      </w:r>
      <w:r w:rsidR="002A2256" w:rsidRPr="00B20CD7">
        <w:rPr>
          <w:rFonts w:ascii="Arial" w:hAnsi="Arial" w:cs="Arial"/>
          <w:b/>
          <w:sz w:val="22"/>
          <w:szCs w:val="22"/>
        </w:rPr>
        <w:t xml:space="preserve">; </w:t>
      </w:r>
      <w:r w:rsidR="008219DC" w:rsidRPr="00B20CD7">
        <w:rPr>
          <w:rFonts w:ascii="Arial" w:hAnsi="Arial" w:cs="Arial"/>
          <w:b/>
          <w:sz w:val="22"/>
          <w:szCs w:val="22"/>
        </w:rPr>
        <w:t xml:space="preserve">ein Problem, das </w:t>
      </w:r>
      <w:r w:rsidR="002A2256" w:rsidRPr="00B20CD7">
        <w:rPr>
          <w:rFonts w:ascii="Arial" w:hAnsi="Arial" w:cs="Arial"/>
          <w:b/>
          <w:sz w:val="22"/>
          <w:szCs w:val="22"/>
        </w:rPr>
        <w:t>vor alle</w:t>
      </w:r>
      <w:r w:rsidR="008219DC" w:rsidRPr="00B20CD7">
        <w:rPr>
          <w:rFonts w:ascii="Arial" w:hAnsi="Arial" w:cs="Arial"/>
          <w:b/>
          <w:sz w:val="22"/>
          <w:szCs w:val="22"/>
        </w:rPr>
        <w:t xml:space="preserve">m </w:t>
      </w:r>
      <w:r w:rsidR="00C525BD" w:rsidRPr="00B20CD7">
        <w:rPr>
          <w:rFonts w:ascii="Arial" w:hAnsi="Arial" w:cs="Arial"/>
          <w:b/>
          <w:sz w:val="22"/>
          <w:szCs w:val="22"/>
        </w:rPr>
        <w:t xml:space="preserve">strukturell schwache </w:t>
      </w:r>
      <w:r w:rsidR="002A2256" w:rsidRPr="00B20CD7">
        <w:rPr>
          <w:rFonts w:ascii="Arial" w:hAnsi="Arial" w:cs="Arial"/>
          <w:b/>
          <w:sz w:val="22"/>
          <w:szCs w:val="22"/>
        </w:rPr>
        <w:t>Länder</w:t>
      </w:r>
      <w:r w:rsidR="008219DC" w:rsidRPr="00B20CD7">
        <w:rPr>
          <w:rFonts w:ascii="Arial" w:hAnsi="Arial" w:cs="Arial"/>
          <w:b/>
          <w:sz w:val="22"/>
          <w:szCs w:val="22"/>
        </w:rPr>
        <w:t xml:space="preserve"> trifft</w:t>
      </w:r>
      <w:r w:rsidR="00775D83" w:rsidRPr="00B20CD7">
        <w:rPr>
          <w:rFonts w:ascii="Arial" w:hAnsi="Arial" w:cs="Arial"/>
          <w:b/>
          <w:sz w:val="22"/>
          <w:szCs w:val="22"/>
        </w:rPr>
        <w:t>.</w:t>
      </w:r>
      <w:r w:rsidR="002A2256" w:rsidRPr="00B20CD7">
        <w:rPr>
          <w:rFonts w:ascii="Arial" w:hAnsi="Arial" w:cs="Arial"/>
          <w:b/>
          <w:sz w:val="22"/>
          <w:szCs w:val="22"/>
        </w:rPr>
        <w:t xml:space="preserve"> Andererseits dadurch, dass </w:t>
      </w:r>
      <w:r w:rsidR="00C525BD" w:rsidRPr="00B20CD7">
        <w:rPr>
          <w:rFonts w:ascii="Arial" w:hAnsi="Arial" w:cs="Arial"/>
          <w:b/>
          <w:sz w:val="22"/>
          <w:szCs w:val="22"/>
        </w:rPr>
        <w:t>Tuberkulose-</w:t>
      </w:r>
      <w:r w:rsidR="002A2256" w:rsidRPr="00B20CD7">
        <w:rPr>
          <w:rFonts w:ascii="Arial" w:hAnsi="Arial" w:cs="Arial"/>
          <w:b/>
          <w:sz w:val="22"/>
          <w:szCs w:val="22"/>
        </w:rPr>
        <w:t>Patienten</w:t>
      </w:r>
      <w:r w:rsidR="00DF38BF" w:rsidRPr="00B20CD7">
        <w:rPr>
          <w:rFonts w:ascii="Arial" w:hAnsi="Arial" w:cs="Arial"/>
          <w:b/>
          <w:sz w:val="22"/>
          <w:szCs w:val="22"/>
        </w:rPr>
        <w:t>*</w:t>
      </w:r>
      <w:r w:rsidR="002A2256" w:rsidRPr="00B20CD7">
        <w:rPr>
          <w:rFonts w:ascii="Arial" w:hAnsi="Arial" w:cs="Arial"/>
          <w:b/>
          <w:sz w:val="22"/>
          <w:szCs w:val="22"/>
        </w:rPr>
        <w:t xml:space="preserve"> aufgrund der Pandemie ihre Behandlungs- und Versorgungstermine nicht wahrnehmen. </w:t>
      </w:r>
      <w:r w:rsidR="00C525BD" w:rsidRPr="00B20CD7">
        <w:rPr>
          <w:rFonts w:ascii="Arial" w:hAnsi="Arial" w:cs="Arial"/>
          <w:b/>
          <w:sz w:val="22"/>
          <w:szCs w:val="22"/>
        </w:rPr>
        <w:t xml:space="preserve">Eine gefährliche </w:t>
      </w:r>
      <w:r w:rsidR="008219DC" w:rsidRPr="00B20CD7">
        <w:rPr>
          <w:rFonts w:ascii="Arial" w:hAnsi="Arial" w:cs="Arial"/>
          <w:b/>
          <w:sz w:val="22"/>
          <w:szCs w:val="22"/>
        </w:rPr>
        <w:t>Kombination</w:t>
      </w:r>
      <w:r w:rsidR="00C525BD" w:rsidRPr="00B20CD7">
        <w:rPr>
          <w:rFonts w:ascii="Arial" w:hAnsi="Arial" w:cs="Arial"/>
          <w:b/>
          <w:sz w:val="22"/>
          <w:szCs w:val="22"/>
        </w:rPr>
        <w:t xml:space="preserve">, die </w:t>
      </w:r>
      <w:r w:rsidR="002A2256" w:rsidRPr="00B20CD7">
        <w:rPr>
          <w:rFonts w:ascii="Arial" w:hAnsi="Arial" w:cs="Arial"/>
          <w:b/>
          <w:sz w:val="22"/>
          <w:szCs w:val="22"/>
        </w:rPr>
        <w:t xml:space="preserve">zu einem weltweiten Ansteigen </w:t>
      </w:r>
      <w:r w:rsidR="008219DC" w:rsidRPr="00B20CD7">
        <w:rPr>
          <w:rFonts w:ascii="Arial" w:hAnsi="Arial" w:cs="Arial"/>
          <w:b/>
          <w:sz w:val="22"/>
          <w:szCs w:val="22"/>
        </w:rPr>
        <w:t xml:space="preserve">von Tuberkulose und vor allem </w:t>
      </w:r>
      <w:r w:rsidR="002A2256" w:rsidRPr="00B20CD7">
        <w:rPr>
          <w:rFonts w:ascii="Arial" w:hAnsi="Arial" w:cs="Arial"/>
          <w:b/>
          <w:sz w:val="22"/>
          <w:szCs w:val="22"/>
        </w:rPr>
        <w:t>von multiresistenter Tuberkulose führen</w:t>
      </w:r>
      <w:r w:rsidR="00C525BD" w:rsidRPr="00B20CD7">
        <w:rPr>
          <w:rFonts w:ascii="Arial" w:hAnsi="Arial" w:cs="Arial"/>
          <w:b/>
          <w:sz w:val="22"/>
          <w:szCs w:val="22"/>
        </w:rPr>
        <w:t xml:space="preserve"> kann</w:t>
      </w:r>
      <w:r w:rsidR="009E0F2E" w:rsidRPr="00B20CD7">
        <w:rPr>
          <w:rFonts w:ascii="Arial" w:hAnsi="Arial" w:cs="Arial"/>
          <w:b/>
          <w:sz w:val="22"/>
          <w:szCs w:val="22"/>
        </w:rPr>
        <w:t xml:space="preserve">. </w:t>
      </w:r>
    </w:p>
    <w:p w14:paraId="7AC79066" w14:textId="77777777" w:rsidR="0094625E" w:rsidRPr="001A6AF5" w:rsidRDefault="00ED3F84" w:rsidP="0094625E">
      <w:pPr>
        <w:spacing w:before="160" w:line="360" w:lineRule="auto"/>
        <w:rPr>
          <w:rFonts w:ascii="Arial" w:hAnsi="Arial" w:cs="Arial"/>
          <w:b/>
          <w:color w:val="0070C0"/>
          <w:sz w:val="22"/>
          <w:szCs w:val="22"/>
          <w:lang w:eastAsia="en-US"/>
        </w:rPr>
      </w:pPr>
      <w:r w:rsidRPr="001A6AF5">
        <w:rPr>
          <w:rFonts w:ascii="Arial" w:hAnsi="Arial" w:cs="Arial"/>
          <w:b/>
          <w:color w:val="0070C0"/>
          <w:sz w:val="22"/>
          <w:szCs w:val="22"/>
          <w:lang w:eastAsia="en-US"/>
        </w:rPr>
        <w:t xml:space="preserve">Heimtückische </w:t>
      </w:r>
      <w:r w:rsidR="00CF71D3" w:rsidRPr="001A6AF5">
        <w:rPr>
          <w:rFonts w:ascii="Arial" w:hAnsi="Arial" w:cs="Arial"/>
          <w:b/>
          <w:color w:val="0070C0"/>
          <w:sz w:val="22"/>
          <w:szCs w:val="22"/>
          <w:lang w:eastAsia="en-US"/>
        </w:rPr>
        <w:t xml:space="preserve">„Schläfer“: </w:t>
      </w:r>
      <w:r w:rsidR="0094625E" w:rsidRPr="001A6AF5">
        <w:rPr>
          <w:rFonts w:ascii="Arial" w:hAnsi="Arial" w:cs="Arial"/>
          <w:b/>
          <w:color w:val="0070C0"/>
          <w:sz w:val="22"/>
          <w:szCs w:val="22"/>
          <w:lang w:eastAsia="en-US"/>
        </w:rPr>
        <w:t>Latente TBC</w:t>
      </w:r>
    </w:p>
    <w:p w14:paraId="54FB99B5" w14:textId="77777777" w:rsidR="0094625E" w:rsidRPr="00B20CD7" w:rsidRDefault="0094625E" w:rsidP="00CF71D3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D1633F">
        <w:rPr>
          <w:rFonts w:ascii="Arial" w:hAnsi="Arial" w:cs="Arial"/>
          <w:sz w:val="22"/>
          <w:szCs w:val="22"/>
        </w:rPr>
        <w:t xml:space="preserve">Tuberkulose-Bakterien werden durch Husten oder Niesen übertragen. Der Empfänger atmet sie ein, daher manifestiert sie sich zumeist in der Lunge (Lungentuberkulose), kann jedoch prinzipiell jedes Organ oder Gewebe (Organtuberkulose) </w:t>
      </w:r>
      <w:r w:rsidR="00DC253A" w:rsidRPr="00D1633F">
        <w:rPr>
          <w:rFonts w:ascii="Arial" w:hAnsi="Arial" w:cs="Arial"/>
          <w:sz w:val="22"/>
          <w:szCs w:val="22"/>
        </w:rPr>
        <w:t>befallen</w:t>
      </w:r>
      <w:r w:rsidRPr="00D1633F">
        <w:rPr>
          <w:rFonts w:ascii="Arial" w:hAnsi="Arial" w:cs="Arial"/>
          <w:sz w:val="22"/>
          <w:szCs w:val="22"/>
        </w:rPr>
        <w:t xml:space="preserve">. Ob der menschliche Körper die TBC-Infektion abwehren kann oder daran erkrankt, ist von Faktoren wie Ernährungszustand </w:t>
      </w:r>
      <w:r w:rsidR="00CF71D3" w:rsidRPr="00D1633F">
        <w:rPr>
          <w:rFonts w:ascii="Arial" w:hAnsi="Arial" w:cs="Arial"/>
          <w:sz w:val="22"/>
          <w:szCs w:val="22"/>
        </w:rPr>
        <w:t xml:space="preserve">und </w:t>
      </w:r>
      <w:r w:rsidRPr="00D1633F">
        <w:rPr>
          <w:rFonts w:ascii="Arial" w:hAnsi="Arial" w:cs="Arial"/>
          <w:sz w:val="22"/>
          <w:szCs w:val="22"/>
        </w:rPr>
        <w:t>Immunstatus abhängig. „</w:t>
      </w:r>
      <w:r w:rsidR="00A12D11" w:rsidRPr="00D1633F">
        <w:rPr>
          <w:rFonts w:ascii="Arial" w:hAnsi="Arial" w:cs="Arial"/>
          <w:sz w:val="22"/>
          <w:szCs w:val="22"/>
        </w:rPr>
        <w:t>Tuberkulose</w:t>
      </w:r>
      <w:r w:rsidRPr="00D1633F">
        <w:rPr>
          <w:rFonts w:ascii="Arial" w:hAnsi="Arial" w:cs="Arial"/>
          <w:sz w:val="22"/>
          <w:szCs w:val="22"/>
        </w:rPr>
        <w:t xml:space="preserve">bakterien </w:t>
      </w:r>
      <w:r w:rsidR="00A12D11" w:rsidRPr="00D1633F">
        <w:rPr>
          <w:rFonts w:ascii="Arial" w:hAnsi="Arial" w:cs="Arial"/>
          <w:sz w:val="22"/>
          <w:szCs w:val="22"/>
        </w:rPr>
        <w:t xml:space="preserve">können sich aber auch im Körper </w:t>
      </w:r>
      <w:r w:rsidRPr="00D1633F">
        <w:rPr>
          <w:rFonts w:ascii="Arial" w:hAnsi="Arial" w:cs="Arial"/>
          <w:sz w:val="22"/>
          <w:szCs w:val="22"/>
        </w:rPr>
        <w:t>abkapseln</w:t>
      </w:r>
      <w:r w:rsidR="00A12D11" w:rsidRPr="00D1633F">
        <w:rPr>
          <w:rFonts w:ascii="Arial" w:hAnsi="Arial" w:cs="Arial"/>
          <w:sz w:val="22"/>
          <w:szCs w:val="22"/>
        </w:rPr>
        <w:t xml:space="preserve">. Sie sind </w:t>
      </w:r>
      <w:r w:rsidR="00CF71D3" w:rsidRPr="00D1633F">
        <w:rPr>
          <w:rFonts w:ascii="Arial" w:hAnsi="Arial" w:cs="Arial"/>
          <w:sz w:val="22"/>
          <w:szCs w:val="22"/>
        </w:rPr>
        <w:t xml:space="preserve">dann </w:t>
      </w:r>
      <w:r w:rsidR="00A12D11" w:rsidRPr="00D1633F">
        <w:rPr>
          <w:rFonts w:ascii="Arial" w:hAnsi="Arial" w:cs="Arial"/>
          <w:sz w:val="22"/>
          <w:szCs w:val="22"/>
        </w:rPr>
        <w:t>inaktiv, breiten sich nicht weiter aus</w:t>
      </w:r>
      <w:r w:rsidRPr="00D1633F">
        <w:rPr>
          <w:rFonts w:ascii="Arial" w:hAnsi="Arial" w:cs="Arial"/>
          <w:sz w:val="22"/>
          <w:szCs w:val="22"/>
        </w:rPr>
        <w:t xml:space="preserve">, </w:t>
      </w:r>
      <w:r w:rsidR="00A12D11" w:rsidRPr="00D1633F">
        <w:rPr>
          <w:rFonts w:ascii="Arial" w:hAnsi="Arial" w:cs="Arial"/>
          <w:sz w:val="22"/>
          <w:szCs w:val="22"/>
        </w:rPr>
        <w:t xml:space="preserve">können </w:t>
      </w:r>
      <w:r w:rsidRPr="00D1633F">
        <w:rPr>
          <w:rFonts w:ascii="Arial" w:hAnsi="Arial" w:cs="Arial"/>
          <w:sz w:val="22"/>
          <w:szCs w:val="22"/>
        </w:rPr>
        <w:t xml:space="preserve">aber jahrelang </w:t>
      </w:r>
      <w:r w:rsidR="00CF71D3" w:rsidRPr="00D1633F">
        <w:rPr>
          <w:rFonts w:ascii="Arial" w:hAnsi="Arial" w:cs="Arial"/>
          <w:sz w:val="22"/>
          <w:szCs w:val="22"/>
        </w:rPr>
        <w:t xml:space="preserve">in diesem Zustand </w:t>
      </w:r>
      <w:r w:rsidRPr="00D1633F">
        <w:rPr>
          <w:rFonts w:ascii="Arial" w:hAnsi="Arial" w:cs="Arial"/>
          <w:sz w:val="22"/>
          <w:szCs w:val="22"/>
        </w:rPr>
        <w:t xml:space="preserve">überleben; </w:t>
      </w:r>
      <w:r w:rsidR="00A12D11" w:rsidRPr="00D1633F">
        <w:rPr>
          <w:rFonts w:ascii="Arial" w:hAnsi="Arial" w:cs="Arial"/>
          <w:sz w:val="22"/>
          <w:szCs w:val="22"/>
        </w:rPr>
        <w:t xml:space="preserve">man spricht von latenter TBC. </w:t>
      </w:r>
      <w:r w:rsidRPr="00D1633F">
        <w:rPr>
          <w:rFonts w:ascii="Arial" w:hAnsi="Arial" w:cs="Arial"/>
          <w:sz w:val="22"/>
          <w:szCs w:val="22"/>
        </w:rPr>
        <w:t>Betroffen</w:t>
      </w:r>
      <w:r w:rsidR="00CF71D3" w:rsidRPr="00D1633F">
        <w:rPr>
          <w:rFonts w:ascii="Arial" w:hAnsi="Arial" w:cs="Arial"/>
          <w:sz w:val="22"/>
          <w:szCs w:val="22"/>
        </w:rPr>
        <w:t>e</w:t>
      </w:r>
      <w:r w:rsidRPr="00D1633F">
        <w:rPr>
          <w:rFonts w:ascii="Arial" w:hAnsi="Arial" w:cs="Arial"/>
          <w:sz w:val="22"/>
          <w:szCs w:val="22"/>
        </w:rPr>
        <w:t xml:space="preserve"> </w:t>
      </w:r>
      <w:r w:rsidR="00CF71D3" w:rsidRPr="00D1633F">
        <w:rPr>
          <w:rFonts w:ascii="Arial" w:hAnsi="Arial" w:cs="Arial"/>
          <w:sz w:val="22"/>
          <w:szCs w:val="22"/>
        </w:rPr>
        <w:t xml:space="preserve">zeigen </w:t>
      </w:r>
      <w:r w:rsidRPr="00D1633F">
        <w:rPr>
          <w:rFonts w:ascii="Arial" w:hAnsi="Arial" w:cs="Arial"/>
          <w:sz w:val="22"/>
          <w:szCs w:val="22"/>
        </w:rPr>
        <w:t>keinerlei Beschwerden. Erst bei einer Schwächung des Immunsystems kann es</w:t>
      </w:r>
      <w:r w:rsidR="00A12D11" w:rsidRPr="00D1633F">
        <w:rPr>
          <w:rFonts w:ascii="Arial" w:hAnsi="Arial" w:cs="Arial"/>
          <w:sz w:val="22"/>
          <w:szCs w:val="22"/>
        </w:rPr>
        <w:t>, oft erst nach Jahren,</w:t>
      </w:r>
      <w:r w:rsidRPr="00D1633F">
        <w:rPr>
          <w:rFonts w:ascii="Arial" w:hAnsi="Arial" w:cs="Arial"/>
          <w:sz w:val="22"/>
          <w:szCs w:val="22"/>
        </w:rPr>
        <w:t xml:space="preserve"> zu einer Aktivierung der Erkrankung</w:t>
      </w:r>
      <w:r w:rsidR="00DC253A" w:rsidRPr="00D1633F">
        <w:rPr>
          <w:rFonts w:ascii="Arial" w:hAnsi="Arial" w:cs="Arial"/>
          <w:sz w:val="22"/>
          <w:szCs w:val="22"/>
        </w:rPr>
        <w:t xml:space="preserve"> TBC</w:t>
      </w:r>
      <w:r w:rsidRPr="00D1633F">
        <w:rPr>
          <w:rFonts w:ascii="Arial" w:hAnsi="Arial" w:cs="Arial"/>
          <w:sz w:val="22"/>
          <w:szCs w:val="22"/>
        </w:rPr>
        <w:t xml:space="preserve"> kommen</w:t>
      </w:r>
      <w:r w:rsidR="00CF71D3" w:rsidRPr="00D1633F">
        <w:rPr>
          <w:rFonts w:ascii="Arial" w:hAnsi="Arial" w:cs="Arial"/>
          <w:sz w:val="22"/>
          <w:szCs w:val="22"/>
        </w:rPr>
        <w:t>; man spricht von aktiver TBC</w:t>
      </w:r>
      <w:r w:rsidR="00A12D11" w:rsidRPr="00D1633F">
        <w:rPr>
          <w:rFonts w:ascii="Arial" w:hAnsi="Arial" w:cs="Arial"/>
          <w:sz w:val="22"/>
          <w:szCs w:val="22"/>
        </w:rPr>
        <w:t>,</w:t>
      </w:r>
      <w:r w:rsidRPr="00D1633F">
        <w:rPr>
          <w:rFonts w:ascii="Arial" w:hAnsi="Arial" w:cs="Arial"/>
          <w:sz w:val="22"/>
          <w:szCs w:val="22"/>
        </w:rPr>
        <w:t xml:space="preserve">“ </w:t>
      </w:r>
      <w:r w:rsidR="00CF71D3" w:rsidRPr="00D1633F">
        <w:rPr>
          <w:rFonts w:ascii="Arial" w:hAnsi="Arial" w:cs="Arial"/>
          <w:sz w:val="22"/>
          <w:szCs w:val="22"/>
        </w:rPr>
        <w:t xml:space="preserve">erläutert </w:t>
      </w:r>
      <w:r w:rsidRPr="00D1633F">
        <w:rPr>
          <w:rFonts w:ascii="Arial" w:hAnsi="Arial" w:cs="Arial"/>
          <w:sz w:val="22"/>
          <w:szCs w:val="22"/>
        </w:rPr>
        <w:t xml:space="preserve">ÖGP-Generalsekretär </w:t>
      </w:r>
      <w:r w:rsidR="00A12D11" w:rsidRPr="00D1633F">
        <w:rPr>
          <w:rFonts w:ascii="Arial" w:hAnsi="Arial" w:cs="Arial"/>
          <w:b/>
          <w:sz w:val="22"/>
          <w:szCs w:val="22"/>
        </w:rPr>
        <w:t>Prim. Priv.-</w:t>
      </w:r>
      <w:proofErr w:type="spellStart"/>
      <w:r w:rsidR="00A12D11" w:rsidRPr="00D1633F">
        <w:rPr>
          <w:rFonts w:ascii="Arial" w:hAnsi="Arial" w:cs="Arial"/>
          <w:b/>
          <w:sz w:val="22"/>
          <w:szCs w:val="22"/>
        </w:rPr>
        <w:t>Doz</w:t>
      </w:r>
      <w:proofErr w:type="spellEnd"/>
      <w:r w:rsidR="00A12D11" w:rsidRPr="00D1633F">
        <w:rPr>
          <w:rFonts w:ascii="Arial" w:hAnsi="Arial" w:cs="Arial"/>
          <w:b/>
          <w:sz w:val="22"/>
          <w:szCs w:val="22"/>
        </w:rPr>
        <w:t xml:space="preserve">. Dr. </w:t>
      </w:r>
      <w:r w:rsidRPr="00D1633F">
        <w:rPr>
          <w:rFonts w:ascii="Arial" w:hAnsi="Arial" w:cs="Arial"/>
          <w:b/>
          <w:sz w:val="22"/>
          <w:szCs w:val="22"/>
        </w:rPr>
        <w:t>Bernd Lamprecht</w:t>
      </w:r>
      <w:r w:rsidRPr="00D1633F">
        <w:rPr>
          <w:rFonts w:ascii="Arial" w:hAnsi="Arial" w:cs="Arial"/>
          <w:sz w:val="22"/>
          <w:szCs w:val="22"/>
        </w:rPr>
        <w:t>.</w:t>
      </w:r>
    </w:p>
    <w:p w14:paraId="534489F2" w14:textId="73CEBC05" w:rsidR="00CF71D3" w:rsidRPr="001A6AF5" w:rsidRDefault="00ED3F84" w:rsidP="00CF71D3">
      <w:pPr>
        <w:spacing w:before="160" w:line="360" w:lineRule="auto"/>
        <w:rPr>
          <w:rFonts w:ascii="Arial" w:hAnsi="Arial" w:cs="Arial"/>
          <w:b/>
          <w:color w:val="0070C0"/>
          <w:sz w:val="22"/>
          <w:szCs w:val="22"/>
          <w:lang w:eastAsia="en-US"/>
        </w:rPr>
      </w:pPr>
      <w:r w:rsidRPr="001A6AF5">
        <w:rPr>
          <w:rFonts w:ascii="Arial" w:hAnsi="Arial" w:cs="Arial"/>
          <w:b/>
          <w:color w:val="0070C0"/>
          <w:sz w:val="22"/>
          <w:szCs w:val="22"/>
          <w:lang w:eastAsia="en-US"/>
        </w:rPr>
        <w:t>Gefährliche Resistenzen</w:t>
      </w:r>
      <w:r w:rsidR="007D7C3D" w:rsidRPr="001A6AF5">
        <w:rPr>
          <w:rFonts w:ascii="Arial" w:hAnsi="Arial" w:cs="Arial"/>
          <w:b/>
          <w:color w:val="0070C0"/>
          <w:sz w:val="22"/>
          <w:szCs w:val="22"/>
          <w:lang w:eastAsia="en-US"/>
        </w:rPr>
        <w:t xml:space="preserve"> – </w:t>
      </w:r>
      <w:r w:rsidR="00F84CB4" w:rsidRPr="001A6AF5">
        <w:rPr>
          <w:rFonts w:ascii="Arial" w:hAnsi="Arial" w:cs="Arial"/>
          <w:b/>
          <w:color w:val="0070C0"/>
          <w:sz w:val="22"/>
          <w:szCs w:val="22"/>
          <w:lang w:eastAsia="en-US"/>
        </w:rPr>
        <w:t>m</w:t>
      </w:r>
      <w:r w:rsidR="007D7C3D" w:rsidRPr="001A6AF5">
        <w:rPr>
          <w:rFonts w:ascii="Arial" w:hAnsi="Arial" w:cs="Arial"/>
          <w:b/>
          <w:color w:val="0070C0"/>
          <w:sz w:val="22"/>
          <w:szCs w:val="22"/>
          <w:lang w:eastAsia="en-US"/>
        </w:rPr>
        <w:t>ultiresistente Tuberkulose</w:t>
      </w:r>
    </w:p>
    <w:p w14:paraId="076CF6EA" w14:textId="77777777" w:rsidR="0094625E" w:rsidRPr="00B20CD7" w:rsidRDefault="0094625E" w:rsidP="00CF71D3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</w:rPr>
        <w:t xml:space="preserve">„Tuberkulose ist eine </w:t>
      </w:r>
      <w:r w:rsidR="00CF71D3" w:rsidRPr="00B20CD7">
        <w:rPr>
          <w:rFonts w:ascii="Arial" w:hAnsi="Arial" w:cs="Arial"/>
          <w:sz w:val="22"/>
          <w:szCs w:val="22"/>
        </w:rPr>
        <w:t xml:space="preserve">heute </w:t>
      </w:r>
      <w:r w:rsidRPr="00B20CD7">
        <w:rPr>
          <w:rFonts w:ascii="Arial" w:hAnsi="Arial" w:cs="Arial"/>
          <w:sz w:val="22"/>
          <w:szCs w:val="22"/>
        </w:rPr>
        <w:t xml:space="preserve">prinzipiell heilbare Infektionskrankheit, </w:t>
      </w:r>
      <w:r w:rsidR="00ED3F84" w:rsidRPr="00B20CD7">
        <w:rPr>
          <w:rFonts w:ascii="Arial" w:hAnsi="Arial" w:cs="Arial"/>
          <w:sz w:val="22"/>
          <w:szCs w:val="22"/>
        </w:rPr>
        <w:t xml:space="preserve">deren </w:t>
      </w:r>
      <w:r w:rsidRPr="00B20CD7">
        <w:rPr>
          <w:rFonts w:ascii="Arial" w:hAnsi="Arial" w:cs="Arial"/>
          <w:sz w:val="22"/>
          <w:szCs w:val="22"/>
        </w:rPr>
        <w:t>Gefahr aber darin</w:t>
      </w:r>
      <w:r w:rsidR="00ED3F84" w:rsidRPr="00B20CD7">
        <w:rPr>
          <w:rFonts w:ascii="Arial" w:hAnsi="Arial" w:cs="Arial"/>
          <w:sz w:val="22"/>
          <w:szCs w:val="22"/>
        </w:rPr>
        <w:t xml:space="preserve"> besteht</w:t>
      </w:r>
      <w:r w:rsidRPr="00B20CD7">
        <w:rPr>
          <w:rFonts w:ascii="Arial" w:hAnsi="Arial" w:cs="Arial"/>
          <w:sz w:val="22"/>
          <w:szCs w:val="22"/>
        </w:rPr>
        <w:t>, dass eine unzureichende Therapie oder Therapiefehler zur Entwicklung resistenter Tuberkulosebakterien führen</w:t>
      </w:r>
      <w:r w:rsidR="00ED3F84" w:rsidRPr="00B20CD7">
        <w:rPr>
          <w:rFonts w:ascii="Arial" w:hAnsi="Arial" w:cs="Arial"/>
          <w:sz w:val="22"/>
          <w:szCs w:val="22"/>
        </w:rPr>
        <w:t xml:space="preserve">, die dann nur sehr schwer oder </w:t>
      </w:r>
      <w:r w:rsidR="004378FD" w:rsidRPr="00B20CD7">
        <w:rPr>
          <w:rFonts w:ascii="Arial" w:hAnsi="Arial" w:cs="Arial"/>
          <w:sz w:val="22"/>
          <w:szCs w:val="22"/>
        </w:rPr>
        <w:t xml:space="preserve">im schlimmsten Fall </w:t>
      </w:r>
      <w:r w:rsidR="00ED3F84" w:rsidRPr="00B20CD7">
        <w:rPr>
          <w:rFonts w:ascii="Arial" w:hAnsi="Arial" w:cs="Arial"/>
          <w:sz w:val="22"/>
          <w:szCs w:val="22"/>
        </w:rPr>
        <w:t xml:space="preserve">nicht mehr </w:t>
      </w:r>
      <w:r w:rsidR="00ED3F84" w:rsidRPr="00B20CD7">
        <w:rPr>
          <w:rFonts w:ascii="Arial" w:hAnsi="Arial" w:cs="Arial"/>
          <w:sz w:val="22"/>
          <w:szCs w:val="22"/>
        </w:rPr>
        <w:lastRenderedPageBreak/>
        <w:t>therapierbar sind</w:t>
      </w:r>
      <w:r w:rsidRPr="00B20CD7">
        <w:rPr>
          <w:rFonts w:ascii="Arial" w:hAnsi="Arial" w:cs="Arial"/>
          <w:sz w:val="22"/>
          <w:szCs w:val="22"/>
        </w:rPr>
        <w:t xml:space="preserve">“, so </w:t>
      </w:r>
      <w:r w:rsidR="00CF71D3" w:rsidRPr="00B20CD7">
        <w:rPr>
          <w:rFonts w:ascii="Arial" w:hAnsi="Arial" w:cs="Arial"/>
          <w:sz w:val="22"/>
          <w:szCs w:val="22"/>
        </w:rPr>
        <w:t xml:space="preserve">der </w:t>
      </w:r>
      <w:r w:rsidRPr="00B20CD7">
        <w:rPr>
          <w:rFonts w:ascii="Arial" w:hAnsi="Arial" w:cs="Arial"/>
          <w:sz w:val="22"/>
          <w:szCs w:val="22"/>
        </w:rPr>
        <w:t xml:space="preserve">Vorstand der Klinik für Lungenheilkunde am Linzer Universitätsklinikum </w:t>
      </w:r>
      <w:r w:rsidR="00CF71D3" w:rsidRPr="00B20CD7">
        <w:rPr>
          <w:rFonts w:ascii="Arial" w:hAnsi="Arial" w:cs="Arial"/>
          <w:sz w:val="22"/>
          <w:szCs w:val="22"/>
        </w:rPr>
        <w:t>weiter</w:t>
      </w:r>
      <w:r w:rsidRPr="00B20CD7">
        <w:rPr>
          <w:rFonts w:ascii="Arial" w:hAnsi="Arial" w:cs="Arial"/>
          <w:sz w:val="22"/>
          <w:szCs w:val="22"/>
        </w:rPr>
        <w:t>.</w:t>
      </w:r>
      <w:r w:rsidR="00CF71D3" w:rsidRPr="00B20CD7">
        <w:rPr>
          <w:rFonts w:ascii="Arial" w:hAnsi="Arial" w:cs="Arial"/>
          <w:sz w:val="22"/>
          <w:szCs w:val="22"/>
        </w:rPr>
        <w:t xml:space="preserve"> </w:t>
      </w:r>
      <w:r w:rsidR="00ED3F84" w:rsidRPr="00B20CD7">
        <w:rPr>
          <w:rFonts w:ascii="Arial" w:hAnsi="Arial" w:cs="Arial"/>
          <w:sz w:val="22"/>
          <w:szCs w:val="22"/>
        </w:rPr>
        <w:t>In strukturell schwachen Ländern mit wenig gut ausgebauten Krankenversorgungssystemen und hoher Tuberkulose</w:t>
      </w:r>
      <w:r w:rsidR="00BB67F2" w:rsidRPr="00B20CD7">
        <w:rPr>
          <w:rFonts w:ascii="Arial" w:hAnsi="Arial" w:cs="Arial"/>
          <w:sz w:val="22"/>
          <w:szCs w:val="22"/>
        </w:rPr>
        <w:t>-</w:t>
      </w:r>
      <w:r w:rsidR="00ED3F84" w:rsidRPr="00B20CD7">
        <w:rPr>
          <w:rFonts w:ascii="Arial" w:hAnsi="Arial" w:cs="Arial"/>
          <w:sz w:val="22"/>
          <w:szCs w:val="22"/>
        </w:rPr>
        <w:t xml:space="preserve">Inzidenz kann es durch die </w:t>
      </w:r>
      <w:r w:rsidR="00CF71D3" w:rsidRPr="00B20CD7">
        <w:rPr>
          <w:rFonts w:ascii="Arial" w:hAnsi="Arial" w:cs="Arial"/>
          <w:sz w:val="22"/>
          <w:szCs w:val="22"/>
        </w:rPr>
        <w:t xml:space="preserve">Überlastung </w:t>
      </w:r>
      <w:r w:rsidR="00ED3F84" w:rsidRPr="00B20CD7">
        <w:rPr>
          <w:rFonts w:ascii="Arial" w:hAnsi="Arial" w:cs="Arial"/>
          <w:sz w:val="22"/>
          <w:szCs w:val="22"/>
        </w:rPr>
        <w:t xml:space="preserve">der </w:t>
      </w:r>
      <w:r w:rsidR="00CF71D3" w:rsidRPr="00B20CD7">
        <w:rPr>
          <w:rFonts w:ascii="Arial" w:hAnsi="Arial" w:cs="Arial"/>
          <w:sz w:val="22"/>
          <w:szCs w:val="22"/>
        </w:rPr>
        <w:t xml:space="preserve">Gesundheitssysteme durch die COVID-19-Pandemie </w:t>
      </w:r>
      <w:r w:rsidR="00ED3F84" w:rsidRPr="00B20CD7">
        <w:rPr>
          <w:rFonts w:ascii="Arial" w:hAnsi="Arial" w:cs="Arial"/>
          <w:sz w:val="22"/>
          <w:szCs w:val="22"/>
        </w:rPr>
        <w:t>vermehrt genau dazu kommen</w:t>
      </w:r>
      <w:r w:rsidR="007D7C3D" w:rsidRPr="00B20CD7">
        <w:rPr>
          <w:rFonts w:ascii="Arial" w:hAnsi="Arial" w:cs="Arial"/>
          <w:sz w:val="22"/>
          <w:szCs w:val="22"/>
        </w:rPr>
        <w:t>:</w:t>
      </w:r>
      <w:r w:rsidR="00ED3F84" w:rsidRPr="00B20CD7">
        <w:rPr>
          <w:rFonts w:ascii="Arial" w:hAnsi="Arial" w:cs="Arial"/>
          <w:sz w:val="22"/>
          <w:szCs w:val="22"/>
        </w:rPr>
        <w:t xml:space="preserve"> Behandlung</w:t>
      </w:r>
      <w:r w:rsidR="00BB67F2" w:rsidRPr="00B20CD7">
        <w:rPr>
          <w:rFonts w:ascii="Arial" w:hAnsi="Arial" w:cs="Arial"/>
          <w:sz w:val="22"/>
          <w:szCs w:val="22"/>
        </w:rPr>
        <w:t>en</w:t>
      </w:r>
      <w:r w:rsidR="00ED3F84" w:rsidRPr="00B20CD7">
        <w:rPr>
          <w:rFonts w:ascii="Arial" w:hAnsi="Arial" w:cs="Arial"/>
          <w:sz w:val="22"/>
          <w:szCs w:val="22"/>
        </w:rPr>
        <w:t xml:space="preserve"> werden abgebrochen oder unzureichend durchgeführt, ein Nährboden für die Ausbreitung von Resistenzen.</w:t>
      </w:r>
    </w:p>
    <w:p w14:paraId="7A4914FE" w14:textId="77777777" w:rsidR="004378FD" w:rsidRPr="001A6AF5" w:rsidRDefault="004378FD" w:rsidP="004378FD">
      <w:pPr>
        <w:spacing w:before="160" w:line="360" w:lineRule="auto"/>
        <w:rPr>
          <w:rFonts w:ascii="Arial" w:hAnsi="Arial" w:cs="Arial"/>
          <w:b/>
          <w:color w:val="0070C0"/>
          <w:sz w:val="22"/>
          <w:szCs w:val="22"/>
          <w:lang w:eastAsia="en-US"/>
        </w:rPr>
      </w:pPr>
      <w:r w:rsidRPr="001A6AF5">
        <w:rPr>
          <w:rFonts w:ascii="Arial" w:hAnsi="Arial" w:cs="Arial"/>
          <w:b/>
          <w:color w:val="0070C0"/>
          <w:sz w:val="22"/>
          <w:szCs w:val="22"/>
          <w:lang w:eastAsia="en-US"/>
        </w:rPr>
        <w:t>Österreich gut gewappnet – dennoch bedenkliche Entwicklung</w:t>
      </w:r>
    </w:p>
    <w:p w14:paraId="60B757FF" w14:textId="77777777" w:rsidR="00023D8B" w:rsidRPr="00B20CD7" w:rsidRDefault="008219DC" w:rsidP="004A25EB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</w:rPr>
        <w:t xml:space="preserve">Das österreichische Gesundheitssystem </w:t>
      </w:r>
      <w:r w:rsidR="00C525BD" w:rsidRPr="00B20CD7">
        <w:rPr>
          <w:rFonts w:ascii="Arial" w:hAnsi="Arial" w:cs="Arial"/>
          <w:sz w:val="22"/>
          <w:szCs w:val="22"/>
        </w:rPr>
        <w:t xml:space="preserve">verfügt über </w:t>
      </w:r>
      <w:r w:rsidR="00102306" w:rsidRPr="00B20CD7">
        <w:rPr>
          <w:rFonts w:ascii="Arial" w:hAnsi="Arial" w:cs="Arial"/>
          <w:sz w:val="22"/>
          <w:szCs w:val="22"/>
        </w:rPr>
        <w:t xml:space="preserve">genügend </w:t>
      </w:r>
      <w:r w:rsidR="00C525BD" w:rsidRPr="00B20CD7">
        <w:rPr>
          <w:rFonts w:ascii="Arial" w:hAnsi="Arial" w:cs="Arial"/>
          <w:sz w:val="22"/>
          <w:szCs w:val="22"/>
        </w:rPr>
        <w:t xml:space="preserve">strukturelle und finanzielle Ressourcen, um Tuberkulose-Patienten auch in Zeiten der Pandemie ausreichend und umfassend zu </w:t>
      </w:r>
      <w:r w:rsidRPr="00B20CD7">
        <w:rPr>
          <w:rFonts w:ascii="Arial" w:hAnsi="Arial" w:cs="Arial"/>
          <w:sz w:val="22"/>
          <w:szCs w:val="22"/>
        </w:rPr>
        <w:t xml:space="preserve">diagnostizieren und </w:t>
      </w:r>
      <w:r w:rsidR="00C525BD" w:rsidRPr="00B20CD7">
        <w:rPr>
          <w:rFonts w:ascii="Arial" w:hAnsi="Arial" w:cs="Arial"/>
          <w:sz w:val="22"/>
          <w:szCs w:val="22"/>
        </w:rPr>
        <w:t xml:space="preserve">versorgen. „Um den Erfolg einer Tuberkulose-Therapie nicht zu gefährden, müssen und können die TBC-Patienten in Österreich auch während der Pandemie weiter behandelt werden“, </w:t>
      </w:r>
      <w:r w:rsidRPr="00B20CD7">
        <w:rPr>
          <w:rFonts w:ascii="Arial" w:hAnsi="Arial" w:cs="Arial"/>
          <w:sz w:val="22"/>
          <w:szCs w:val="22"/>
        </w:rPr>
        <w:t xml:space="preserve">betont </w:t>
      </w:r>
      <w:r w:rsidR="00C525BD" w:rsidRPr="00B20CD7">
        <w:rPr>
          <w:rFonts w:ascii="Arial" w:hAnsi="Arial" w:cs="Arial"/>
          <w:b/>
          <w:sz w:val="22"/>
          <w:szCs w:val="22"/>
        </w:rPr>
        <w:t xml:space="preserve">OA Dr. Helmut </w:t>
      </w:r>
      <w:r w:rsidR="00073D13">
        <w:rPr>
          <w:rFonts w:ascii="Arial" w:hAnsi="Arial" w:cs="Arial"/>
          <w:b/>
          <w:sz w:val="22"/>
          <w:szCs w:val="22"/>
        </w:rPr>
        <w:t xml:space="preserve">J.F. </w:t>
      </w:r>
      <w:r w:rsidR="00C525BD" w:rsidRPr="00B20CD7">
        <w:rPr>
          <w:rFonts w:ascii="Arial" w:hAnsi="Arial" w:cs="Arial"/>
          <w:b/>
          <w:sz w:val="22"/>
          <w:szCs w:val="22"/>
        </w:rPr>
        <w:t>Salzer</w:t>
      </w:r>
      <w:r w:rsidR="00073D13">
        <w:rPr>
          <w:rFonts w:ascii="Arial" w:hAnsi="Arial" w:cs="Arial"/>
          <w:b/>
          <w:sz w:val="22"/>
          <w:szCs w:val="22"/>
        </w:rPr>
        <w:t>, MPH</w:t>
      </w:r>
      <w:r w:rsidR="00C525BD" w:rsidRPr="00B20CD7">
        <w:rPr>
          <w:rFonts w:ascii="Arial" w:hAnsi="Arial" w:cs="Arial"/>
          <w:sz w:val="22"/>
          <w:szCs w:val="22"/>
        </w:rPr>
        <w:t>, Leiter des Arbeitskreises Infektiologie und Tuberkulose der Österreichischen Gesellschaft für Pneumologie (ÖGP</w:t>
      </w:r>
      <w:r w:rsidR="00102306" w:rsidRPr="00B20CD7">
        <w:rPr>
          <w:rFonts w:ascii="Arial" w:hAnsi="Arial" w:cs="Arial"/>
          <w:sz w:val="22"/>
          <w:szCs w:val="22"/>
        </w:rPr>
        <w:t>)</w:t>
      </w:r>
      <w:r w:rsidR="00C525BD" w:rsidRPr="00B20CD7">
        <w:rPr>
          <w:rFonts w:ascii="Arial" w:hAnsi="Arial" w:cs="Arial"/>
          <w:sz w:val="22"/>
          <w:szCs w:val="22"/>
        </w:rPr>
        <w:t xml:space="preserve">. </w:t>
      </w:r>
      <w:r w:rsidR="00ED3F84" w:rsidRPr="00B20CD7">
        <w:rPr>
          <w:rFonts w:ascii="Arial" w:hAnsi="Arial" w:cs="Arial"/>
          <w:sz w:val="22"/>
          <w:szCs w:val="22"/>
        </w:rPr>
        <w:t>Auch e</w:t>
      </w:r>
      <w:r w:rsidR="00023D8B" w:rsidRPr="00B20CD7">
        <w:rPr>
          <w:rFonts w:ascii="Arial" w:hAnsi="Arial" w:cs="Arial"/>
          <w:sz w:val="22"/>
          <w:szCs w:val="22"/>
        </w:rPr>
        <w:t xml:space="preserve">ine </w:t>
      </w:r>
      <w:r w:rsidR="00102306" w:rsidRPr="00B20CD7">
        <w:rPr>
          <w:rFonts w:ascii="Arial" w:hAnsi="Arial" w:cs="Arial"/>
          <w:sz w:val="22"/>
          <w:szCs w:val="22"/>
        </w:rPr>
        <w:t xml:space="preserve">rasche Diagnostik </w:t>
      </w:r>
      <w:r w:rsidR="00ED3F84" w:rsidRPr="00B20CD7">
        <w:rPr>
          <w:rFonts w:ascii="Arial" w:hAnsi="Arial" w:cs="Arial"/>
          <w:sz w:val="22"/>
          <w:szCs w:val="22"/>
        </w:rPr>
        <w:t xml:space="preserve">ist </w:t>
      </w:r>
      <w:r w:rsidRPr="00B20CD7">
        <w:rPr>
          <w:rFonts w:ascii="Arial" w:hAnsi="Arial" w:cs="Arial"/>
          <w:sz w:val="22"/>
          <w:szCs w:val="22"/>
        </w:rPr>
        <w:t>von größter Wichtigkeit</w:t>
      </w:r>
      <w:r w:rsidR="00023D8B" w:rsidRPr="00B20CD7">
        <w:rPr>
          <w:rFonts w:ascii="Arial" w:hAnsi="Arial" w:cs="Arial"/>
          <w:sz w:val="22"/>
          <w:szCs w:val="22"/>
        </w:rPr>
        <w:t>: W</w:t>
      </w:r>
      <w:r w:rsidRPr="00B20CD7">
        <w:rPr>
          <w:rFonts w:ascii="Arial" w:hAnsi="Arial" w:cs="Arial"/>
          <w:sz w:val="22"/>
          <w:szCs w:val="22"/>
        </w:rPr>
        <w:t xml:space="preserve">er früh diagnostiziert und behandelt wird, erkrankt nicht so schwer, </w:t>
      </w:r>
      <w:r w:rsidR="00BF288D" w:rsidRPr="00B20CD7">
        <w:rPr>
          <w:rFonts w:ascii="Arial" w:hAnsi="Arial" w:cs="Arial"/>
          <w:sz w:val="22"/>
          <w:szCs w:val="22"/>
        </w:rPr>
        <w:t xml:space="preserve">die Gefahr von Folgeschäden ist weitaus geringer und die Infektionskette schnell durchbrochen. </w:t>
      </w:r>
    </w:p>
    <w:p w14:paraId="74B7B810" w14:textId="77777777" w:rsidR="008219DC" w:rsidRPr="00B20CD7" w:rsidRDefault="00ED3F84" w:rsidP="004A25EB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</w:rPr>
        <w:t xml:space="preserve">Aber die Corona-Krise hat auch in Österreich zu Veränderungen geführt: </w:t>
      </w:r>
      <w:r w:rsidR="00023D8B" w:rsidRPr="00B20CD7">
        <w:rPr>
          <w:rFonts w:ascii="Arial" w:hAnsi="Arial" w:cs="Arial"/>
          <w:sz w:val="22"/>
          <w:szCs w:val="22"/>
        </w:rPr>
        <w:t>S</w:t>
      </w:r>
      <w:r w:rsidR="00102306" w:rsidRPr="00B20CD7">
        <w:rPr>
          <w:rFonts w:ascii="Arial" w:hAnsi="Arial" w:cs="Arial"/>
          <w:sz w:val="22"/>
          <w:szCs w:val="22"/>
        </w:rPr>
        <w:t xml:space="preserve">eit </w:t>
      </w:r>
      <w:r w:rsidR="004A25EB" w:rsidRPr="00B20CD7">
        <w:rPr>
          <w:rFonts w:ascii="Arial" w:hAnsi="Arial" w:cs="Arial"/>
          <w:sz w:val="22"/>
          <w:szCs w:val="22"/>
        </w:rPr>
        <w:t xml:space="preserve">Beginn der Pandemie </w:t>
      </w:r>
      <w:r w:rsidR="00023D8B" w:rsidRPr="00B20CD7">
        <w:rPr>
          <w:rFonts w:ascii="Arial" w:hAnsi="Arial" w:cs="Arial"/>
          <w:sz w:val="22"/>
          <w:szCs w:val="22"/>
        </w:rPr>
        <w:t xml:space="preserve">werden </w:t>
      </w:r>
      <w:r w:rsidR="004378FD" w:rsidRPr="00B20CD7">
        <w:rPr>
          <w:rFonts w:ascii="Arial" w:hAnsi="Arial" w:cs="Arial"/>
          <w:sz w:val="22"/>
          <w:szCs w:val="22"/>
        </w:rPr>
        <w:t xml:space="preserve">hierzulande </w:t>
      </w:r>
      <w:r w:rsidR="009E0F2E" w:rsidRPr="00B20CD7">
        <w:rPr>
          <w:rFonts w:ascii="Arial" w:hAnsi="Arial" w:cs="Arial"/>
          <w:sz w:val="22"/>
          <w:szCs w:val="22"/>
        </w:rPr>
        <w:t xml:space="preserve">weniger, </w:t>
      </w:r>
      <w:r w:rsidRPr="00B20CD7">
        <w:rPr>
          <w:rFonts w:ascii="Arial" w:hAnsi="Arial" w:cs="Arial"/>
          <w:sz w:val="22"/>
          <w:szCs w:val="22"/>
        </w:rPr>
        <w:t xml:space="preserve">dafür </w:t>
      </w:r>
      <w:r w:rsidR="009E0F2E" w:rsidRPr="00B20CD7">
        <w:rPr>
          <w:rFonts w:ascii="Arial" w:hAnsi="Arial" w:cs="Arial"/>
          <w:sz w:val="22"/>
          <w:szCs w:val="22"/>
        </w:rPr>
        <w:t xml:space="preserve">vermehrt schwere TBC-Fälle in den Krankenhäusern registriert. </w:t>
      </w:r>
      <w:r w:rsidR="0040246F" w:rsidRPr="00B20CD7">
        <w:rPr>
          <w:rFonts w:ascii="Arial" w:hAnsi="Arial" w:cs="Arial"/>
          <w:sz w:val="22"/>
          <w:szCs w:val="22"/>
        </w:rPr>
        <w:t>„</w:t>
      </w:r>
      <w:r w:rsidR="009E0F2E" w:rsidRPr="00B20CD7">
        <w:rPr>
          <w:rFonts w:ascii="Arial" w:hAnsi="Arial" w:cs="Arial"/>
          <w:sz w:val="22"/>
          <w:szCs w:val="22"/>
        </w:rPr>
        <w:t xml:space="preserve">Wir </w:t>
      </w:r>
      <w:r w:rsidR="004A25EB" w:rsidRPr="00B20CD7">
        <w:rPr>
          <w:rFonts w:ascii="Arial" w:hAnsi="Arial" w:cs="Arial"/>
          <w:sz w:val="22"/>
          <w:szCs w:val="22"/>
        </w:rPr>
        <w:t>beobachte</w:t>
      </w:r>
      <w:r w:rsidR="00102306" w:rsidRPr="00B20CD7">
        <w:rPr>
          <w:rFonts w:ascii="Arial" w:hAnsi="Arial" w:cs="Arial"/>
          <w:sz w:val="22"/>
          <w:szCs w:val="22"/>
        </w:rPr>
        <w:t>te</w:t>
      </w:r>
      <w:r w:rsidR="004A25EB" w:rsidRPr="00B20CD7">
        <w:rPr>
          <w:rFonts w:ascii="Arial" w:hAnsi="Arial" w:cs="Arial"/>
          <w:sz w:val="22"/>
          <w:szCs w:val="22"/>
        </w:rPr>
        <w:t>n</w:t>
      </w:r>
      <w:r w:rsidR="0040246F" w:rsidRPr="00B20CD7">
        <w:rPr>
          <w:rFonts w:ascii="Arial" w:hAnsi="Arial" w:cs="Arial"/>
          <w:sz w:val="22"/>
          <w:szCs w:val="22"/>
        </w:rPr>
        <w:t>, dass während der Monate der COVID-19</w:t>
      </w:r>
      <w:r w:rsidR="00BB67F2" w:rsidRPr="00B20CD7">
        <w:rPr>
          <w:rFonts w:ascii="Arial" w:hAnsi="Arial" w:cs="Arial"/>
          <w:sz w:val="22"/>
          <w:szCs w:val="22"/>
        </w:rPr>
        <w:t>-</w:t>
      </w:r>
      <w:r w:rsidR="0040246F" w:rsidRPr="00B20CD7">
        <w:rPr>
          <w:rFonts w:ascii="Arial" w:hAnsi="Arial" w:cs="Arial"/>
          <w:sz w:val="22"/>
          <w:szCs w:val="22"/>
        </w:rPr>
        <w:t xml:space="preserve">Wellen </w:t>
      </w:r>
      <w:r w:rsidR="004A25EB" w:rsidRPr="00B20CD7">
        <w:rPr>
          <w:rFonts w:ascii="Arial" w:hAnsi="Arial" w:cs="Arial"/>
          <w:sz w:val="22"/>
          <w:szCs w:val="22"/>
        </w:rPr>
        <w:t xml:space="preserve">im </w:t>
      </w:r>
      <w:r w:rsidR="0040246F" w:rsidRPr="00B20CD7">
        <w:rPr>
          <w:rFonts w:ascii="Arial" w:hAnsi="Arial" w:cs="Arial"/>
          <w:sz w:val="22"/>
          <w:szCs w:val="22"/>
        </w:rPr>
        <w:t>Frühjahr und Herbst deutlich weniger TB</w:t>
      </w:r>
      <w:r w:rsidR="00816D2A">
        <w:rPr>
          <w:rFonts w:ascii="Arial" w:hAnsi="Arial" w:cs="Arial"/>
          <w:sz w:val="22"/>
          <w:szCs w:val="22"/>
        </w:rPr>
        <w:t>C</w:t>
      </w:r>
      <w:r w:rsidR="004A25EB" w:rsidRPr="00B20CD7">
        <w:rPr>
          <w:rFonts w:ascii="Arial" w:hAnsi="Arial" w:cs="Arial"/>
          <w:sz w:val="22"/>
          <w:szCs w:val="22"/>
        </w:rPr>
        <w:t>-P</w:t>
      </w:r>
      <w:r w:rsidR="0040246F" w:rsidRPr="00B20CD7">
        <w:rPr>
          <w:rFonts w:ascii="Arial" w:hAnsi="Arial" w:cs="Arial"/>
          <w:sz w:val="22"/>
          <w:szCs w:val="22"/>
        </w:rPr>
        <w:t>atient</w:t>
      </w:r>
      <w:r w:rsidR="009E0F2E" w:rsidRPr="00B20CD7">
        <w:rPr>
          <w:rFonts w:ascii="Arial" w:hAnsi="Arial" w:cs="Arial"/>
          <w:sz w:val="22"/>
          <w:szCs w:val="22"/>
        </w:rPr>
        <w:t>en</w:t>
      </w:r>
      <w:r w:rsidR="0040246F" w:rsidRPr="00B20CD7">
        <w:rPr>
          <w:rFonts w:ascii="Arial" w:hAnsi="Arial" w:cs="Arial"/>
          <w:sz w:val="22"/>
          <w:szCs w:val="22"/>
        </w:rPr>
        <w:t xml:space="preserve"> </w:t>
      </w:r>
      <w:r w:rsidR="009E0F2E" w:rsidRPr="00B20CD7">
        <w:rPr>
          <w:rFonts w:ascii="Arial" w:hAnsi="Arial" w:cs="Arial"/>
          <w:sz w:val="22"/>
          <w:szCs w:val="22"/>
        </w:rPr>
        <w:t xml:space="preserve">ins </w:t>
      </w:r>
      <w:r w:rsidR="0040246F" w:rsidRPr="00B20CD7">
        <w:rPr>
          <w:rFonts w:ascii="Arial" w:hAnsi="Arial" w:cs="Arial"/>
          <w:sz w:val="22"/>
          <w:szCs w:val="22"/>
        </w:rPr>
        <w:t xml:space="preserve">Krankenhaus </w:t>
      </w:r>
      <w:r w:rsidR="009E0F2E" w:rsidRPr="00B20CD7">
        <w:rPr>
          <w:rFonts w:ascii="Arial" w:hAnsi="Arial" w:cs="Arial"/>
          <w:sz w:val="22"/>
          <w:szCs w:val="22"/>
        </w:rPr>
        <w:t xml:space="preserve">gekommen sind </w:t>
      </w:r>
      <w:r w:rsidR="0040246F" w:rsidRPr="00B20CD7">
        <w:rPr>
          <w:rFonts w:ascii="Arial" w:hAnsi="Arial" w:cs="Arial"/>
          <w:sz w:val="22"/>
          <w:szCs w:val="22"/>
        </w:rPr>
        <w:t xml:space="preserve">als </w:t>
      </w:r>
      <w:r w:rsidR="009E0F2E" w:rsidRPr="00B20CD7">
        <w:rPr>
          <w:rFonts w:ascii="Arial" w:hAnsi="Arial" w:cs="Arial"/>
          <w:sz w:val="22"/>
          <w:szCs w:val="22"/>
        </w:rPr>
        <w:t xml:space="preserve">im Vergleichszeitraum </w:t>
      </w:r>
      <w:r w:rsidR="008219DC" w:rsidRPr="00B20CD7">
        <w:rPr>
          <w:rFonts w:ascii="Arial" w:hAnsi="Arial" w:cs="Arial"/>
          <w:sz w:val="22"/>
          <w:szCs w:val="22"/>
        </w:rPr>
        <w:t xml:space="preserve">in </w:t>
      </w:r>
      <w:r w:rsidR="009E0F2E" w:rsidRPr="00B20CD7">
        <w:rPr>
          <w:rFonts w:ascii="Arial" w:hAnsi="Arial" w:cs="Arial"/>
          <w:sz w:val="22"/>
          <w:szCs w:val="22"/>
        </w:rPr>
        <w:t xml:space="preserve">den </w:t>
      </w:r>
      <w:r w:rsidR="0040246F" w:rsidRPr="00B20CD7">
        <w:rPr>
          <w:rFonts w:ascii="Arial" w:hAnsi="Arial" w:cs="Arial"/>
          <w:sz w:val="22"/>
          <w:szCs w:val="22"/>
        </w:rPr>
        <w:t>Jahre</w:t>
      </w:r>
      <w:r w:rsidR="009E0F2E" w:rsidRPr="00B20CD7">
        <w:rPr>
          <w:rFonts w:ascii="Arial" w:hAnsi="Arial" w:cs="Arial"/>
          <w:sz w:val="22"/>
          <w:szCs w:val="22"/>
        </w:rPr>
        <w:t>n</w:t>
      </w:r>
      <w:r w:rsidR="0040246F" w:rsidRPr="00B20CD7">
        <w:rPr>
          <w:rFonts w:ascii="Arial" w:hAnsi="Arial" w:cs="Arial"/>
          <w:sz w:val="22"/>
          <w:szCs w:val="22"/>
        </w:rPr>
        <w:t xml:space="preserve"> zuvor. In den Phasen dazwischen s</w:t>
      </w:r>
      <w:r w:rsidR="00816D2A">
        <w:rPr>
          <w:rFonts w:ascii="Arial" w:hAnsi="Arial" w:cs="Arial"/>
          <w:sz w:val="22"/>
          <w:szCs w:val="22"/>
        </w:rPr>
        <w:t>a</w:t>
      </w:r>
      <w:r w:rsidR="0040246F" w:rsidRPr="00B20CD7">
        <w:rPr>
          <w:rFonts w:ascii="Arial" w:hAnsi="Arial" w:cs="Arial"/>
          <w:sz w:val="22"/>
          <w:szCs w:val="22"/>
        </w:rPr>
        <w:t>hen wir hingegen vermehrt TB</w:t>
      </w:r>
      <w:r w:rsidR="00816D2A">
        <w:rPr>
          <w:rFonts w:ascii="Arial" w:hAnsi="Arial" w:cs="Arial"/>
          <w:sz w:val="22"/>
          <w:szCs w:val="22"/>
        </w:rPr>
        <w:t>C</w:t>
      </w:r>
      <w:r w:rsidR="009E0F2E" w:rsidRPr="00B20CD7">
        <w:rPr>
          <w:rFonts w:ascii="Arial" w:hAnsi="Arial" w:cs="Arial"/>
          <w:sz w:val="22"/>
          <w:szCs w:val="22"/>
        </w:rPr>
        <w:t>-</w:t>
      </w:r>
      <w:r w:rsidR="0040246F" w:rsidRPr="00B20CD7">
        <w:rPr>
          <w:rFonts w:ascii="Arial" w:hAnsi="Arial" w:cs="Arial"/>
          <w:sz w:val="22"/>
          <w:szCs w:val="22"/>
        </w:rPr>
        <w:t>Patienten mit deutlich schwere</w:t>
      </w:r>
      <w:r w:rsidR="009E0F2E" w:rsidRPr="00B20CD7">
        <w:rPr>
          <w:rFonts w:ascii="Arial" w:hAnsi="Arial" w:cs="Arial"/>
          <w:sz w:val="22"/>
          <w:szCs w:val="22"/>
        </w:rPr>
        <w:t>re</w:t>
      </w:r>
      <w:r w:rsidR="0040246F" w:rsidRPr="00B20CD7">
        <w:rPr>
          <w:rFonts w:ascii="Arial" w:hAnsi="Arial" w:cs="Arial"/>
          <w:sz w:val="22"/>
          <w:szCs w:val="22"/>
        </w:rPr>
        <w:t>n Ausprägungen. Vermutlich führt die COVID-19</w:t>
      </w:r>
      <w:r w:rsidR="00816D2A">
        <w:rPr>
          <w:rFonts w:ascii="Arial" w:hAnsi="Arial" w:cs="Arial"/>
          <w:sz w:val="22"/>
          <w:szCs w:val="22"/>
        </w:rPr>
        <w:t xml:space="preserve"> </w:t>
      </w:r>
      <w:r w:rsidR="0040246F" w:rsidRPr="00B20CD7">
        <w:rPr>
          <w:rFonts w:ascii="Arial" w:hAnsi="Arial" w:cs="Arial"/>
          <w:sz w:val="22"/>
          <w:szCs w:val="22"/>
        </w:rPr>
        <w:t xml:space="preserve">Pandemie </w:t>
      </w:r>
      <w:r w:rsidR="009E0F2E" w:rsidRPr="00B20CD7">
        <w:rPr>
          <w:rFonts w:ascii="Arial" w:hAnsi="Arial" w:cs="Arial"/>
          <w:sz w:val="22"/>
          <w:szCs w:val="22"/>
        </w:rPr>
        <w:t>wie in vielen anderen Bereich</w:t>
      </w:r>
      <w:r w:rsidR="00BB67F2" w:rsidRPr="00B20CD7">
        <w:rPr>
          <w:rFonts w:ascii="Arial" w:hAnsi="Arial" w:cs="Arial"/>
          <w:sz w:val="22"/>
          <w:szCs w:val="22"/>
        </w:rPr>
        <w:t>en</w:t>
      </w:r>
      <w:r w:rsidR="009E0F2E" w:rsidRPr="00B20CD7">
        <w:rPr>
          <w:rFonts w:ascii="Arial" w:hAnsi="Arial" w:cs="Arial"/>
          <w:sz w:val="22"/>
          <w:szCs w:val="22"/>
        </w:rPr>
        <w:t xml:space="preserve"> </w:t>
      </w:r>
      <w:r w:rsidR="0040246F" w:rsidRPr="00B20CD7">
        <w:rPr>
          <w:rFonts w:ascii="Arial" w:hAnsi="Arial" w:cs="Arial"/>
          <w:sz w:val="22"/>
          <w:szCs w:val="22"/>
        </w:rPr>
        <w:t>auch im Bereich der Tuberkulose zu einer Minderversorgung.</w:t>
      </w:r>
      <w:r w:rsidR="008219DC" w:rsidRPr="00B20CD7">
        <w:rPr>
          <w:rFonts w:ascii="Arial" w:hAnsi="Arial" w:cs="Arial"/>
          <w:sz w:val="22"/>
          <w:szCs w:val="22"/>
        </w:rPr>
        <w:t>“</w:t>
      </w:r>
    </w:p>
    <w:p w14:paraId="471D2344" w14:textId="77777777" w:rsidR="0040246F" w:rsidRPr="00B20CD7" w:rsidRDefault="008219DC" w:rsidP="004A25EB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</w:rPr>
        <w:t xml:space="preserve">Dies sei </w:t>
      </w:r>
      <w:r w:rsidR="00762747" w:rsidRPr="00B20CD7">
        <w:rPr>
          <w:rFonts w:ascii="Arial" w:hAnsi="Arial" w:cs="Arial"/>
          <w:sz w:val="22"/>
          <w:szCs w:val="22"/>
        </w:rPr>
        <w:t>aus zwei Gründen sehr beunruhigend: Zum einem</w:t>
      </w:r>
      <w:r w:rsidR="0040246F" w:rsidRPr="00B20CD7">
        <w:rPr>
          <w:rFonts w:ascii="Arial" w:hAnsi="Arial" w:cs="Arial"/>
          <w:sz w:val="22"/>
          <w:szCs w:val="22"/>
        </w:rPr>
        <w:t>, da diese Patienten länger infektiös in ihren Familien</w:t>
      </w:r>
      <w:r w:rsidR="009E0F2E" w:rsidRPr="00B20CD7">
        <w:rPr>
          <w:rFonts w:ascii="Arial" w:hAnsi="Arial" w:cs="Arial"/>
          <w:sz w:val="22"/>
          <w:szCs w:val="22"/>
        </w:rPr>
        <w:t>,</w:t>
      </w:r>
      <w:r w:rsidR="0040246F" w:rsidRPr="00B20CD7">
        <w:rPr>
          <w:rFonts w:ascii="Arial" w:hAnsi="Arial" w:cs="Arial"/>
          <w:sz w:val="22"/>
          <w:szCs w:val="22"/>
        </w:rPr>
        <w:t xml:space="preserve"> unter Freunden </w:t>
      </w:r>
      <w:r w:rsidR="009E0F2E" w:rsidRPr="00B20CD7">
        <w:rPr>
          <w:rFonts w:ascii="Arial" w:hAnsi="Arial" w:cs="Arial"/>
          <w:sz w:val="22"/>
          <w:szCs w:val="22"/>
        </w:rPr>
        <w:t xml:space="preserve">oder </w:t>
      </w:r>
      <w:r w:rsidR="00762747" w:rsidRPr="00B20CD7">
        <w:rPr>
          <w:rFonts w:ascii="Arial" w:hAnsi="Arial" w:cs="Arial"/>
          <w:sz w:val="22"/>
          <w:szCs w:val="22"/>
        </w:rPr>
        <w:t xml:space="preserve">mit ihren Arbeitskollegen zusammen </w:t>
      </w:r>
      <w:r w:rsidR="0040246F" w:rsidRPr="00B20CD7">
        <w:rPr>
          <w:rFonts w:ascii="Arial" w:hAnsi="Arial" w:cs="Arial"/>
          <w:sz w:val="22"/>
          <w:szCs w:val="22"/>
        </w:rPr>
        <w:t>sind und somit die Infektionskette größer sein könnte</w:t>
      </w:r>
      <w:r w:rsidR="00762747" w:rsidRPr="00B20CD7">
        <w:rPr>
          <w:rFonts w:ascii="Arial" w:hAnsi="Arial" w:cs="Arial"/>
          <w:sz w:val="22"/>
          <w:szCs w:val="22"/>
        </w:rPr>
        <w:t>. Z</w:t>
      </w:r>
      <w:r w:rsidR="0040246F" w:rsidRPr="00B20CD7">
        <w:rPr>
          <w:rFonts w:ascii="Arial" w:hAnsi="Arial" w:cs="Arial"/>
          <w:sz w:val="22"/>
          <w:szCs w:val="22"/>
        </w:rPr>
        <w:t>um anderen</w:t>
      </w:r>
      <w:r w:rsidR="00762747" w:rsidRPr="00B20CD7">
        <w:rPr>
          <w:rFonts w:ascii="Arial" w:hAnsi="Arial" w:cs="Arial"/>
          <w:sz w:val="22"/>
          <w:szCs w:val="22"/>
        </w:rPr>
        <w:t>,</w:t>
      </w:r>
      <w:r w:rsidR="0040246F" w:rsidRPr="00B20CD7">
        <w:rPr>
          <w:rFonts w:ascii="Arial" w:hAnsi="Arial" w:cs="Arial"/>
          <w:sz w:val="22"/>
          <w:szCs w:val="22"/>
        </w:rPr>
        <w:t xml:space="preserve"> weil der Therapieerfolg bei </w:t>
      </w:r>
      <w:r w:rsidR="00762747" w:rsidRPr="00B20CD7">
        <w:rPr>
          <w:rFonts w:ascii="Arial" w:hAnsi="Arial" w:cs="Arial"/>
          <w:sz w:val="22"/>
          <w:szCs w:val="22"/>
        </w:rPr>
        <w:t xml:space="preserve">einer </w:t>
      </w:r>
      <w:r w:rsidR="0040246F" w:rsidRPr="00B20CD7">
        <w:rPr>
          <w:rFonts w:ascii="Arial" w:hAnsi="Arial" w:cs="Arial"/>
          <w:sz w:val="22"/>
          <w:szCs w:val="22"/>
        </w:rPr>
        <w:t>schwerer</w:t>
      </w:r>
      <w:r w:rsidR="00762747" w:rsidRPr="00B20CD7">
        <w:rPr>
          <w:rFonts w:ascii="Arial" w:hAnsi="Arial" w:cs="Arial"/>
          <w:sz w:val="22"/>
          <w:szCs w:val="22"/>
        </w:rPr>
        <w:t>en</w:t>
      </w:r>
      <w:r w:rsidR="0040246F" w:rsidRPr="00B20CD7">
        <w:rPr>
          <w:rFonts w:ascii="Arial" w:hAnsi="Arial" w:cs="Arial"/>
          <w:sz w:val="22"/>
          <w:szCs w:val="22"/>
        </w:rPr>
        <w:t xml:space="preserve"> Erkrankung </w:t>
      </w:r>
      <w:r w:rsidR="00762747" w:rsidRPr="00B20CD7">
        <w:rPr>
          <w:rFonts w:ascii="Arial" w:hAnsi="Arial" w:cs="Arial"/>
          <w:sz w:val="22"/>
          <w:szCs w:val="22"/>
        </w:rPr>
        <w:t xml:space="preserve">einfach </w:t>
      </w:r>
      <w:r w:rsidR="0040246F" w:rsidRPr="00B20CD7">
        <w:rPr>
          <w:rFonts w:ascii="Arial" w:hAnsi="Arial" w:cs="Arial"/>
          <w:sz w:val="22"/>
          <w:szCs w:val="22"/>
        </w:rPr>
        <w:t>schlechter ist.</w:t>
      </w:r>
      <w:r w:rsidRPr="00B20CD7">
        <w:rPr>
          <w:rFonts w:ascii="Arial" w:hAnsi="Arial" w:cs="Arial"/>
          <w:sz w:val="22"/>
          <w:szCs w:val="22"/>
        </w:rPr>
        <w:t xml:space="preserve"> „Wir sehen dann Patienten mit einem sehr ausgeprägten </w:t>
      </w:r>
      <w:r w:rsidR="000941AC" w:rsidRPr="00B20CD7">
        <w:rPr>
          <w:rFonts w:ascii="Arial" w:hAnsi="Arial" w:cs="Arial"/>
          <w:sz w:val="22"/>
          <w:szCs w:val="22"/>
        </w:rPr>
        <w:t>B</w:t>
      </w:r>
      <w:r w:rsidRPr="00B20CD7">
        <w:rPr>
          <w:rFonts w:ascii="Arial" w:hAnsi="Arial" w:cs="Arial"/>
          <w:sz w:val="22"/>
          <w:szCs w:val="22"/>
        </w:rPr>
        <w:t>efall der Lunge, z.B. mit mehreren und größeren Kavernen, den für TBC typischen Lungengewebsschädigungen, was darauf hindeutet, dass die Erkrankung schon lange besteht.</w:t>
      </w:r>
      <w:r w:rsidR="00762747" w:rsidRPr="00B20CD7">
        <w:rPr>
          <w:rFonts w:ascii="Arial" w:hAnsi="Arial" w:cs="Arial"/>
          <w:sz w:val="22"/>
          <w:szCs w:val="22"/>
        </w:rPr>
        <w:t xml:space="preserve">“ Eine Entwicklung, die auch </w:t>
      </w:r>
      <w:r w:rsidR="0040246F" w:rsidRPr="00B20CD7">
        <w:rPr>
          <w:rFonts w:ascii="Arial" w:hAnsi="Arial" w:cs="Arial"/>
          <w:sz w:val="22"/>
          <w:szCs w:val="22"/>
        </w:rPr>
        <w:t xml:space="preserve">in anderen Ländern beobachtet </w:t>
      </w:r>
      <w:r w:rsidR="00762747" w:rsidRPr="00B20CD7">
        <w:rPr>
          <w:rFonts w:ascii="Arial" w:hAnsi="Arial" w:cs="Arial"/>
          <w:sz w:val="22"/>
          <w:szCs w:val="22"/>
        </w:rPr>
        <w:t>wird</w:t>
      </w:r>
      <w:r w:rsidR="007D7C3D" w:rsidRPr="00B20CD7">
        <w:rPr>
          <w:rFonts w:ascii="Arial" w:hAnsi="Arial" w:cs="Arial"/>
          <w:sz w:val="22"/>
          <w:szCs w:val="22"/>
        </w:rPr>
        <w:t>.</w:t>
      </w:r>
    </w:p>
    <w:p w14:paraId="43DEBF72" w14:textId="77777777" w:rsidR="00EF0CBB" w:rsidRPr="001A6AF5" w:rsidRDefault="00EF0CBB" w:rsidP="00EF0CBB">
      <w:pPr>
        <w:spacing w:after="40" w:line="312" w:lineRule="auto"/>
        <w:rPr>
          <w:rFonts w:ascii="Arial" w:hAnsi="Arial" w:cs="Arial"/>
          <w:b/>
          <w:bCs/>
          <w:color w:val="0070C0"/>
          <w:sz w:val="22"/>
          <w:szCs w:val="22"/>
        </w:rPr>
      </w:pPr>
      <w:r w:rsidRPr="001A6AF5">
        <w:rPr>
          <w:rFonts w:ascii="Arial" w:hAnsi="Arial" w:cs="Arial"/>
          <w:b/>
          <w:bCs/>
          <w:color w:val="0070C0"/>
          <w:sz w:val="22"/>
          <w:szCs w:val="22"/>
        </w:rPr>
        <w:t>Rasche und exakte Diagnostik trotz Pandemie wichtig</w:t>
      </w:r>
    </w:p>
    <w:p w14:paraId="536346CA" w14:textId="77777777" w:rsidR="00BA49CA" w:rsidRPr="00B20CD7" w:rsidRDefault="00BA49CA" w:rsidP="00BA49CA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</w:rPr>
        <w:t>Es gilt also, die Infektionskette möglichst rasch zu unterbrechen. Salzer: „Neben möglichst frühzeitiger Diagnos</w:t>
      </w:r>
      <w:r w:rsidR="00816D2A">
        <w:rPr>
          <w:rFonts w:ascii="Arial" w:hAnsi="Arial" w:cs="Arial"/>
          <w:sz w:val="22"/>
          <w:szCs w:val="22"/>
        </w:rPr>
        <w:t>e</w:t>
      </w:r>
      <w:r w:rsidRPr="00B20CD7">
        <w:rPr>
          <w:rFonts w:ascii="Arial" w:hAnsi="Arial" w:cs="Arial"/>
          <w:sz w:val="22"/>
          <w:szCs w:val="22"/>
        </w:rPr>
        <w:t xml:space="preserve"> und rascher, leitliniengerechter Behandlung, müssen vor allem auch infektionsgefährdete Personen im engen Patientenumfeld identifiziert, untersucht, aufgeklärt und bei Bedarf behandelt werden.“</w:t>
      </w:r>
    </w:p>
    <w:p w14:paraId="229F8D13" w14:textId="77777777" w:rsidR="0092025E" w:rsidRPr="00B20CD7" w:rsidRDefault="0092025E" w:rsidP="0092025E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</w:rPr>
        <w:t>Entscheidend</w:t>
      </w:r>
      <w:r w:rsidR="004378FD" w:rsidRPr="00B20CD7">
        <w:rPr>
          <w:rFonts w:ascii="Arial" w:hAnsi="Arial" w:cs="Arial"/>
          <w:sz w:val="22"/>
          <w:szCs w:val="22"/>
        </w:rPr>
        <w:t>, so Salzer,</w:t>
      </w:r>
      <w:r w:rsidRPr="00B20CD7">
        <w:rPr>
          <w:rFonts w:ascii="Arial" w:hAnsi="Arial" w:cs="Arial"/>
          <w:sz w:val="22"/>
          <w:szCs w:val="22"/>
        </w:rPr>
        <w:t xml:space="preserve"> für eine erfolgreiche Tuberkulosekontrolle </w:t>
      </w:r>
      <w:r w:rsidR="004378FD" w:rsidRPr="00B20CD7">
        <w:rPr>
          <w:rFonts w:ascii="Arial" w:hAnsi="Arial" w:cs="Arial"/>
          <w:sz w:val="22"/>
          <w:szCs w:val="22"/>
        </w:rPr>
        <w:t xml:space="preserve">sei aber </w:t>
      </w:r>
      <w:r w:rsidRPr="00B20CD7">
        <w:rPr>
          <w:rFonts w:ascii="Arial" w:hAnsi="Arial" w:cs="Arial"/>
          <w:sz w:val="22"/>
          <w:szCs w:val="22"/>
        </w:rPr>
        <w:t>auch</w:t>
      </w:r>
      <w:r w:rsidR="00721887" w:rsidRPr="00B20CD7">
        <w:rPr>
          <w:rFonts w:ascii="Arial" w:hAnsi="Arial" w:cs="Arial"/>
          <w:sz w:val="22"/>
          <w:szCs w:val="22"/>
        </w:rPr>
        <w:t xml:space="preserve">, </w:t>
      </w:r>
      <w:r w:rsidRPr="00B20CD7">
        <w:rPr>
          <w:rFonts w:ascii="Arial" w:hAnsi="Arial" w:cs="Arial"/>
          <w:sz w:val="22"/>
          <w:szCs w:val="22"/>
        </w:rPr>
        <w:t>bei klassischen Symptomen, wie länger bestehendem Husten, Nachtschweiß, Fieber und Gewichtsverlust, an das mögliche Vorliegen einer Tuberkulose zu denken.</w:t>
      </w:r>
    </w:p>
    <w:p w14:paraId="5DF3D5A3" w14:textId="77777777" w:rsidR="004407B5" w:rsidRDefault="004407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57AFD8" w14:textId="77777777" w:rsidR="00EF0CBB" w:rsidRPr="001A6AF5" w:rsidRDefault="00A83F70" w:rsidP="0040705B">
      <w:pPr>
        <w:spacing w:line="312" w:lineRule="auto"/>
        <w:rPr>
          <w:rFonts w:ascii="Arial" w:hAnsi="Arial" w:cs="Arial"/>
          <w:b/>
          <w:color w:val="0070C0"/>
          <w:sz w:val="22"/>
          <w:szCs w:val="22"/>
        </w:rPr>
      </w:pPr>
      <w:r w:rsidRPr="001A6AF5"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TBC-Telefon – ein Service für Ärztinnen und Ärzte </w:t>
      </w:r>
    </w:p>
    <w:p w14:paraId="3501E54F" w14:textId="77777777" w:rsidR="00762747" w:rsidRPr="0040705B" w:rsidRDefault="00AA4AEB" w:rsidP="00A83F70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40705B">
        <w:rPr>
          <w:rFonts w:ascii="Arial" w:hAnsi="Arial" w:cs="Arial"/>
          <w:sz w:val="22"/>
          <w:szCs w:val="22"/>
        </w:rPr>
        <w:t xml:space="preserve">Da sich Therapie und Management </w:t>
      </w:r>
      <w:r w:rsidR="00592C1D" w:rsidRPr="0040705B">
        <w:rPr>
          <w:rFonts w:ascii="Arial" w:hAnsi="Arial" w:cs="Arial"/>
          <w:sz w:val="22"/>
          <w:szCs w:val="22"/>
        </w:rPr>
        <w:t xml:space="preserve">vor allem </w:t>
      </w:r>
      <w:r w:rsidRPr="0040705B">
        <w:rPr>
          <w:rFonts w:ascii="Arial" w:hAnsi="Arial" w:cs="Arial"/>
          <w:sz w:val="22"/>
          <w:szCs w:val="22"/>
        </w:rPr>
        <w:t xml:space="preserve">der </w:t>
      </w:r>
      <w:r w:rsidR="00816D2A">
        <w:rPr>
          <w:rFonts w:ascii="Arial" w:hAnsi="Arial" w:cs="Arial"/>
          <w:sz w:val="22"/>
          <w:szCs w:val="22"/>
        </w:rPr>
        <w:t>m</w:t>
      </w:r>
      <w:r w:rsidRPr="0040705B">
        <w:rPr>
          <w:rFonts w:ascii="Arial" w:hAnsi="Arial" w:cs="Arial"/>
          <w:sz w:val="22"/>
          <w:szCs w:val="22"/>
        </w:rPr>
        <w:t xml:space="preserve">ultiresistenten Tuberkulose immer herausfordernder gestalten, hat die Klinik für Lungenheilkunde am Kepler Universitätsklinikum in Linz ein kostenfreies telefonisches Beratungsservice für Ärztinnen und Ärzte zu dieser Thematik etabliert. Klinikvorstand Lamprecht: </w:t>
      </w:r>
      <w:r w:rsidR="00A83F70" w:rsidRPr="0040705B">
        <w:rPr>
          <w:rFonts w:ascii="Arial" w:hAnsi="Arial" w:cs="Arial"/>
          <w:sz w:val="22"/>
          <w:szCs w:val="22"/>
        </w:rPr>
        <w:t>„</w:t>
      </w:r>
      <w:r w:rsidRPr="0040705B">
        <w:rPr>
          <w:rFonts w:ascii="Arial" w:hAnsi="Arial" w:cs="Arial"/>
          <w:sz w:val="22"/>
          <w:szCs w:val="22"/>
        </w:rPr>
        <w:t xml:space="preserve">Ein zunehmend individualisierter Therapieansatz, die weltweit besorgniserregende Zunahme an Patienten mit einer multiresistenten Tuberkulose, Herausforderungen in der </w:t>
      </w:r>
      <w:proofErr w:type="spellStart"/>
      <w:r w:rsidRPr="0040705B">
        <w:rPr>
          <w:rFonts w:ascii="Arial" w:hAnsi="Arial" w:cs="Arial"/>
          <w:sz w:val="22"/>
          <w:szCs w:val="22"/>
        </w:rPr>
        <w:t>Chemoprävention</w:t>
      </w:r>
      <w:proofErr w:type="spellEnd"/>
      <w:r w:rsidR="00A83F70" w:rsidRPr="0040705B">
        <w:rPr>
          <w:rFonts w:ascii="Arial" w:hAnsi="Arial" w:cs="Arial"/>
          <w:sz w:val="22"/>
          <w:szCs w:val="22"/>
        </w:rPr>
        <w:t xml:space="preserve"> und </w:t>
      </w:r>
      <w:r w:rsidR="00721887" w:rsidRPr="0040705B">
        <w:rPr>
          <w:rFonts w:ascii="Arial" w:hAnsi="Arial" w:cs="Arial"/>
          <w:sz w:val="22"/>
          <w:szCs w:val="22"/>
        </w:rPr>
        <w:br/>
      </w:r>
      <w:r w:rsidRPr="0040705B">
        <w:rPr>
          <w:rFonts w:ascii="Arial" w:hAnsi="Arial" w:cs="Arial"/>
          <w:sz w:val="22"/>
          <w:szCs w:val="22"/>
        </w:rPr>
        <w:t xml:space="preserve">-prophylaxe bei rasanter Zunahme an neuen </w:t>
      </w:r>
      <w:proofErr w:type="spellStart"/>
      <w:r w:rsidRPr="0040705B">
        <w:rPr>
          <w:rFonts w:ascii="Arial" w:hAnsi="Arial" w:cs="Arial"/>
          <w:sz w:val="22"/>
          <w:szCs w:val="22"/>
        </w:rPr>
        <w:t>Biologica</w:t>
      </w:r>
      <w:proofErr w:type="spellEnd"/>
      <w:r w:rsidR="00A83F70" w:rsidRPr="0040705B">
        <w:rPr>
          <w:rFonts w:ascii="Arial" w:hAnsi="Arial" w:cs="Arial"/>
          <w:sz w:val="22"/>
          <w:szCs w:val="22"/>
        </w:rPr>
        <w:t xml:space="preserve">- und </w:t>
      </w:r>
      <w:r w:rsidRPr="0040705B">
        <w:rPr>
          <w:rFonts w:ascii="Arial" w:hAnsi="Arial" w:cs="Arial"/>
          <w:sz w:val="22"/>
          <w:szCs w:val="22"/>
        </w:rPr>
        <w:t>Immuntherapien, sind nur einige der Herausforderungen, die das dynamische Feld der Tuberkulose immer vielschichtiger machen.</w:t>
      </w:r>
      <w:r w:rsidR="00592C1D" w:rsidRPr="0040705B">
        <w:rPr>
          <w:rFonts w:ascii="Arial" w:hAnsi="Arial" w:cs="Arial"/>
          <w:sz w:val="22"/>
          <w:szCs w:val="22"/>
        </w:rPr>
        <w:t xml:space="preserve">“ </w:t>
      </w:r>
      <w:r w:rsidRPr="0040705B">
        <w:rPr>
          <w:rFonts w:ascii="Arial" w:hAnsi="Arial" w:cs="Arial"/>
          <w:sz w:val="22"/>
          <w:szCs w:val="22"/>
          <w:lang w:eastAsia="en-US"/>
        </w:rPr>
        <w:t>„</w:t>
      </w:r>
      <w:r w:rsidR="00592C1D" w:rsidRPr="0040705B">
        <w:rPr>
          <w:rFonts w:ascii="Arial" w:hAnsi="Arial" w:cs="Arial"/>
          <w:sz w:val="22"/>
          <w:szCs w:val="22"/>
          <w:lang w:eastAsia="en-US"/>
        </w:rPr>
        <w:t xml:space="preserve">Daher haben wir dieses </w:t>
      </w:r>
      <w:r w:rsidR="00762747" w:rsidRPr="0040705B">
        <w:rPr>
          <w:rFonts w:ascii="Arial" w:hAnsi="Arial" w:cs="Arial"/>
          <w:sz w:val="22"/>
          <w:szCs w:val="22"/>
          <w:lang w:eastAsia="en-US"/>
        </w:rPr>
        <w:t>kostenfreie TBC</w:t>
      </w:r>
      <w:r w:rsidR="00592C1D" w:rsidRPr="0040705B">
        <w:rPr>
          <w:rFonts w:ascii="Arial" w:hAnsi="Arial" w:cs="Arial"/>
          <w:sz w:val="22"/>
          <w:szCs w:val="22"/>
          <w:lang w:eastAsia="en-US"/>
        </w:rPr>
        <w:t>-</w:t>
      </w:r>
      <w:r w:rsidR="00762747" w:rsidRPr="0040705B">
        <w:rPr>
          <w:rFonts w:ascii="Arial" w:hAnsi="Arial" w:cs="Arial"/>
          <w:sz w:val="22"/>
          <w:szCs w:val="22"/>
          <w:lang w:eastAsia="en-US"/>
        </w:rPr>
        <w:t>Beratungstelefon ins Leben gerufen</w:t>
      </w:r>
      <w:r w:rsidR="00592C1D" w:rsidRPr="0040705B">
        <w:rPr>
          <w:rFonts w:ascii="Arial" w:hAnsi="Arial" w:cs="Arial"/>
          <w:sz w:val="22"/>
          <w:szCs w:val="22"/>
          <w:lang w:eastAsia="en-US"/>
        </w:rPr>
        <w:t xml:space="preserve">“, ergänzt OA Salzer, der ein ähnliches Projekt in Deutschland vier Jahre </w:t>
      </w:r>
      <w:r w:rsidR="00F84CB4">
        <w:rPr>
          <w:rFonts w:ascii="Arial" w:hAnsi="Arial" w:cs="Arial"/>
          <w:sz w:val="22"/>
          <w:szCs w:val="22"/>
          <w:lang w:eastAsia="en-US"/>
        </w:rPr>
        <w:t xml:space="preserve">lang </w:t>
      </w:r>
      <w:r w:rsidR="00592C1D" w:rsidRPr="0040705B">
        <w:rPr>
          <w:rFonts w:ascii="Arial" w:hAnsi="Arial" w:cs="Arial"/>
          <w:sz w:val="22"/>
          <w:szCs w:val="22"/>
          <w:lang w:eastAsia="en-US"/>
        </w:rPr>
        <w:t xml:space="preserve">mitbetreut hat. „Ziel ist es, Kolleginnen und Kollegen </w:t>
      </w:r>
      <w:r w:rsidR="00762747" w:rsidRPr="0040705B">
        <w:rPr>
          <w:rFonts w:ascii="Arial" w:hAnsi="Arial" w:cs="Arial"/>
          <w:sz w:val="22"/>
          <w:szCs w:val="22"/>
          <w:lang w:eastAsia="en-US"/>
        </w:rPr>
        <w:t>österreichweit bei der Diagnose und Therapie von Tuberkulose telefonisch beratend zu unterstützen. Ich denke, dass dieses Angebot Management und Outcome von Tuberkulose</w:t>
      </w:r>
      <w:r w:rsidR="00A83F70" w:rsidRPr="0040705B">
        <w:rPr>
          <w:rFonts w:ascii="Arial" w:hAnsi="Arial" w:cs="Arial"/>
          <w:sz w:val="22"/>
          <w:szCs w:val="22"/>
          <w:lang w:eastAsia="en-US"/>
        </w:rPr>
        <w:t>-</w:t>
      </w:r>
      <w:r w:rsidR="00762747" w:rsidRPr="0040705B">
        <w:rPr>
          <w:rFonts w:ascii="Arial" w:hAnsi="Arial" w:cs="Arial"/>
          <w:sz w:val="22"/>
          <w:szCs w:val="22"/>
          <w:lang w:eastAsia="en-US"/>
        </w:rPr>
        <w:t xml:space="preserve">Patienten in Österreich verbessern </w:t>
      </w:r>
      <w:r w:rsidR="00A83F70" w:rsidRPr="0040705B">
        <w:rPr>
          <w:rFonts w:ascii="Arial" w:hAnsi="Arial" w:cs="Arial"/>
          <w:sz w:val="22"/>
          <w:szCs w:val="22"/>
          <w:lang w:eastAsia="en-US"/>
        </w:rPr>
        <w:t>kann</w:t>
      </w:r>
      <w:r w:rsidR="00762747" w:rsidRPr="0040705B">
        <w:rPr>
          <w:rFonts w:ascii="Arial" w:hAnsi="Arial" w:cs="Arial"/>
          <w:sz w:val="22"/>
          <w:szCs w:val="22"/>
          <w:lang w:eastAsia="en-US"/>
        </w:rPr>
        <w:t>.</w:t>
      </w:r>
      <w:r w:rsidR="00A83F70" w:rsidRPr="0040705B">
        <w:rPr>
          <w:rFonts w:ascii="Arial" w:hAnsi="Arial" w:cs="Arial"/>
          <w:sz w:val="22"/>
          <w:szCs w:val="22"/>
          <w:lang w:eastAsia="en-US"/>
        </w:rPr>
        <w:t>“</w:t>
      </w:r>
      <w:r w:rsidR="00762747" w:rsidRPr="0040705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4C6DAA6" w14:textId="77777777" w:rsidR="00762747" w:rsidRPr="00B20CD7" w:rsidRDefault="00331AC6" w:rsidP="004378FD">
      <w:pPr>
        <w:spacing w:after="80" w:line="312" w:lineRule="auto"/>
        <w:rPr>
          <w:rFonts w:ascii="Arial" w:hAnsi="Arial" w:cs="Arial"/>
          <w:sz w:val="22"/>
          <w:szCs w:val="22"/>
          <w:lang w:eastAsia="en-US"/>
        </w:rPr>
      </w:pPr>
      <w:hyperlink r:id="rId8" w:history="1">
        <w:r w:rsidR="00A83F70" w:rsidRPr="0040705B">
          <w:rPr>
            <w:rStyle w:val="Hyperlink"/>
            <w:rFonts w:ascii="Arial" w:hAnsi="Arial" w:cs="Arial"/>
            <w:sz w:val="22"/>
            <w:szCs w:val="22"/>
            <w:lang w:eastAsia="en-US"/>
          </w:rPr>
          <w:t>https://www.ogp.at/tbc-beratungstelefon-fuer-aerztinnen-und-aerzte/</w:t>
        </w:r>
      </w:hyperlink>
    </w:p>
    <w:p w14:paraId="7BBEC8B3" w14:textId="77777777" w:rsidR="00EF0CBB" w:rsidRPr="00B20CD7" w:rsidRDefault="00EF0CBB" w:rsidP="00096A68">
      <w:pPr>
        <w:spacing w:after="80" w:line="312" w:lineRule="auto"/>
        <w:rPr>
          <w:rFonts w:ascii="Arial" w:hAnsi="Arial" w:cs="Arial"/>
          <w:sz w:val="22"/>
          <w:szCs w:val="22"/>
          <w:lang w:eastAsia="en-US"/>
        </w:rPr>
      </w:pPr>
    </w:p>
    <w:p w14:paraId="61267648" w14:textId="77777777" w:rsidR="00EF0CBB" w:rsidRPr="00B20CD7" w:rsidRDefault="00EF0CBB" w:rsidP="00096A68">
      <w:pPr>
        <w:spacing w:after="80" w:line="312" w:lineRule="auto"/>
        <w:rPr>
          <w:rFonts w:ascii="Arial" w:hAnsi="Arial" w:cs="Arial"/>
          <w:b/>
          <w:sz w:val="20"/>
          <w:szCs w:val="20"/>
        </w:rPr>
      </w:pPr>
      <w:r w:rsidRPr="00B20CD7">
        <w:rPr>
          <w:rFonts w:ascii="Arial" w:hAnsi="Arial" w:cs="Arial"/>
          <w:b/>
          <w:sz w:val="20"/>
          <w:szCs w:val="20"/>
        </w:rPr>
        <w:t xml:space="preserve">24. März </w:t>
      </w:r>
      <w:r w:rsidR="000941AC" w:rsidRPr="00B20CD7">
        <w:rPr>
          <w:rFonts w:ascii="Arial" w:hAnsi="Arial" w:cs="Arial"/>
          <w:b/>
          <w:sz w:val="20"/>
          <w:szCs w:val="20"/>
        </w:rPr>
        <w:t xml:space="preserve">ist </w:t>
      </w:r>
      <w:r w:rsidRPr="00B20CD7">
        <w:rPr>
          <w:rFonts w:ascii="Arial" w:hAnsi="Arial" w:cs="Arial"/>
          <w:b/>
          <w:sz w:val="20"/>
          <w:szCs w:val="20"/>
        </w:rPr>
        <w:t>Welttuberkulosetag</w:t>
      </w:r>
    </w:p>
    <w:p w14:paraId="1B94A0B8" w14:textId="77777777" w:rsidR="006D6999" w:rsidRPr="00B20CD7" w:rsidRDefault="0044383E" w:rsidP="00096A68">
      <w:pPr>
        <w:spacing w:after="80" w:line="312" w:lineRule="auto"/>
        <w:rPr>
          <w:rFonts w:ascii="Arial" w:hAnsi="Arial" w:cs="Arial"/>
          <w:sz w:val="20"/>
          <w:szCs w:val="20"/>
        </w:rPr>
      </w:pPr>
      <w:r w:rsidRPr="00B20CD7">
        <w:rPr>
          <w:rFonts w:ascii="Arial" w:hAnsi="Arial" w:cs="Arial"/>
          <w:sz w:val="20"/>
          <w:szCs w:val="20"/>
        </w:rPr>
        <w:t>Vor über 130 Jahren, a</w:t>
      </w:r>
      <w:r w:rsidR="00612F1D" w:rsidRPr="00B20CD7">
        <w:rPr>
          <w:rFonts w:ascii="Arial" w:hAnsi="Arial" w:cs="Arial"/>
          <w:sz w:val="20"/>
          <w:szCs w:val="20"/>
        </w:rPr>
        <w:t>m 24. März 1882</w:t>
      </w:r>
      <w:r w:rsidRPr="00B20CD7">
        <w:rPr>
          <w:rFonts w:ascii="Arial" w:hAnsi="Arial" w:cs="Arial"/>
          <w:sz w:val="20"/>
          <w:szCs w:val="20"/>
        </w:rPr>
        <w:t>,</w:t>
      </w:r>
      <w:r w:rsidR="00612F1D" w:rsidRPr="00B20CD7">
        <w:rPr>
          <w:rFonts w:ascii="Arial" w:hAnsi="Arial" w:cs="Arial"/>
          <w:sz w:val="20"/>
          <w:szCs w:val="20"/>
        </w:rPr>
        <w:t xml:space="preserve"> </w:t>
      </w:r>
      <w:r w:rsidRPr="00B20CD7">
        <w:rPr>
          <w:rFonts w:ascii="Arial" w:hAnsi="Arial" w:cs="Arial"/>
          <w:sz w:val="20"/>
          <w:szCs w:val="20"/>
        </w:rPr>
        <w:t xml:space="preserve">präsentierte </w:t>
      </w:r>
      <w:r w:rsidR="00612F1D" w:rsidRPr="00B20CD7">
        <w:rPr>
          <w:rFonts w:ascii="Arial" w:hAnsi="Arial" w:cs="Arial"/>
          <w:sz w:val="20"/>
          <w:szCs w:val="20"/>
        </w:rPr>
        <w:t>Robert Koch vor der Physiologischen Gesellschaft in Berlin seine Entdeckung</w:t>
      </w:r>
      <w:r w:rsidRPr="00B20CD7">
        <w:rPr>
          <w:rFonts w:ascii="Arial" w:hAnsi="Arial" w:cs="Arial"/>
          <w:sz w:val="20"/>
          <w:szCs w:val="20"/>
        </w:rPr>
        <w:t xml:space="preserve"> des Tuberkulose</w:t>
      </w:r>
      <w:r w:rsidR="00721887" w:rsidRPr="00B20CD7">
        <w:rPr>
          <w:rFonts w:ascii="Arial" w:hAnsi="Arial" w:cs="Arial"/>
          <w:sz w:val="20"/>
          <w:szCs w:val="20"/>
        </w:rPr>
        <w:t>-E</w:t>
      </w:r>
      <w:r w:rsidRPr="00B20CD7">
        <w:rPr>
          <w:rFonts w:ascii="Arial" w:hAnsi="Arial" w:cs="Arial"/>
          <w:sz w:val="20"/>
          <w:szCs w:val="20"/>
        </w:rPr>
        <w:t xml:space="preserve">rregers, </w:t>
      </w:r>
      <w:r w:rsidR="00243E21" w:rsidRPr="00B20CD7">
        <w:rPr>
          <w:rFonts w:ascii="Arial" w:hAnsi="Arial" w:cs="Arial"/>
          <w:sz w:val="20"/>
          <w:szCs w:val="20"/>
        </w:rPr>
        <w:t>Mycobac</w:t>
      </w:r>
      <w:r w:rsidRPr="00B20CD7">
        <w:rPr>
          <w:rFonts w:ascii="Arial" w:hAnsi="Arial" w:cs="Arial"/>
          <w:sz w:val="20"/>
          <w:szCs w:val="20"/>
        </w:rPr>
        <w:t xml:space="preserve">terium </w:t>
      </w:r>
      <w:proofErr w:type="spellStart"/>
      <w:r w:rsidRPr="00B20CD7">
        <w:rPr>
          <w:rFonts w:ascii="Arial" w:hAnsi="Arial" w:cs="Arial"/>
          <w:sz w:val="20"/>
          <w:szCs w:val="20"/>
        </w:rPr>
        <w:t>tuberc</w:t>
      </w:r>
      <w:r w:rsidR="00612F1D" w:rsidRPr="00B20CD7">
        <w:rPr>
          <w:rFonts w:ascii="Arial" w:hAnsi="Arial" w:cs="Arial"/>
          <w:sz w:val="20"/>
          <w:szCs w:val="20"/>
        </w:rPr>
        <w:t>ulosis</w:t>
      </w:r>
      <w:proofErr w:type="spellEnd"/>
      <w:r w:rsidR="0067331E" w:rsidRPr="00B20CD7">
        <w:rPr>
          <w:rFonts w:ascii="Arial" w:hAnsi="Arial" w:cs="Arial"/>
          <w:sz w:val="20"/>
          <w:szCs w:val="20"/>
        </w:rPr>
        <w:t>. Dieser Tag wird tr</w:t>
      </w:r>
      <w:r w:rsidR="00612F1D" w:rsidRPr="00B20CD7">
        <w:rPr>
          <w:rFonts w:ascii="Arial" w:hAnsi="Arial" w:cs="Arial"/>
          <w:sz w:val="20"/>
          <w:szCs w:val="20"/>
        </w:rPr>
        <w:t>aditionell als Welttuberkulosetag begangen</w:t>
      </w:r>
      <w:r w:rsidR="00C57039" w:rsidRPr="00B20CD7">
        <w:rPr>
          <w:rFonts w:ascii="Arial" w:hAnsi="Arial" w:cs="Arial"/>
          <w:sz w:val="20"/>
          <w:szCs w:val="20"/>
        </w:rPr>
        <w:t>, um</w:t>
      </w:r>
      <w:r w:rsidR="005D007B" w:rsidRPr="00B20CD7">
        <w:rPr>
          <w:rFonts w:ascii="Arial" w:hAnsi="Arial" w:cs="Arial"/>
          <w:sz w:val="20"/>
          <w:szCs w:val="20"/>
        </w:rPr>
        <w:t xml:space="preserve"> auf die </w:t>
      </w:r>
      <w:r w:rsidR="00C57039" w:rsidRPr="00B20CD7">
        <w:rPr>
          <w:rFonts w:ascii="Arial" w:hAnsi="Arial" w:cs="Arial"/>
          <w:sz w:val="20"/>
          <w:szCs w:val="20"/>
        </w:rPr>
        <w:t xml:space="preserve">Bedeutung dieser Entdeckung </w:t>
      </w:r>
      <w:r w:rsidR="005D007B" w:rsidRPr="00B20CD7">
        <w:rPr>
          <w:rFonts w:ascii="Arial" w:hAnsi="Arial" w:cs="Arial"/>
          <w:sz w:val="20"/>
          <w:szCs w:val="20"/>
        </w:rPr>
        <w:t xml:space="preserve">hinzuweisen und </w:t>
      </w:r>
      <w:r w:rsidR="00816303" w:rsidRPr="00B20CD7">
        <w:rPr>
          <w:rFonts w:ascii="Arial" w:hAnsi="Arial" w:cs="Arial"/>
          <w:sz w:val="20"/>
          <w:szCs w:val="20"/>
        </w:rPr>
        <w:t xml:space="preserve">auch </w:t>
      </w:r>
      <w:r w:rsidR="005D007B" w:rsidRPr="00B20CD7">
        <w:rPr>
          <w:rFonts w:ascii="Arial" w:hAnsi="Arial" w:cs="Arial"/>
          <w:sz w:val="20"/>
          <w:szCs w:val="20"/>
        </w:rPr>
        <w:t>daran zu erinnern</w:t>
      </w:r>
      <w:r w:rsidR="00612F1D" w:rsidRPr="00B20CD7">
        <w:rPr>
          <w:rFonts w:ascii="Arial" w:hAnsi="Arial" w:cs="Arial"/>
          <w:sz w:val="20"/>
          <w:szCs w:val="20"/>
        </w:rPr>
        <w:t xml:space="preserve">, dass die Erkrankung trotz </w:t>
      </w:r>
      <w:r w:rsidR="00C57039" w:rsidRPr="00B20CD7">
        <w:rPr>
          <w:rFonts w:ascii="Arial" w:hAnsi="Arial" w:cs="Arial"/>
          <w:sz w:val="20"/>
          <w:szCs w:val="20"/>
        </w:rPr>
        <w:t>großer</w:t>
      </w:r>
      <w:r w:rsidR="00612F1D" w:rsidRPr="00B20CD7">
        <w:rPr>
          <w:rFonts w:ascii="Arial" w:hAnsi="Arial" w:cs="Arial"/>
          <w:sz w:val="20"/>
          <w:szCs w:val="20"/>
        </w:rPr>
        <w:t xml:space="preserve"> medizinischer Fortschritte </w:t>
      </w:r>
      <w:r w:rsidR="00C57039" w:rsidRPr="00B20CD7">
        <w:rPr>
          <w:rFonts w:ascii="Arial" w:hAnsi="Arial" w:cs="Arial"/>
          <w:sz w:val="20"/>
          <w:szCs w:val="20"/>
        </w:rPr>
        <w:t>noch immer</w:t>
      </w:r>
      <w:r w:rsidR="005C04CE" w:rsidRPr="00B20CD7">
        <w:rPr>
          <w:rFonts w:ascii="Arial" w:hAnsi="Arial" w:cs="Arial"/>
          <w:sz w:val="20"/>
          <w:szCs w:val="20"/>
        </w:rPr>
        <w:t xml:space="preserve"> weltweit</w:t>
      </w:r>
      <w:r w:rsidR="00721887" w:rsidRPr="00B20CD7">
        <w:rPr>
          <w:rFonts w:ascii="Arial" w:hAnsi="Arial" w:cs="Arial"/>
          <w:sz w:val="20"/>
          <w:szCs w:val="20"/>
        </w:rPr>
        <w:t xml:space="preserve"> Tag für Tag</w:t>
      </w:r>
      <w:r w:rsidR="00612F1D" w:rsidRPr="00B20CD7">
        <w:rPr>
          <w:rFonts w:ascii="Arial" w:hAnsi="Arial" w:cs="Arial"/>
          <w:sz w:val="20"/>
          <w:szCs w:val="20"/>
        </w:rPr>
        <w:t xml:space="preserve"> </w:t>
      </w:r>
      <w:r w:rsidR="000941AC" w:rsidRPr="00B20CD7">
        <w:rPr>
          <w:rFonts w:ascii="Arial" w:hAnsi="Arial" w:cs="Arial"/>
          <w:sz w:val="20"/>
          <w:szCs w:val="20"/>
        </w:rPr>
        <w:t xml:space="preserve">rund </w:t>
      </w:r>
      <w:r w:rsidR="00612F1D" w:rsidRPr="00B20CD7">
        <w:rPr>
          <w:rFonts w:ascii="Arial" w:hAnsi="Arial" w:cs="Arial"/>
          <w:sz w:val="20"/>
          <w:szCs w:val="20"/>
        </w:rPr>
        <w:t>4</w:t>
      </w:r>
      <w:r w:rsidR="006D6999" w:rsidRPr="00B20CD7">
        <w:rPr>
          <w:rFonts w:ascii="Arial" w:hAnsi="Arial" w:cs="Arial"/>
          <w:sz w:val="20"/>
          <w:szCs w:val="20"/>
        </w:rPr>
        <w:t>.</w:t>
      </w:r>
      <w:r w:rsidR="000941AC" w:rsidRPr="00B20CD7">
        <w:rPr>
          <w:rFonts w:ascii="Arial" w:hAnsi="Arial" w:cs="Arial"/>
          <w:sz w:val="20"/>
          <w:szCs w:val="20"/>
        </w:rPr>
        <w:t>0</w:t>
      </w:r>
      <w:r w:rsidR="00612F1D" w:rsidRPr="00B20CD7">
        <w:rPr>
          <w:rFonts w:ascii="Arial" w:hAnsi="Arial" w:cs="Arial"/>
          <w:sz w:val="20"/>
          <w:szCs w:val="20"/>
        </w:rPr>
        <w:t xml:space="preserve">00 Menschenleben fordert. </w:t>
      </w:r>
    </w:p>
    <w:p w14:paraId="2FE67049" w14:textId="69A9DFDC" w:rsidR="003722AF" w:rsidRPr="00B20CD7" w:rsidRDefault="003722AF" w:rsidP="00B17527">
      <w:pPr>
        <w:spacing w:before="240" w:line="312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20CD7">
        <w:rPr>
          <w:rFonts w:ascii="Arial" w:hAnsi="Arial" w:cs="Arial"/>
          <w:b/>
          <w:sz w:val="18"/>
          <w:szCs w:val="20"/>
        </w:rPr>
        <w:t xml:space="preserve">* </w:t>
      </w:r>
      <w:r w:rsidRPr="00B20CD7">
        <w:rPr>
          <w:rFonts w:ascii="Arial" w:hAnsi="Arial" w:cs="Arial"/>
          <w:i/>
          <w:sz w:val="18"/>
          <w:szCs w:val="20"/>
        </w:rPr>
        <w:t xml:space="preserve">Aus Gründen der besseren Lesbarkeit wurde im Text auf eine gendergerechte Schreibweise verzichtet. </w:t>
      </w:r>
    </w:p>
    <w:p w14:paraId="366E7843" w14:textId="77777777" w:rsidR="003722AF" w:rsidRPr="004407B5" w:rsidRDefault="003722AF" w:rsidP="00B17527">
      <w:pPr>
        <w:spacing w:before="240" w:line="312" w:lineRule="auto"/>
        <w:rPr>
          <w:rFonts w:ascii="Arial" w:hAnsi="Arial" w:cs="Arial"/>
          <w:b/>
          <w:bCs/>
          <w:color w:val="000000"/>
          <w:sz w:val="4"/>
          <w:szCs w:val="4"/>
        </w:rPr>
      </w:pPr>
    </w:p>
    <w:p w14:paraId="470870B7" w14:textId="77777777" w:rsidR="00565745" w:rsidRPr="001A6AF5" w:rsidRDefault="00565745" w:rsidP="0040705B">
      <w:pPr>
        <w:spacing w:after="60"/>
        <w:rPr>
          <w:rFonts w:ascii="Arial" w:hAnsi="Arial" w:cs="Arial"/>
          <w:b/>
          <w:color w:val="0070C0"/>
          <w:u w:val="single"/>
          <w:lang w:val="de-AT"/>
        </w:rPr>
      </w:pPr>
      <w:r w:rsidRPr="001A6AF5">
        <w:rPr>
          <w:rFonts w:ascii="Arial" w:hAnsi="Arial" w:cs="Arial"/>
          <w:b/>
          <w:color w:val="0070C0"/>
          <w:u w:val="single"/>
          <w:lang w:val="de-AT"/>
        </w:rPr>
        <w:t>Kontakt</w:t>
      </w:r>
    </w:p>
    <w:p w14:paraId="29D8F62C" w14:textId="7FBE0776" w:rsidR="00B4494C" w:rsidRPr="00B20CD7" w:rsidRDefault="001A6AF5" w:rsidP="00B4494C">
      <w:pPr>
        <w:rPr>
          <w:rFonts w:ascii="Arial" w:hAnsi="Arial" w:cs="Arial"/>
          <w:b/>
          <w:color w:val="222222"/>
          <w:sz w:val="22"/>
          <w:lang w:val="sv-SE"/>
        </w:rPr>
      </w:pPr>
      <w:r w:rsidRPr="00745F2C">
        <w:rPr>
          <w:rFonts w:ascii="Arial" w:hAnsi="Arial" w:cs="Arial"/>
          <w:sz w:val="14"/>
          <w:szCs w:val="22"/>
        </w:rPr>
        <w:br/>
      </w:r>
      <w:r w:rsidR="00B4494C" w:rsidRPr="00B20CD7">
        <w:rPr>
          <w:rFonts w:ascii="Arial" w:hAnsi="Arial" w:cs="Arial"/>
          <w:b/>
          <w:color w:val="222222"/>
          <w:sz w:val="22"/>
          <w:lang w:val="sv-SE"/>
        </w:rPr>
        <w:t>Prim. Priv.-Doz. Dr. Bernd Lamprecht</w:t>
      </w:r>
    </w:p>
    <w:p w14:paraId="0368B9B9" w14:textId="77777777" w:rsidR="00B4494C" w:rsidRPr="00B20CD7" w:rsidRDefault="00B4494C" w:rsidP="00B4494C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B20CD7">
        <w:rPr>
          <w:rFonts w:ascii="Arial" w:hAnsi="Arial" w:cs="Arial"/>
          <w:color w:val="222222"/>
          <w:sz w:val="22"/>
          <w:szCs w:val="22"/>
          <w:lang w:val="sv-SE"/>
        </w:rPr>
        <w:t>Generalsekretär der Österreichischen Gesellschaft für Pneumologie</w:t>
      </w:r>
    </w:p>
    <w:p w14:paraId="63A9A979" w14:textId="77777777" w:rsidR="001C5764" w:rsidRPr="00B20CD7" w:rsidRDefault="001C5764" w:rsidP="001C5764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B20CD7">
        <w:rPr>
          <w:rFonts w:ascii="Arial" w:hAnsi="Arial" w:cs="Arial"/>
          <w:color w:val="222222"/>
          <w:sz w:val="22"/>
          <w:szCs w:val="22"/>
          <w:lang w:val="sv-SE"/>
        </w:rPr>
        <w:t>Stv. Dekan für Lehre und Studierende, Medizinische Fakultät, Johannes Kepler Universität</w:t>
      </w:r>
    </w:p>
    <w:p w14:paraId="7ED77ACB" w14:textId="77777777" w:rsidR="001C5764" w:rsidRPr="00B20CD7" w:rsidRDefault="001C5764" w:rsidP="001C5764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B20CD7">
        <w:rPr>
          <w:rFonts w:ascii="Arial" w:hAnsi="Arial" w:cs="Arial"/>
          <w:color w:val="222222"/>
          <w:sz w:val="22"/>
          <w:szCs w:val="22"/>
          <w:lang w:val="sv-SE"/>
        </w:rPr>
        <w:t>Vorstand der Klinik für Lungenheilkunde/Pneumologie</w:t>
      </w:r>
    </w:p>
    <w:p w14:paraId="2B8EB6E8" w14:textId="77777777" w:rsidR="00B4494C" w:rsidRPr="00B20CD7" w:rsidRDefault="00B4494C" w:rsidP="00B4494C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B20CD7">
        <w:rPr>
          <w:rFonts w:ascii="Arial" w:hAnsi="Arial" w:cs="Arial"/>
          <w:color w:val="222222"/>
          <w:sz w:val="22"/>
          <w:szCs w:val="22"/>
          <w:lang w:val="sv-SE"/>
        </w:rPr>
        <w:t>Kepler Universitätsklinikum</w:t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br/>
        <w:t>Med Campus III.</w:t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br/>
        <w:t>Krankenhausstraße 9</w:t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br/>
        <w:t>4021 Linz / Austria</w:t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br/>
        <w:t xml:space="preserve">Tel.: </w:t>
      </w:r>
      <w:r w:rsidR="00331AC6">
        <w:fldChar w:fldCharType="begin"/>
      </w:r>
      <w:r w:rsidR="00331AC6">
        <w:instrText xml:space="preserve"> HYPERLINK "tel:+4357680830" </w:instrText>
      </w:r>
      <w:r w:rsidR="00331AC6">
        <w:fldChar w:fldCharType="separate"/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t>+43 (0)5 7680 83 – 0</w:t>
      </w:r>
      <w:r w:rsidR="00331AC6">
        <w:rPr>
          <w:rFonts w:ascii="Arial" w:hAnsi="Arial" w:cs="Arial"/>
          <w:color w:val="222222"/>
          <w:sz w:val="22"/>
          <w:szCs w:val="22"/>
          <w:lang w:val="sv-SE"/>
        </w:rPr>
        <w:fldChar w:fldCharType="end"/>
      </w:r>
    </w:p>
    <w:p w14:paraId="1D0BB12F" w14:textId="77777777" w:rsidR="00A40F20" w:rsidRPr="00B20CD7" w:rsidRDefault="00A40F20" w:rsidP="00A40F20">
      <w:pPr>
        <w:rPr>
          <w:rFonts w:ascii="Arial" w:hAnsi="Arial" w:cs="Arial"/>
          <w:bCs/>
          <w:color w:val="000000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  <w:lang w:val="de-AT"/>
        </w:rPr>
        <w:t>E-Mail: bernd</w:t>
      </w:r>
      <w:r w:rsidRPr="00B20CD7">
        <w:rPr>
          <w:rFonts w:ascii="Arial" w:hAnsi="Arial" w:cs="Arial"/>
          <w:bCs/>
          <w:color w:val="000000"/>
          <w:sz w:val="22"/>
          <w:szCs w:val="22"/>
        </w:rPr>
        <w:t>.lamprecht@kepleruniklinikum.at</w:t>
      </w:r>
    </w:p>
    <w:p w14:paraId="649915D0" w14:textId="77777777" w:rsidR="00347B30" w:rsidRPr="00B20CD7" w:rsidRDefault="00347B30" w:rsidP="00565745">
      <w:pPr>
        <w:tabs>
          <w:tab w:val="left" w:pos="1778"/>
        </w:tabs>
        <w:rPr>
          <w:rFonts w:ascii="Arial" w:hAnsi="Arial" w:cs="Arial"/>
          <w:sz w:val="20"/>
          <w:szCs w:val="22"/>
        </w:rPr>
      </w:pPr>
    </w:p>
    <w:p w14:paraId="5FE6C02D" w14:textId="77777777" w:rsidR="001C5764" w:rsidRPr="00B20CD7" w:rsidRDefault="001C5764" w:rsidP="001C576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20CD7">
        <w:rPr>
          <w:rFonts w:ascii="Arial" w:hAnsi="Arial" w:cs="Arial"/>
          <w:sz w:val="20"/>
          <w:szCs w:val="22"/>
          <w:lang w:val="de-AT"/>
        </w:rPr>
        <w:br/>
      </w:r>
      <w:r w:rsidRPr="00B20CD7">
        <w:rPr>
          <w:rFonts w:ascii="Arial" w:hAnsi="Arial" w:cs="Arial"/>
          <w:b/>
          <w:bCs/>
          <w:color w:val="000000"/>
          <w:sz w:val="22"/>
          <w:szCs w:val="22"/>
        </w:rPr>
        <w:t xml:space="preserve">OA Dr. Helmut </w:t>
      </w:r>
      <w:r w:rsidR="00073D13">
        <w:rPr>
          <w:rFonts w:ascii="Arial" w:hAnsi="Arial" w:cs="Arial"/>
          <w:b/>
          <w:bCs/>
          <w:color w:val="000000"/>
          <w:sz w:val="22"/>
          <w:szCs w:val="22"/>
        </w:rPr>
        <w:t xml:space="preserve">J.F. </w:t>
      </w:r>
      <w:r w:rsidRPr="00B20CD7">
        <w:rPr>
          <w:rFonts w:ascii="Arial" w:hAnsi="Arial" w:cs="Arial"/>
          <w:b/>
          <w:bCs/>
          <w:color w:val="000000"/>
          <w:sz w:val="22"/>
          <w:szCs w:val="22"/>
        </w:rPr>
        <w:t>Salzer</w:t>
      </w:r>
      <w:r w:rsidR="00073D13">
        <w:rPr>
          <w:rFonts w:ascii="Arial" w:hAnsi="Arial" w:cs="Arial"/>
          <w:b/>
          <w:bCs/>
          <w:color w:val="000000"/>
          <w:sz w:val="22"/>
          <w:szCs w:val="22"/>
        </w:rPr>
        <w:t>, MPH</w:t>
      </w:r>
    </w:p>
    <w:p w14:paraId="3267629A" w14:textId="77777777" w:rsidR="001C5764" w:rsidRPr="00B20CD7" w:rsidRDefault="001C5764" w:rsidP="001C5764">
      <w:pPr>
        <w:rPr>
          <w:rFonts w:ascii="Arial" w:hAnsi="Arial" w:cs="Arial"/>
          <w:bCs/>
          <w:color w:val="000000"/>
          <w:sz w:val="22"/>
          <w:szCs w:val="22"/>
        </w:rPr>
      </w:pPr>
      <w:r w:rsidRPr="00B20CD7">
        <w:rPr>
          <w:rFonts w:ascii="Arial" w:hAnsi="Arial" w:cs="Arial"/>
          <w:bCs/>
          <w:color w:val="000000"/>
          <w:sz w:val="22"/>
          <w:szCs w:val="22"/>
        </w:rPr>
        <w:t>Leiter des Arbeitskreises für Infektiologie und Tuberkulose, ÖGP</w:t>
      </w:r>
    </w:p>
    <w:p w14:paraId="433E8922" w14:textId="77777777" w:rsidR="001C5764" w:rsidRPr="00B20CD7" w:rsidRDefault="001C5764" w:rsidP="001C5764">
      <w:pPr>
        <w:rPr>
          <w:rFonts w:ascii="Arial" w:hAnsi="Arial" w:cs="Arial"/>
          <w:bCs/>
          <w:color w:val="000000"/>
          <w:sz w:val="22"/>
          <w:szCs w:val="22"/>
        </w:rPr>
      </w:pPr>
      <w:r w:rsidRPr="00B20CD7">
        <w:rPr>
          <w:rFonts w:ascii="Arial" w:hAnsi="Arial" w:cs="Arial"/>
          <w:bCs/>
          <w:color w:val="000000"/>
          <w:sz w:val="22"/>
          <w:szCs w:val="22"/>
        </w:rPr>
        <w:t>Klinik für Lungenheilkunde/Pneumologie</w:t>
      </w:r>
    </w:p>
    <w:p w14:paraId="511FB95D" w14:textId="77777777" w:rsidR="001C5764" w:rsidRPr="00B20CD7" w:rsidRDefault="001C5764" w:rsidP="001C5764">
      <w:pPr>
        <w:rPr>
          <w:rFonts w:ascii="Arial" w:hAnsi="Arial" w:cs="Arial"/>
          <w:bCs/>
          <w:color w:val="000000"/>
          <w:sz w:val="22"/>
          <w:szCs w:val="22"/>
        </w:rPr>
      </w:pPr>
      <w:r w:rsidRPr="00B20CD7">
        <w:rPr>
          <w:rFonts w:ascii="Arial" w:hAnsi="Arial" w:cs="Arial"/>
          <w:bCs/>
          <w:color w:val="000000"/>
          <w:sz w:val="22"/>
          <w:szCs w:val="22"/>
        </w:rPr>
        <w:t>Kepler Universitätsklinikum GmbH</w:t>
      </w:r>
    </w:p>
    <w:p w14:paraId="491700B9" w14:textId="77777777" w:rsidR="001C5764" w:rsidRPr="00B20CD7" w:rsidRDefault="001C5764" w:rsidP="001C5764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B20CD7">
        <w:rPr>
          <w:rFonts w:ascii="Arial" w:hAnsi="Arial" w:cs="Arial"/>
          <w:color w:val="222222"/>
          <w:sz w:val="22"/>
          <w:szCs w:val="22"/>
          <w:lang w:val="sv-SE"/>
        </w:rPr>
        <w:t>Med Campus III.</w:t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br/>
        <w:t>Krankenhausstraße 9</w:t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br/>
        <w:t>4021 Linz / Austria</w:t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br/>
        <w:t xml:space="preserve">Tel.: </w:t>
      </w:r>
      <w:r w:rsidR="00331AC6">
        <w:fldChar w:fldCharType="begin"/>
      </w:r>
      <w:r w:rsidR="00331AC6">
        <w:instrText xml:space="preserve"> HYPERLINK "tel:+4357680830" </w:instrText>
      </w:r>
      <w:r w:rsidR="00331AC6">
        <w:fldChar w:fldCharType="separate"/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t xml:space="preserve">+43 (0)5 7680 83 – </w:t>
      </w:r>
      <w:r w:rsidR="00331AC6">
        <w:rPr>
          <w:rFonts w:ascii="Arial" w:hAnsi="Arial" w:cs="Arial"/>
          <w:color w:val="222222"/>
          <w:sz w:val="22"/>
          <w:szCs w:val="22"/>
          <w:lang w:val="sv-SE"/>
        </w:rPr>
        <w:fldChar w:fldCharType="end"/>
      </w:r>
      <w:r w:rsidRPr="00B20CD7">
        <w:rPr>
          <w:rFonts w:ascii="Arial" w:hAnsi="Arial" w:cs="Arial"/>
          <w:color w:val="222222"/>
          <w:sz w:val="22"/>
          <w:szCs w:val="22"/>
          <w:lang w:val="sv-SE"/>
        </w:rPr>
        <w:t>73462</w:t>
      </w:r>
    </w:p>
    <w:p w14:paraId="12838E2E" w14:textId="77777777" w:rsidR="001C5764" w:rsidRPr="00B20CD7" w:rsidRDefault="001C5764" w:rsidP="001C5764">
      <w:pPr>
        <w:rPr>
          <w:rFonts w:ascii="Arial" w:hAnsi="Arial" w:cs="Arial"/>
          <w:bCs/>
          <w:color w:val="000000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</w:rPr>
        <w:t>E-Mail: helmut.salzer@kepleruniklinikum.at</w:t>
      </w:r>
    </w:p>
    <w:p w14:paraId="5BF22D70" w14:textId="77777777" w:rsidR="001C5764" w:rsidRPr="00B20CD7" w:rsidRDefault="001C5764" w:rsidP="00565745">
      <w:pPr>
        <w:tabs>
          <w:tab w:val="left" w:pos="1778"/>
        </w:tabs>
        <w:rPr>
          <w:rFonts w:ascii="Arial" w:hAnsi="Arial" w:cs="Arial"/>
          <w:sz w:val="20"/>
          <w:szCs w:val="22"/>
        </w:rPr>
      </w:pPr>
    </w:p>
    <w:p w14:paraId="74C5FA66" w14:textId="77777777" w:rsidR="00347B30" w:rsidRPr="00B20CD7" w:rsidRDefault="00347B30" w:rsidP="00565745">
      <w:pPr>
        <w:tabs>
          <w:tab w:val="left" w:pos="1778"/>
        </w:tabs>
        <w:rPr>
          <w:rFonts w:ascii="Arial" w:hAnsi="Arial" w:cs="Arial"/>
          <w:sz w:val="20"/>
          <w:szCs w:val="22"/>
          <w:lang w:val="de-AT"/>
        </w:rPr>
      </w:pPr>
    </w:p>
    <w:p w14:paraId="6A241DA7" w14:textId="10A605FF" w:rsidR="00B17527" w:rsidRPr="001A6AF5" w:rsidRDefault="00B17527" w:rsidP="00B4494C">
      <w:pPr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</w:pPr>
      <w:proofErr w:type="spellStart"/>
      <w:r w:rsidRPr="001A6AF5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>Rückfragen</w:t>
      </w:r>
      <w:proofErr w:type="spellEnd"/>
      <w:r w:rsidR="001A6AF5" w:rsidRPr="001A6AF5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 xml:space="preserve"> Presse</w:t>
      </w:r>
    </w:p>
    <w:p w14:paraId="06928097" w14:textId="77777777" w:rsidR="003D5978" w:rsidRPr="00B20CD7" w:rsidRDefault="00B4494C" w:rsidP="00B4494C">
      <w:pPr>
        <w:tabs>
          <w:tab w:val="left" w:pos="1778"/>
        </w:tabs>
        <w:rPr>
          <w:rFonts w:ascii="Arial" w:hAnsi="Arial" w:cs="Arial"/>
          <w:b/>
          <w:color w:val="222222"/>
          <w:sz w:val="22"/>
          <w:lang w:val="sv-SE"/>
        </w:rPr>
      </w:pPr>
      <w:r w:rsidRPr="003E2AB7">
        <w:rPr>
          <w:rFonts w:ascii="Arial" w:hAnsi="Arial" w:cs="Arial"/>
          <w:sz w:val="14"/>
          <w:szCs w:val="22"/>
          <w:lang w:val="en-GB"/>
        </w:rPr>
        <w:br/>
      </w:r>
      <w:r w:rsidR="003D5978" w:rsidRPr="00B20CD7">
        <w:rPr>
          <w:rFonts w:ascii="Arial" w:hAnsi="Arial" w:cs="Arial"/>
          <w:b/>
          <w:color w:val="222222"/>
          <w:sz w:val="22"/>
          <w:lang w:val="sv-SE"/>
        </w:rPr>
        <w:t>Urban &amp; Schenk medical media consulting</w:t>
      </w:r>
    </w:p>
    <w:p w14:paraId="3D5BCA11" w14:textId="77777777" w:rsidR="003D5978" w:rsidRPr="00B20CD7" w:rsidRDefault="003D5978" w:rsidP="00B17527">
      <w:pPr>
        <w:rPr>
          <w:rFonts w:ascii="Arial" w:hAnsi="Arial" w:cs="Arial"/>
          <w:sz w:val="22"/>
          <w:szCs w:val="22"/>
          <w:lang w:val="en-US"/>
        </w:rPr>
      </w:pPr>
      <w:r w:rsidRPr="00B20CD7">
        <w:rPr>
          <w:rFonts w:ascii="Arial" w:hAnsi="Arial" w:cs="Arial"/>
          <w:sz w:val="22"/>
          <w:szCs w:val="22"/>
          <w:lang w:val="en-US"/>
        </w:rPr>
        <w:t>Barbara Urban: 0664/41 69 4 59, barbara.urban@medical-media-consulting.at</w:t>
      </w:r>
    </w:p>
    <w:p w14:paraId="0563C446" w14:textId="77777777" w:rsidR="008904C7" w:rsidRPr="00B20CD7" w:rsidRDefault="003D5978" w:rsidP="00B17527">
      <w:pPr>
        <w:rPr>
          <w:rFonts w:ascii="Arial" w:hAnsi="Arial" w:cs="Arial"/>
          <w:sz w:val="22"/>
          <w:szCs w:val="22"/>
        </w:rPr>
      </w:pPr>
      <w:r w:rsidRPr="00B20CD7">
        <w:rPr>
          <w:rFonts w:ascii="Arial" w:hAnsi="Arial" w:cs="Arial"/>
          <w:sz w:val="22"/>
          <w:szCs w:val="22"/>
        </w:rPr>
        <w:t xml:space="preserve">Mag. Harald Schenk: 0664/160 75 99, </w:t>
      </w:r>
      <w:hyperlink r:id="rId9" w:history="1">
        <w:r w:rsidRPr="00B20CD7">
          <w:rPr>
            <w:rFonts w:ascii="Arial" w:hAnsi="Arial" w:cs="Arial"/>
            <w:sz w:val="22"/>
            <w:szCs w:val="22"/>
          </w:rPr>
          <w:t>harald.schenk@medical-media-consulting.at</w:t>
        </w:r>
      </w:hyperlink>
    </w:p>
    <w:p w14:paraId="5F6D5997" w14:textId="77777777" w:rsidR="004378FD" w:rsidRPr="00B20CD7" w:rsidRDefault="004378FD" w:rsidP="00B17527">
      <w:pPr>
        <w:rPr>
          <w:rFonts w:ascii="Arial" w:hAnsi="Arial" w:cs="Arial"/>
          <w:sz w:val="22"/>
          <w:szCs w:val="22"/>
        </w:rPr>
      </w:pPr>
    </w:p>
    <w:sectPr w:rsidR="004378FD" w:rsidRPr="00B20CD7" w:rsidSect="000263D8">
      <w:footerReference w:type="even" r:id="rId10"/>
      <w:footerReference w:type="default" r:id="rId11"/>
      <w:headerReference w:type="first" r:id="rId12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9EEB" w14:textId="77777777" w:rsidR="00331AC6" w:rsidRDefault="00331AC6">
      <w:r>
        <w:separator/>
      </w:r>
    </w:p>
  </w:endnote>
  <w:endnote w:type="continuationSeparator" w:id="0">
    <w:p w14:paraId="299BBDB2" w14:textId="77777777" w:rsidR="00331AC6" w:rsidRDefault="0033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7A9A" w14:textId="77777777" w:rsidR="00FC2C0D" w:rsidRDefault="001C4F15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C2C0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B4117B" w14:textId="77777777" w:rsidR="00FC2C0D" w:rsidRDefault="00FC2C0D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145029204"/>
      <w:docPartObj>
        <w:docPartGallery w:val="Page Numbers (Bottom of Page)"/>
        <w:docPartUnique/>
      </w:docPartObj>
    </w:sdtPr>
    <w:sdtEndPr/>
    <w:sdtContent>
      <w:p w14:paraId="14DF828C" w14:textId="77777777" w:rsidR="00FC2C0D" w:rsidRPr="00565745" w:rsidRDefault="001C4F15">
        <w:pPr>
          <w:pStyle w:val="Fuzeile"/>
          <w:jc w:val="right"/>
          <w:rPr>
            <w:rFonts w:ascii="Arial" w:hAnsi="Arial" w:cs="Arial"/>
            <w:sz w:val="20"/>
          </w:rPr>
        </w:pPr>
        <w:r w:rsidRPr="00565745">
          <w:rPr>
            <w:rFonts w:ascii="Arial" w:hAnsi="Arial" w:cs="Arial"/>
            <w:sz w:val="20"/>
          </w:rPr>
          <w:fldChar w:fldCharType="begin"/>
        </w:r>
        <w:r w:rsidR="00FC2C0D" w:rsidRPr="00565745">
          <w:rPr>
            <w:rFonts w:ascii="Arial" w:hAnsi="Arial" w:cs="Arial"/>
            <w:sz w:val="20"/>
          </w:rPr>
          <w:instrText xml:space="preserve"> PAGE   \* MERGEFORMAT </w:instrText>
        </w:r>
        <w:r w:rsidRPr="00565745">
          <w:rPr>
            <w:rFonts w:ascii="Arial" w:hAnsi="Arial" w:cs="Arial"/>
            <w:sz w:val="20"/>
          </w:rPr>
          <w:fldChar w:fldCharType="separate"/>
        </w:r>
        <w:r w:rsidR="00F84CB4">
          <w:rPr>
            <w:rFonts w:ascii="Arial" w:hAnsi="Arial" w:cs="Arial"/>
            <w:noProof/>
            <w:sz w:val="20"/>
          </w:rPr>
          <w:t>2</w:t>
        </w:r>
        <w:r w:rsidRPr="00565745">
          <w:rPr>
            <w:rFonts w:ascii="Arial" w:hAnsi="Arial" w:cs="Arial"/>
            <w:sz w:val="20"/>
          </w:rPr>
          <w:fldChar w:fldCharType="end"/>
        </w:r>
      </w:p>
    </w:sdtContent>
  </w:sdt>
  <w:p w14:paraId="5DA00076" w14:textId="77777777" w:rsidR="00FC2C0D" w:rsidRPr="00565745" w:rsidRDefault="00FC2C0D" w:rsidP="00565745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9A24" w14:textId="77777777" w:rsidR="00331AC6" w:rsidRDefault="00331AC6">
      <w:r>
        <w:separator/>
      </w:r>
    </w:p>
  </w:footnote>
  <w:footnote w:type="continuationSeparator" w:id="0">
    <w:p w14:paraId="33A68058" w14:textId="77777777" w:rsidR="00331AC6" w:rsidRDefault="0033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4A731" w14:textId="77777777" w:rsidR="00FC2C0D" w:rsidRDefault="00FC2C0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95C7F" wp14:editId="49FE4A62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23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24"/>
  </w:num>
  <w:num w:numId="14">
    <w:abstractNumId w:val="16"/>
  </w:num>
  <w:num w:numId="15">
    <w:abstractNumId w:val="17"/>
  </w:num>
  <w:num w:numId="16">
    <w:abstractNumId w:val="19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2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000F14"/>
    <w:rsid w:val="000058CF"/>
    <w:rsid w:val="00005AAF"/>
    <w:rsid w:val="00006580"/>
    <w:rsid w:val="00007AEA"/>
    <w:rsid w:val="000127BA"/>
    <w:rsid w:val="00012A8C"/>
    <w:rsid w:val="0001309F"/>
    <w:rsid w:val="00013A7A"/>
    <w:rsid w:val="00014751"/>
    <w:rsid w:val="00014FEC"/>
    <w:rsid w:val="00015D2A"/>
    <w:rsid w:val="00020008"/>
    <w:rsid w:val="00020009"/>
    <w:rsid w:val="00023D8B"/>
    <w:rsid w:val="00025735"/>
    <w:rsid w:val="000263D8"/>
    <w:rsid w:val="000269F1"/>
    <w:rsid w:val="000303A7"/>
    <w:rsid w:val="00031AC1"/>
    <w:rsid w:val="000328DB"/>
    <w:rsid w:val="00033157"/>
    <w:rsid w:val="00033643"/>
    <w:rsid w:val="00034A18"/>
    <w:rsid w:val="00037364"/>
    <w:rsid w:val="0004004A"/>
    <w:rsid w:val="00042B2D"/>
    <w:rsid w:val="00044950"/>
    <w:rsid w:val="000478D8"/>
    <w:rsid w:val="000504A8"/>
    <w:rsid w:val="00050DA8"/>
    <w:rsid w:val="00050F83"/>
    <w:rsid w:val="00054044"/>
    <w:rsid w:val="0005508B"/>
    <w:rsid w:val="00057357"/>
    <w:rsid w:val="0005776E"/>
    <w:rsid w:val="00057802"/>
    <w:rsid w:val="0006093A"/>
    <w:rsid w:val="00060FBE"/>
    <w:rsid w:val="00060FE3"/>
    <w:rsid w:val="00062EF0"/>
    <w:rsid w:val="00063720"/>
    <w:rsid w:val="00063B04"/>
    <w:rsid w:val="0006413F"/>
    <w:rsid w:val="000654DB"/>
    <w:rsid w:val="000667AA"/>
    <w:rsid w:val="000677A6"/>
    <w:rsid w:val="000704A7"/>
    <w:rsid w:val="000725EC"/>
    <w:rsid w:val="00072773"/>
    <w:rsid w:val="000728A3"/>
    <w:rsid w:val="00072995"/>
    <w:rsid w:val="00073822"/>
    <w:rsid w:val="000738A3"/>
    <w:rsid w:val="00073D13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87B74"/>
    <w:rsid w:val="000900C4"/>
    <w:rsid w:val="000910FE"/>
    <w:rsid w:val="000912E6"/>
    <w:rsid w:val="0009371D"/>
    <w:rsid w:val="00093DA4"/>
    <w:rsid w:val="000941AC"/>
    <w:rsid w:val="00096A68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091E"/>
    <w:rsid w:val="000B5808"/>
    <w:rsid w:val="000B5835"/>
    <w:rsid w:val="000C0951"/>
    <w:rsid w:val="000C0F9F"/>
    <w:rsid w:val="000C53C9"/>
    <w:rsid w:val="000C56AC"/>
    <w:rsid w:val="000C5AAA"/>
    <w:rsid w:val="000C657A"/>
    <w:rsid w:val="000C66C5"/>
    <w:rsid w:val="000C6738"/>
    <w:rsid w:val="000C715A"/>
    <w:rsid w:val="000C79E2"/>
    <w:rsid w:val="000C7D8B"/>
    <w:rsid w:val="000D0B4B"/>
    <w:rsid w:val="000D20F9"/>
    <w:rsid w:val="000D284E"/>
    <w:rsid w:val="000D2C35"/>
    <w:rsid w:val="000D3DE1"/>
    <w:rsid w:val="000E1416"/>
    <w:rsid w:val="000E2F7F"/>
    <w:rsid w:val="000E3774"/>
    <w:rsid w:val="000E45B6"/>
    <w:rsid w:val="000F39BB"/>
    <w:rsid w:val="000F626C"/>
    <w:rsid w:val="000F74E2"/>
    <w:rsid w:val="0010052E"/>
    <w:rsid w:val="00102306"/>
    <w:rsid w:val="00102CF8"/>
    <w:rsid w:val="00103DD2"/>
    <w:rsid w:val="00104AAC"/>
    <w:rsid w:val="00107423"/>
    <w:rsid w:val="0011115E"/>
    <w:rsid w:val="00112019"/>
    <w:rsid w:val="00115131"/>
    <w:rsid w:val="0011591C"/>
    <w:rsid w:val="001161AE"/>
    <w:rsid w:val="00116230"/>
    <w:rsid w:val="001179D4"/>
    <w:rsid w:val="00120819"/>
    <w:rsid w:val="00120894"/>
    <w:rsid w:val="00120B3E"/>
    <w:rsid w:val="00120C84"/>
    <w:rsid w:val="0012102A"/>
    <w:rsid w:val="00121996"/>
    <w:rsid w:val="00121B20"/>
    <w:rsid w:val="00121C2C"/>
    <w:rsid w:val="00123B73"/>
    <w:rsid w:val="00125BBD"/>
    <w:rsid w:val="001334FB"/>
    <w:rsid w:val="00134B58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70D83"/>
    <w:rsid w:val="001759FA"/>
    <w:rsid w:val="00176230"/>
    <w:rsid w:val="0017689A"/>
    <w:rsid w:val="00177D60"/>
    <w:rsid w:val="00180571"/>
    <w:rsid w:val="001805E4"/>
    <w:rsid w:val="00182AA5"/>
    <w:rsid w:val="00183B3E"/>
    <w:rsid w:val="00183D14"/>
    <w:rsid w:val="001840D9"/>
    <w:rsid w:val="001851AC"/>
    <w:rsid w:val="00185442"/>
    <w:rsid w:val="00187AB7"/>
    <w:rsid w:val="0019068D"/>
    <w:rsid w:val="00193697"/>
    <w:rsid w:val="00195A5F"/>
    <w:rsid w:val="00195F42"/>
    <w:rsid w:val="00197145"/>
    <w:rsid w:val="001A0EC4"/>
    <w:rsid w:val="001A0F31"/>
    <w:rsid w:val="001A0F43"/>
    <w:rsid w:val="001A1C9B"/>
    <w:rsid w:val="001A2898"/>
    <w:rsid w:val="001A3D16"/>
    <w:rsid w:val="001A4839"/>
    <w:rsid w:val="001A641D"/>
    <w:rsid w:val="001A6AF5"/>
    <w:rsid w:val="001A7B1F"/>
    <w:rsid w:val="001A7B75"/>
    <w:rsid w:val="001B1452"/>
    <w:rsid w:val="001B6C42"/>
    <w:rsid w:val="001C1192"/>
    <w:rsid w:val="001C160D"/>
    <w:rsid w:val="001C4F15"/>
    <w:rsid w:val="001C5764"/>
    <w:rsid w:val="001C7D49"/>
    <w:rsid w:val="001C7D60"/>
    <w:rsid w:val="001D0FAF"/>
    <w:rsid w:val="001D40AC"/>
    <w:rsid w:val="001D4C04"/>
    <w:rsid w:val="001D4D31"/>
    <w:rsid w:val="001D5998"/>
    <w:rsid w:val="001D72FF"/>
    <w:rsid w:val="001D7DC5"/>
    <w:rsid w:val="001D7E15"/>
    <w:rsid w:val="001E1CA9"/>
    <w:rsid w:val="001E27C9"/>
    <w:rsid w:val="001E6C00"/>
    <w:rsid w:val="001E76CB"/>
    <w:rsid w:val="001F28C5"/>
    <w:rsid w:val="001F2CF1"/>
    <w:rsid w:val="001F71B6"/>
    <w:rsid w:val="001F7EA2"/>
    <w:rsid w:val="00200D89"/>
    <w:rsid w:val="0020104F"/>
    <w:rsid w:val="00202C98"/>
    <w:rsid w:val="00203A55"/>
    <w:rsid w:val="002040E7"/>
    <w:rsid w:val="00204758"/>
    <w:rsid w:val="00204B1D"/>
    <w:rsid w:val="002073A4"/>
    <w:rsid w:val="00207893"/>
    <w:rsid w:val="00211612"/>
    <w:rsid w:val="00211BCC"/>
    <w:rsid w:val="0021443C"/>
    <w:rsid w:val="002149C6"/>
    <w:rsid w:val="00220CAB"/>
    <w:rsid w:val="00221EBF"/>
    <w:rsid w:val="00222EB8"/>
    <w:rsid w:val="00225952"/>
    <w:rsid w:val="00225E28"/>
    <w:rsid w:val="00230CE1"/>
    <w:rsid w:val="00237BED"/>
    <w:rsid w:val="00240144"/>
    <w:rsid w:val="00242B8B"/>
    <w:rsid w:val="0024342C"/>
    <w:rsid w:val="00243E21"/>
    <w:rsid w:val="00247A0B"/>
    <w:rsid w:val="002504AF"/>
    <w:rsid w:val="00252A7E"/>
    <w:rsid w:val="00253561"/>
    <w:rsid w:val="00257B65"/>
    <w:rsid w:val="00261AF0"/>
    <w:rsid w:val="00263985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41D"/>
    <w:rsid w:val="00280964"/>
    <w:rsid w:val="00283314"/>
    <w:rsid w:val="00284B42"/>
    <w:rsid w:val="00290C5B"/>
    <w:rsid w:val="002952C4"/>
    <w:rsid w:val="00295596"/>
    <w:rsid w:val="00296ABA"/>
    <w:rsid w:val="00296CEA"/>
    <w:rsid w:val="00297E83"/>
    <w:rsid w:val="002A0BF3"/>
    <w:rsid w:val="002A221C"/>
    <w:rsid w:val="002A2256"/>
    <w:rsid w:val="002A23C0"/>
    <w:rsid w:val="002A2995"/>
    <w:rsid w:val="002A39B2"/>
    <w:rsid w:val="002A4201"/>
    <w:rsid w:val="002A510C"/>
    <w:rsid w:val="002A5880"/>
    <w:rsid w:val="002A62D3"/>
    <w:rsid w:val="002A6DA3"/>
    <w:rsid w:val="002B027E"/>
    <w:rsid w:val="002B1A4F"/>
    <w:rsid w:val="002B2300"/>
    <w:rsid w:val="002B330C"/>
    <w:rsid w:val="002B5CB4"/>
    <w:rsid w:val="002B7967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F15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E7CE0"/>
    <w:rsid w:val="002F0177"/>
    <w:rsid w:val="002F0469"/>
    <w:rsid w:val="002F062C"/>
    <w:rsid w:val="002F1817"/>
    <w:rsid w:val="002F3518"/>
    <w:rsid w:val="002F3651"/>
    <w:rsid w:val="002F4579"/>
    <w:rsid w:val="002F478E"/>
    <w:rsid w:val="002F49A8"/>
    <w:rsid w:val="00302FC9"/>
    <w:rsid w:val="00303936"/>
    <w:rsid w:val="00304A81"/>
    <w:rsid w:val="003063B8"/>
    <w:rsid w:val="003103FC"/>
    <w:rsid w:val="003117C3"/>
    <w:rsid w:val="00313172"/>
    <w:rsid w:val="00314BA2"/>
    <w:rsid w:val="00316999"/>
    <w:rsid w:val="00317E52"/>
    <w:rsid w:val="00317E5E"/>
    <w:rsid w:val="00320401"/>
    <w:rsid w:val="00320598"/>
    <w:rsid w:val="003220D8"/>
    <w:rsid w:val="003228DC"/>
    <w:rsid w:val="003249F9"/>
    <w:rsid w:val="00325BAB"/>
    <w:rsid w:val="00331AC6"/>
    <w:rsid w:val="0033453D"/>
    <w:rsid w:val="00335208"/>
    <w:rsid w:val="0033536F"/>
    <w:rsid w:val="0033747C"/>
    <w:rsid w:val="0034110A"/>
    <w:rsid w:val="00341DCB"/>
    <w:rsid w:val="003424AE"/>
    <w:rsid w:val="0034356B"/>
    <w:rsid w:val="00345C1E"/>
    <w:rsid w:val="00345C99"/>
    <w:rsid w:val="00347B30"/>
    <w:rsid w:val="003560C3"/>
    <w:rsid w:val="00356112"/>
    <w:rsid w:val="00360A3C"/>
    <w:rsid w:val="00361F92"/>
    <w:rsid w:val="00362E61"/>
    <w:rsid w:val="0036349A"/>
    <w:rsid w:val="003637CF"/>
    <w:rsid w:val="0036459F"/>
    <w:rsid w:val="00364B49"/>
    <w:rsid w:val="00367BA5"/>
    <w:rsid w:val="00371782"/>
    <w:rsid w:val="003722AF"/>
    <w:rsid w:val="003732A9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4687"/>
    <w:rsid w:val="00395308"/>
    <w:rsid w:val="0039593B"/>
    <w:rsid w:val="003970A0"/>
    <w:rsid w:val="003975D2"/>
    <w:rsid w:val="003A27E3"/>
    <w:rsid w:val="003A3EEA"/>
    <w:rsid w:val="003A4221"/>
    <w:rsid w:val="003A5050"/>
    <w:rsid w:val="003A5FFD"/>
    <w:rsid w:val="003B29CE"/>
    <w:rsid w:val="003B2E1F"/>
    <w:rsid w:val="003B31E3"/>
    <w:rsid w:val="003B42FA"/>
    <w:rsid w:val="003B4DCC"/>
    <w:rsid w:val="003B5921"/>
    <w:rsid w:val="003B63F5"/>
    <w:rsid w:val="003B6659"/>
    <w:rsid w:val="003B6C88"/>
    <w:rsid w:val="003C0140"/>
    <w:rsid w:val="003C09F2"/>
    <w:rsid w:val="003C5164"/>
    <w:rsid w:val="003C5AC2"/>
    <w:rsid w:val="003C6570"/>
    <w:rsid w:val="003D01BF"/>
    <w:rsid w:val="003D1FCE"/>
    <w:rsid w:val="003D2346"/>
    <w:rsid w:val="003D2623"/>
    <w:rsid w:val="003D2701"/>
    <w:rsid w:val="003D5978"/>
    <w:rsid w:val="003D6559"/>
    <w:rsid w:val="003E05BA"/>
    <w:rsid w:val="003E0AC6"/>
    <w:rsid w:val="003E2A11"/>
    <w:rsid w:val="003E2AB7"/>
    <w:rsid w:val="003E2F95"/>
    <w:rsid w:val="003E5023"/>
    <w:rsid w:val="003E671F"/>
    <w:rsid w:val="003E6E6E"/>
    <w:rsid w:val="003E735A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147A"/>
    <w:rsid w:val="00401B0A"/>
    <w:rsid w:val="0040246F"/>
    <w:rsid w:val="004025B2"/>
    <w:rsid w:val="00403354"/>
    <w:rsid w:val="00404136"/>
    <w:rsid w:val="004059B4"/>
    <w:rsid w:val="0040671A"/>
    <w:rsid w:val="00406D69"/>
    <w:rsid w:val="0040705B"/>
    <w:rsid w:val="00407061"/>
    <w:rsid w:val="004071EE"/>
    <w:rsid w:val="00410F4B"/>
    <w:rsid w:val="00411348"/>
    <w:rsid w:val="00411F20"/>
    <w:rsid w:val="00412467"/>
    <w:rsid w:val="00413921"/>
    <w:rsid w:val="00414D31"/>
    <w:rsid w:val="00414D9B"/>
    <w:rsid w:val="004169CD"/>
    <w:rsid w:val="004177EE"/>
    <w:rsid w:val="00421AAB"/>
    <w:rsid w:val="00421BAE"/>
    <w:rsid w:val="00423D83"/>
    <w:rsid w:val="004257D8"/>
    <w:rsid w:val="00425D56"/>
    <w:rsid w:val="004266F4"/>
    <w:rsid w:val="0042685F"/>
    <w:rsid w:val="004279F8"/>
    <w:rsid w:val="0043299D"/>
    <w:rsid w:val="004359D5"/>
    <w:rsid w:val="004369A2"/>
    <w:rsid w:val="004378FD"/>
    <w:rsid w:val="004406F5"/>
    <w:rsid w:val="004407B5"/>
    <w:rsid w:val="0044083D"/>
    <w:rsid w:val="0044383E"/>
    <w:rsid w:val="00445493"/>
    <w:rsid w:val="004463DE"/>
    <w:rsid w:val="0044667E"/>
    <w:rsid w:val="0044678D"/>
    <w:rsid w:val="004502EF"/>
    <w:rsid w:val="00450BC4"/>
    <w:rsid w:val="004518B9"/>
    <w:rsid w:val="004560B1"/>
    <w:rsid w:val="004563D2"/>
    <w:rsid w:val="00460EC4"/>
    <w:rsid w:val="004630CE"/>
    <w:rsid w:val="00463B7D"/>
    <w:rsid w:val="0046419A"/>
    <w:rsid w:val="00464424"/>
    <w:rsid w:val="00470AB3"/>
    <w:rsid w:val="00470F64"/>
    <w:rsid w:val="00471E09"/>
    <w:rsid w:val="00472949"/>
    <w:rsid w:val="00472B73"/>
    <w:rsid w:val="004741BD"/>
    <w:rsid w:val="00474F00"/>
    <w:rsid w:val="004755AB"/>
    <w:rsid w:val="00475635"/>
    <w:rsid w:val="00475ABF"/>
    <w:rsid w:val="00480041"/>
    <w:rsid w:val="0048036B"/>
    <w:rsid w:val="0048093B"/>
    <w:rsid w:val="0048450C"/>
    <w:rsid w:val="004850B3"/>
    <w:rsid w:val="0048578A"/>
    <w:rsid w:val="00487F24"/>
    <w:rsid w:val="00491D5B"/>
    <w:rsid w:val="0049220C"/>
    <w:rsid w:val="00493D07"/>
    <w:rsid w:val="00494526"/>
    <w:rsid w:val="00494A2E"/>
    <w:rsid w:val="00494F37"/>
    <w:rsid w:val="00495CEA"/>
    <w:rsid w:val="004963F1"/>
    <w:rsid w:val="00496F04"/>
    <w:rsid w:val="004A0027"/>
    <w:rsid w:val="004A0557"/>
    <w:rsid w:val="004A0DC0"/>
    <w:rsid w:val="004A165D"/>
    <w:rsid w:val="004A25EB"/>
    <w:rsid w:val="004A3A84"/>
    <w:rsid w:val="004A4582"/>
    <w:rsid w:val="004A4AAF"/>
    <w:rsid w:val="004A583C"/>
    <w:rsid w:val="004A6C30"/>
    <w:rsid w:val="004A7A06"/>
    <w:rsid w:val="004A7CC4"/>
    <w:rsid w:val="004B341E"/>
    <w:rsid w:val="004B4B41"/>
    <w:rsid w:val="004B5309"/>
    <w:rsid w:val="004B5ED6"/>
    <w:rsid w:val="004B7882"/>
    <w:rsid w:val="004B78B6"/>
    <w:rsid w:val="004C399B"/>
    <w:rsid w:val="004C3BF2"/>
    <w:rsid w:val="004C44C3"/>
    <w:rsid w:val="004C459A"/>
    <w:rsid w:val="004C4DC4"/>
    <w:rsid w:val="004C6776"/>
    <w:rsid w:val="004D073A"/>
    <w:rsid w:val="004D1258"/>
    <w:rsid w:val="004D1AA2"/>
    <w:rsid w:val="004D2526"/>
    <w:rsid w:val="004D279A"/>
    <w:rsid w:val="004D30F0"/>
    <w:rsid w:val="004E17D1"/>
    <w:rsid w:val="004E1ABA"/>
    <w:rsid w:val="004E510A"/>
    <w:rsid w:val="004E7347"/>
    <w:rsid w:val="004F060F"/>
    <w:rsid w:val="004F064A"/>
    <w:rsid w:val="004F2CC9"/>
    <w:rsid w:val="004F3856"/>
    <w:rsid w:val="004F5F71"/>
    <w:rsid w:val="004F660A"/>
    <w:rsid w:val="004F7E37"/>
    <w:rsid w:val="004F7E86"/>
    <w:rsid w:val="0050004C"/>
    <w:rsid w:val="0050055F"/>
    <w:rsid w:val="0050086A"/>
    <w:rsid w:val="00500BE9"/>
    <w:rsid w:val="00501A2F"/>
    <w:rsid w:val="00501E95"/>
    <w:rsid w:val="005042E0"/>
    <w:rsid w:val="00505505"/>
    <w:rsid w:val="0050658F"/>
    <w:rsid w:val="00507F22"/>
    <w:rsid w:val="00510054"/>
    <w:rsid w:val="005110B2"/>
    <w:rsid w:val="00511F1E"/>
    <w:rsid w:val="0051303E"/>
    <w:rsid w:val="00514655"/>
    <w:rsid w:val="00515917"/>
    <w:rsid w:val="00522458"/>
    <w:rsid w:val="00522B17"/>
    <w:rsid w:val="005244AB"/>
    <w:rsid w:val="00524C68"/>
    <w:rsid w:val="00525B1D"/>
    <w:rsid w:val="005308FD"/>
    <w:rsid w:val="00532D73"/>
    <w:rsid w:val="005339D6"/>
    <w:rsid w:val="00536BD6"/>
    <w:rsid w:val="00536E30"/>
    <w:rsid w:val="005371B3"/>
    <w:rsid w:val="00537847"/>
    <w:rsid w:val="00541632"/>
    <w:rsid w:val="00541982"/>
    <w:rsid w:val="005425D3"/>
    <w:rsid w:val="005427C4"/>
    <w:rsid w:val="005511A0"/>
    <w:rsid w:val="005542C9"/>
    <w:rsid w:val="00555993"/>
    <w:rsid w:val="005568ED"/>
    <w:rsid w:val="005615F0"/>
    <w:rsid w:val="00562D5E"/>
    <w:rsid w:val="00562D82"/>
    <w:rsid w:val="005653AB"/>
    <w:rsid w:val="00565589"/>
    <w:rsid w:val="00565745"/>
    <w:rsid w:val="00566D2B"/>
    <w:rsid w:val="00573656"/>
    <w:rsid w:val="00573A02"/>
    <w:rsid w:val="00574488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869EA"/>
    <w:rsid w:val="005876C2"/>
    <w:rsid w:val="00592C1D"/>
    <w:rsid w:val="00593B6F"/>
    <w:rsid w:val="00593C4B"/>
    <w:rsid w:val="005966BA"/>
    <w:rsid w:val="005A006C"/>
    <w:rsid w:val="005A284D"/>
    <w:rsid w:val="005A361F"/>
    <w:rsid w:val="005A4B20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04CE"/>
    <w:rsid w:val="005C0993"/>
    <w:rsid w:val="005C1E27"/>
    <w:rsid w:val="005C300B"/>
    <w:rsid w:val="005C4150"/>
    <w:rsid w:val="005C4404"/>
    <w:rsid w:val="005C599B"/>
    <w:rsid w:val="005C7ECC"/>
    <w:rsid w:val="005D007B"/>
    <w:rsid w:val="005D0491"/>
    <w:rsid w:val="005D0D7C"/>
    <w:rsid w:val="005D1F30"/>
    <w:rsid w:val="005D2463"/>
    <w:rsid w:val="005D4072"/>
    <w:rsid w:val="005D743F"/>
    <w:rsid w:val="005E086E"/>
    <w:rsid w:val="005E15DF"/>
    <w:rsid w:val="005E2620"/>
    <w:rsid w:val="005E3C12"/>
    <w:rsid w:val="005E537A"/>
    <w:rsid w:val="005E55DC"/>
    <w:rsid w:val="005E577B"/>
    <w:rsid w:val="005E741D"/>
    <w:rsid w:val="005E7CEA"/>
    <w:rsid w:val="005F1058"/>
    <w:rsid w:val="005F1E73"/>
    <w:rsid w:val="005F4472"/>
    <w:rsid w:val="005F44D0"/>
    <w:rsid w:val="005F4E85"/>
    <w:rsid w:val="005F75DE"/>
    <w:rsid w:val="00600BF4"/>
    <w:rsid w:val="006021B7"/>
    <w:rsid w:val="00602748"/>
    <w:rsid w:val="00602749"/>
    <w:rsid w:val="006036A3"/>
    <w:rsid w:val="00604254"/>
    <w:rsid w:val="00606902"/>
    <w:rsid w:val="006071CA"/>
    <w:rsid w:val="0060791E"/>
    <w:rsid w:val="0061053E"/>
    <w:rsid w:val="0061147C"/>
    <w:rsid w:val="00612F1D"/>
    <w:rsid w:val="0061514C"/>
    <w:rsid w:val="00615853"/>
    <w:rsid w:val="00623114"/>
    <w:rsid w:val="006238D8"/>
    <w:rsid w:val="0062455D"/>
    <w:rsid w:val="0062682E"/>
    <w:rsid w:val="00626D1F"/>
    <w:rsid w:val="00633161"/>
    <w:rsid w:val="00637DCC"/>
    <w:rsid w:val="00643512"/>
    <w:rsid w:val="00643CFC"/>
    <w:rsid w:val="00645E21"/>
    <w:rsid w:val="00647780"/>
    <w:rsid w:val="00647ECB"/>
    <w:rsid w:val="00655588"/>
    <w:rsid w:val="00655D90"/>
    <w:rsid w:val="00661F02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331E"/>
    <w:rsid w:val="00674E96"/>
    <w:rsid w:val="0067511D"/>
    <w:rsid w:val="00675BED"/>
    <w:rsid w:val="00682013"/>
    <w:rsid w:val="00682C3E"/>
    <w:rsid w:val="00682F24"/>
    <w:rsid w:val="00683EC4"/>
    <w:rsid w:val="00684FF0"/>
    <w:rsid w:val="00685A6E"/>
    <w:rsid w:val="00690B09"/>
    <w:rsid w:val="00691BCA"/>
    <w:rsid w:val="0069567E"/>
    <w:rsid w:val="0069585B"/>
    <w:rsid w:val="0069705B"/>
    <w:rsid w:val="006978FA"/>
    <w:rsid w:val="006A03F4"/>
    <w:rsid w:val="006A3DDC"/>
    <w:rsid w:val="006A478A"/>
    <w:rsid w:val="006A4E62"/>
    <w:rsid w:val="006A5EDA"/>
    <w:rsid w:val="006A695C"/>
    <w:rsid w:val="006A6ABE"/>
    <w:rsid w:val="006A6FAB"/>
    <w:rsid w:val="006B0674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D8D"/>
    <w:rsid w:val="006C4183"/>
    <w:rsid w:val="006C527E"/>
    <w:rsid w:val="006C5DC3"/>
    <w:rsid w:val="006D0DA7"/>
    <w:rsid w:val="006D30A6"/>
    <w:rsid w:val="006D671A"/>
    <w:rsid w:val="006D6999"/>
    <w:rsid w:val="006D786E"/>
    <w:rsid w:val="006E0944"/>
    <w:rsid w:val="006E0CF6"/>
    <w:rsid w:val="006E1C0D"/>
    <w:rsid w:val="006E2249"/>
    <w:rsid w:val="006E3049"/>
    <w:rsid w:val="006E31BB"/>
    <w:rsid w:val="006E3B9B"/>
    <w:rsid w:val="006E4360"/>
    <w:rsid w:val="006E6652"/>
    <w:rsid w:val="006E7D40"/>
    <w:rsid w:val="006F0822"/>
    <w:rsid w:val="006F0D50"/>
    <w:rsid w:val="006F1A95"/>
    <w:rsid w:val="006F4170"/>
    <w:rsid w:val="006F4A08"/>
    <w:rsid w:val="006F6C12"/>
    <w:rsid w:val="006F6CAB"/>
    <w:rsid w:val="006F6D9B"/>
    <w:rsid w:val="006F709B"/>
    <w:rsid w:val="006F76D2"/>
    <w:rsid w:val="0070083E"/>
    <w:rsid w:val="00700A82"/>
    <w:rsid w:val="00703E6B"/>
    <w:rsid w:val="00704343"/>
    <w:rsid w:val="00704F00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1879"/>
    <w:rsid w:val="00721887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40FA2"/>
    <w:rsid w:val="007411E6"/>
    <w:rsid w:val="00741E38"/>
    <w:rsid w:val="007422FF"/>
    <w:rsid w:val="0074232B"/>
    <w:rsid w:val="0074234F"/>
    <w:rsid w:val="0074448F"/>
    <w:rsid w:val="007457F1"/>
    <w:rsid w:val="00745F2C"/>
    <w:rsid w:val="0074663F"/>
    <w:rsid w:val="00746F41"/>
    <w:rsid w:val="007514E9"/>
    <w:rsid w:val="00752BFF"/>
    <w:rsid w:val="007551AB"/>
    <w:rsid w:val="00755AE9"/>
    <w:rsid w:val="00761220"/>
    <w:rsid w:val="00761D42"/>
    <w:rsid w:val="00762747"/>
    <w:rsid w:val="0076492F"/>
    <w:rsid w:val="007655BF"/>
    <w:rsid w:val="007705A2"/>
    <w:rsid w:val="007735A4"/>
    <w:rsid w:val="00774EA9"/>
    <w:rsid w:val="00775BB8"/>
    <w:rsid w:val="00775D83"/>
    <w:rsid w:val="00776BD7"/>
    <w:rsid w:val="00776E4A"/>
    <w:rsid w:val="007779B4"/>
    <w:rsid w:val="007811A2"/>
    <w:rsid w:val="00781A96"/>
    <w:rsid w:val="00782382"/>
    <w:rsid w:val="00783019"/>
    <w:rsid w:val="00783279"/>
    <w:rsid w:val="00784C2F"/>
    <w:rsid w:val="00786647"/>
    <w:rsid w:val="00786B5C"/>
    <w:rsid w:val="007877F3"/>
    <w:rsid w:val="00787B09"/>
    <w:rsid w:val="00787C45"/>
    <w:rsid w:val="00787EE4"/>
    <w:rsid w:val="007939E4"/>
    <w:rsid w:val="00795EC3"/>
    <w:rsid w:val="007968F2"/>
    <w:rsid w:val="007974C6"/>
    <w:rsid w:val="007A063B"/>
    <w:rsid w:val="007A1A7E"/>
    <w:rsid w:val="007A24E7"/>
    <w:rsid w:val="007A4E3B"/>
    <w:rsid w:val="007A639E"/>
    <w:rsid w:val="007B1F45"/>
    <w:rsid w:val="007B2C93"/>
    <w:rsid w:val="007B4D64"/>
    <w:rsid w:val="007B508F"/>
    <w:rsid w:val="007B64DF"/>
    <w:rsid w:val="007B704E"/>
    <w:rsid w:val="007B7A93"/>
    <w:rsid w:val="007C2A52"/>
    <w:rsid w:val="007C2C87"/>
    <w:rsid w:val="007C62D8"/>
    <w:rsid w:val="007C6E15"/>
    <w:rsid w:val="007D0773"/>
    <w:rsid w:val="007D118B"/>
    <w:rsid w:val="007D14C1"/>
    <w:rsid w:val="007D499E"/>
    <w:rsid w:val="007D5680"/>
    <w:rsid w:val="007D7C3D"/>
    <w:rsid w:val="007E07BB"/>
    <w:rsid w:val="007E410B"/>
    <w:rsid w:val="007E47F5"/>
    <w:rsid w:val="007E67B7"/>
    <w:rsid w:val="007F187C"/>
    <w:rsid w:val="007F18A3"/>
    <w:rsid w:val="007F1DDD"/>
    <w:rsid w:val="007F35CA"/>
    <w:rsid w:val="007F4E25"/>
    <w:rsid w:val="007F6912"/>
    <w:rsid w:val="007F733D"/>
    <w:rsid w:val="007F78A0"/>
    <w:rsid w:val="007F7C7D"/>
    <w:rsid w:val="00800626"/>
    <w:rsid w:val="008016F1"/>
    <w:rsid w:val="00801C55"/>
    <w:rsid w:val="00803953"/>
    <w:rsid w:val="008066A7"/>
    <w:rsid w:val="00807F79"/>
    <w:rsid w:val="00811625"/>
    <w:rsid w:val="00811A66"/>
    <w:rsid w:val="00812E78"/>
    <w:rsid w:val="008152C1"/>
    <w:rsid w:val="008153B9"/>
    <w:rsid w:val="00816303"/>
    <w:rsid w:val="00816D2A"/>
    <w:rsid w:val="00817229"/>
    <w:rsid w:val="00821834"/>
    <w:rsid w:val="008219DC"/>
    <w:rsid w:val="00822616"/>
    <w:rsid w:val="008249B2"/>
    <w:rsid w:val="008252CD"/>
    <w:rsid w:val="0082627D"/>
    <w:rsid w:val="00826688"/>
    <w:rsid w:val="0083014E"/>
    <w:rsid w:val="008325A0"/>
    <w:rsid w:val="00835D1C"/>
    <w:rsid w:val="008401FE"/>
    <w:rsid w:val="00841928"/>
    <w:rsid w:val="0084359B"/>
    <w:rsid w:val="00844C51"/>
    <w:rsid w:val="00846DBA"/>
    <w:rsid w:val="00847175"/>
    <w:rsid w:val="00847EB7"/>
    <w:rsid w:val="0085023F"/>
    <w:rsid w:val="00852062"/>
    <w:rsid w:val="00852CAC"/>
    <w:rsid w:val="0085741F"/>
    <w:rsid w:val="0086230B"/>
    <w:rsid w:val="00862B32"/>
    <w:rsid w:val="00862E94"/>
    <w:rsid w:val="00863D57"/>
    <w:rsid w:val="0086661B"/>
    <w:rsid w:val="00867110"/>
    <w:rsid w:val="00867331"/>
    <w:rsid w:val="008677D6"/>
    <w:rsid w:val="00870EB2"/>
    <w:rsid w:val="008734E6"/>
    <w:rsid w:val="00873B81"/>
    <w:rsid w:val="00874EE2"/>
    <w:rsid w:val="00876A64"/>
    <w:rsid w:val="00876E5C"/>
    <w:rsid w:val="00881177"/>
    <w:rsid w:val="00882E2C"/>
    <w:rsid w:val="00884CF8"/>
    <w:rsid w:val="00884FBA"/>
    <w:rsid w:val="008857C8"/>
    <w:rsid w:val="00885D00"/>
    <w:rsid w:val="00885F37"/>
    <w:rsid w:val="00886A63"/>
    <w:rsid w:val="00886DB3"/>
    <w:rsid w:val="008904C7"/>
    <w:rsid w:val="008917AD"/>
    <w:rsid w:val="0089211D"/>
    <w:rsid w:val="008947C3"/>
    <w:rsid w:val="00895745"/>
    <w:rsid w:val="008976C1"/>
    <w:rsid w:val="008A2EDC"/>
    <w:rsid w:val="008A2F2E"/>
    <w:rsid w:val="008A31A1"/>
    <w:rsid w:val="008A5850"/>
    <w:rsid w:val="008A6DA5"/>
    <w:rsid w:val="008A72D3"/>
    <w:rsid w:val="008A7E8B"/>
    <w:rsid w:val="008B1130"/>
    <w:rsid w:val="008B2341"/>
    <w:rsid w:val="008B74F9"/>
    <w:rsid w:val="008B7CED"/>
    <w:rsid w:val="008B7E1A"/>
    <w:rsid w:val="008C085D"/>
    <w:rsid w:val="008C08B6"/>
    <w:rsid w:val="008C308E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E1024"/>
    <w:rsid w:val="008E2186"/>
    <w:rsid w:val="008E3A12"/>
    <w:rsid w:val="008E57DA"/>
    <w:rsid w:val="008F05AA"/>
    <w:rsid w:val="008F0915"/>
    <w:rsid w:val="008F0CC1"/>
    <w:rsid w:val="008F0F53"/>
    <w:rsid w:val="008F1EF1"/>
    <w:rsid w:val="008F53BF"/>
    <w:rsid w:val="008F5EA6"/>
    <w:rsid w:val="008F73A5"/>
    <w:rsid w:val="009004FE"/>
    <w:rsid w:val="00900AF9"/>
    <w:rsid w:val="00900B6C"/>
    <w:rsid w:val="009014E0"/>
    <w:rsid w:val="00901D05"/>
    <w:rsid w:val="00901F5A"/>
    <w:rsid w:val="00902DE1"/>
    <w:rsid w:val="00903631"/>
    <w:rsid w:val="00910CD2"/>
    <w:rsid w:val="00915C29"/>
    <w:rsid w:val="009165B2"/>
    <w:rsid w:val="009172CE"/>
    <w:rsid w:val="009176F7"/>
    <w:rsid w:val="0091791C"/>
    <w:rsid w:val="0092025E"/>
    <w:rsid w:val="0092026D"/>
    <w:rsid w:val="009202AF"/>
    <w:rsid w:val="009215BE"/>
    <w:rsid w:val="00922F28"/>
    <w:rsid w:val="00923484"/>
    <w:rsid w:val="00924D8F"/>
    <w:rsid w:val="00932AA2"/>
    <w:rsid w:val="00936410"/>
    <w:rsid w:val="00940DF4"/>
    <w:rsid w:val="00941CD3"/>
    <w:rsid w:val="009425D6"/>
    <w:rsid w:val="00945C01"/>
    <w:rsid w:val="0094625E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528D"/>
    <w:rsid w:val="00965D6F"/>
    <w:rsid w:val="00965FEA"/>
    <w:rsid w:val="00966129"/>
    <w:rsid w:val="009679EA"/>
    <w:rsid w:val="00967AFD"/>
    <w:rsid w:val="00967B73"/>
    <w:rsid w:val="00973269"/>
    <w:rsid w:val="00974D33"/>
    <w:rsid w:val="00975177"/>
    <w:rsid w:val="00975521"/>
    <w:rsid w:val="00975C88"/>
    <w:rsid w:val="009762D9"/>
    <w:rsid w:val="009770C8"/>
    <w:rsid w:val="00981D1F"/>
    <w:rsid w:val="00982358"/>
    <w:rsid w:val="00983129"/>
    <w:rsid w:val="00984FDC"/>
    <w:rsid w:val="00986DA8"/>
    <w:rsid w:val="00987791"/>
    <w:rsid w:val="009906A8"/>
    <w:rsid w:val="00990B6A"/>
    <w:rsid w:val="009910BF"/>
    <w:rsid w:val="00991ABF"/>
    <w:rsid w:val="00991E9B"/>
    <w:rsid w:val="0099255A"/>
    <w:rsid w:val="009938C5"/>
    <w:rsid w:val="009939F7"/>
    <w:rsid w:val="009951F3"/>
    <w:rsid w:val="00995EAE"/>
    <w:rsid w:val="0099643D"/>
    <w:rsid w:val="00997A7C"/>
    <w:rsid w:val="009A096D"/>
    <w:rsid w:val="009A3F4C"/>
    <w:rsid w:val="009A4B87"/>
    <w:rsid w:val="009A4FCA"/>
    <w:rsid w:val="009A531E"/>
    <w:rsid w:val="009A73F2"/>
    <w:rsid w:val="009B10F9"/>
    <w:rsid w:val="009B116D"/>
    <w:rsid w:val="009B1C0E"/>
    <w:rsid w:val="009B39E1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773"/>
    <w:rsid w:val="009D3A9E"/>
    <w:rsid w:val="009D4DA5"/>
    <w:rsid w:val="009E0F2E"/>
    <w:rsid w:val="009E3009"/>
    <w:rsid w:val="009E3D33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6A16"/>
    <w:rsid w:val="00A10E73"/>
    <w:rsid w:val="00A12D11"/>
    <w:rsid w:val="00A1473A"/>
    <w:rsid w:val="00A149B3"/>
    <w:rsid w:val="00A16E29"/>
    <w:rsid w:val="00A206D4"/>
    <w:rsid w:val="00A211C5"/>
    <w:rsid w:val="00A232B7"/>
    <w:rsid w:val="00A23C39"/>
    <w:rsid w:val="00A23F45"/>
    <w:rsid w:val="00A23FBE"/>
    <w:rsid w:val="00A2526B"/>
    <w:rsid w:val="00A26F3E"/>
    <w:rsid w:val="00A27335"/>
    <w:rsid w:val="00A31CC5"/>
    <w:rsid w:val="00A32144"/>
    <w:rsid w:val="00A3326F"/>
    <w:rsid w:val="00A3394E"/>
    <w:rsid w:val="00A347C8"/>
    <w:rsid w:val="00A34BCE"/>
    <w:rsid w:val="00A356C8"/>
    <w:rsid w:val="00A36310"/>
    <w:rsid w:val="00A37DE8"/>
    <w:rsid w:val="00A40339"/>
    <w:rsid w:val="00A408E0"/>
    <w:rsid w:val="00A40F20"/>
    <w:rsid w:val="00A40F36"/>
    <w:rsid w:val="00A414C0"/>
    <w:rsid w:val="00A43D3D"/>
    <w:rsid w:val="00A45A3A"/>
    <w:rsid w:val="00A47B53"/>
    <w:rsid w:val="00A47F41"/>
    <w:rsid w:val="00A52F78"/>
    <w:rsid w:val="00A54100"/>
    <w:rsid w:val="00A542A5"/>
    <w:rsid w:val="00A545D3"/>
    <w:rsid w:val="00A5467A"/>
    <w:rsid w:val="00A55DEC"/>
    <w:rsid w:val="00A5694D"/>
    <w:rsid w:val="00A577B2"/>
    <w:rsid w:val="00A621C2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381D"/>
    <w:rsid w:val="00A83F70"/>
    <w:rsid w:val="00A8766B"/>
    <w:rsid w:val="00A87E4A"/>
    <w:rsid w:val="00A90635"/>
    <w:rsid w:val="00A90878"/>
    <w:rsid w:val="00A91B0C"/>
    <w:rsid w:val="00A944D1"/>
    <w:rsid w:val="00A94A6F"/>
    <w:rsid w:val="00A95A97"/>
    <w:rsid w:val="00AA02E4"/>
    <w:rsid w:val="00AA131E"/>
    <w:rsid w:val="00AA2191"/>
    <w:rsid w:val="00AA4AEB"/>
    <w:rsid w:val="00AA681E"/>
    <w:rsid w:val="00AA6A1F"/>
    <w:rsid w:val="00AA6CA3"/>
    <w:rsid w:val="00AB0860"/>
    <w:rsid w:val="00AB1010"/>
    <w:rsid w:val="00AB13A2"/>
    <w:rsid w:val="00AB1802"/>
    <w:rsid w:val="00AB1FD8"/>
    <w:rsid w:val="00AB2F83"/>
    <w:rsid w:val="00AB3541"/>
    <w:rsid w:val="00AB443C"/>
    <w:rsid w:val="00AB4E86"/>
    <w:rsid w:val="00AB5A35"/>
    <w:rsid w:val="00AB61C4"/>
    <w:rsid w:val="00AB6767"/>
    <w:rsid w:val="00AB6C11"/>
    <w:rsid w:val="00AB7BC5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2E95"/>
    <w:rsid w:val="00AE2F68"/>
    <w:rsid w:val="00AE38D9"/>
    <w:rsid w:val="00AE4D75"/>
    <w:rsid w:val="00AE56B0"/>
    <w:rsid w:val="00AE65C7"/>
    <w:rsid w:val="00AE70C6"/>
    <w:rsid w:val="00AF0BF8"/>
    <w:rsid w:val="00AF0DC5"/>
    <w:rsid w:val="00AF113B"/>
    <w:rsid w:val="00AF1DE0"/>
    <w:rsid w:val="00AF1F0C"/>
    <w:rsid w:val="00AF1FBB"/>
    <w:rsid w:val="00AF26B7"/>
    <w:rsid w:val="00AF2736"/>
    <w:rsid w:val="00AF30EB"/>
    <w:rsid w:val="00AF495F"/>
    <w:rsid w:val="00AF49B1"/>
    <w:rsid w:val="00AF4FB6"/>
    <w:rsid w:val="00AF7EB1"/>
    <w:rsid w:val="00B02A9D"/>
    <w:rsid w:val="00B02B41"/>
    <w:rsid w:val="00B04F68"/>
    <w:rsid w:val="00B0599D"/>
    <w:rsid w:val="00B109A8"/>
    <w:rsid w:val="00B11139"/>
    <w:rsid w:val="00B111A3"/>
    <w:rsid w:val="00B11E0A"/>
    <w:rsid w:val="00B11EEB"/>
    <w:rsid w:val="00B1388A"/>
    <w:rsid w:val="00B13BB2"/>
    <w:rsid w:val="00B13DB8"/>
    <w:rsid w:val="00B153FC"/>
    <w:rsid w:val="00B1699E"/>
    <w:rsid w:val="00B17504"/>
    <w:rsid w:val="00B17527"/>
    <w:rsid w:val="00B20CD7"/>
    <w:rsid w:val="00B22A49"/>
    <w:rsid w:val="00B22FD4"/>
    <w:rsid w:val="00B2629C"/>
    <w:rsid w:val="00B2642E"/>
    <w:rsid w:val="00B302CA"/>
    <w:rsid w:val="00B30620"/>
    <w:rsid w:val="00B309FA"/>
    <w:rsid w:val="00B3377A"/>
    <w:rsid w:val="00B34F07"/>
    <w:rsid w:val="00B36812"/>
    <w:rsid w:val="00B36B62"/>
    <w:rsid w:val="00B4409E"/>
    <w:rsid w:val="00B4494C"/>
    <w:rsid w:val="00B45D00"/>
    <w:rsid w:val="00B4613E"/>
    <w:rsid w:val="00B462E5"/>
    <w:rsid w:val="00B4689E"/>
    <w:rsid w:val="00B521BA"/>
    <w:rsid w:val="00B54331"/>
    <w:rsid w:val="00B54BA8"/>
    <w:rsid w:val="00B55068"/>
    <w:rsid w:val="00B554A4"/>
    <w:rsid w:val="00B61B0D"/>
    <w:rsid w:val="00B62079"/>
    <w:rsid w:val="00B630E9"/>
    <w:rsid w:val="00B6366E"/>
    <w:rsid w:val="00B649DD"/>
    <w:rsid w:val="00B65741"/>
    <w:rsid w:val="00B674DF"/>
    <w:rsid w:val="00B6776E"/>
    <w:rsid w:val="00B7161D"/>
    <w:rsid w:val="00B71988"/>
    <w:rsid w:val="00B76CBC"/>
    <w:rsid w:val="00B77693"/>
    <w:rsid w:val="00B8173A"/>
    <w:rsid w:val="00B82536"/>
    <w:rsid w:val="00B832FA"/>
    <w:rsid w:val="00B84561"/>
    <w:rsid w:val="00B84920"/>
    <w:rsid w:val="00B87155"/>
    <w:rsid w:val="00B8725C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9CA"/>
    <w:rsid w:val="00BA4F68"/>
    <w:rsid w:val="00BB050A"/>
    <w:rsid w:val="00BB27AA"/>
    <w:rsid w:val="00BB2BDA"/>
    <w:rsid w:val="00BB5E8D"/>
    <w:rsid w:val="00BB67F2"/>
    <w:rsid w:val="00BB6B6F"/>
    <w:rsid w:val="00BB7390"/>
    <w:rsid w:val="00BB7DD5"/>
    <w:rsid w:val="00BC15D5"/>
    <w:rsid w:val="00BC50AB"/>
    <w:rsid w:val="00BC694F"/>
    <w:rsid w:val="00BC7F54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4F5F"/>
    <w:rsid w:val="00BE51E6"/>
    <w:rsid w:val="00BE5EA4"/>
    <w:rsid w:val="00BE61C7"/>
    <w:rsid w:val="00BE6BDE"/>
    <w:rsid w:val="00BE6F47"/>
    <w:rsid w:val="00BF0EBD"/>
    <w:rsid w:val="00BF159A"/>
    <w:rsid w:val="00BF288D"/>
    <w:rsid w:val="00BF2C77"/>
    <w:rsid w:val="00BF6612"/>
    <w:rsid w:val="00BF7CDF"/>
    <w:rsid w:val="00C0026B"/>
    <w:rsid w:val="00C009CB"/>
    <w:rsid w:val="00C00E49"/>
    <w:rsid w:val="00C016FD"/>
    <w:rsid w:val="00C02237"/>
    <w:rsid w:val="00C05F1A"/>
    <w:rsid w:val="00C10CCC"/>
    <w:rsid w:val="00C117B3"/>
    <w:rsid w:val="00C13E0F"/>
    <w:rsid w:val="00C14D16"/>
    <w:rsid w:val="00C1602F"/>
    <w:rsid w:val="00C16F54"/>
    <w:rsid w:val="00C172C7"/>
    <w:rsid w:val="00C17A95"/>
    <w:rsid w:val="00C21D82"/>
    <w:rsid w:val="00C233A8"/>
    <w:rsid w:val="00C3316B"/>
    <w:rsid w:val="00C344CA"/>
    <w:rsid w:val="00C34BA1"/>
    <w:rsid w:val="00C36943"/>
    <w:rsid w:val="00C418E6"/>
    <w:rsid w:val="00C4375D"/>
    <w:rsid w:val="00C458F7"/>
    <w:rsid w:val="00C46F31"/>
    <w:rsid w:val="00C4762E"/>
    <w:rsid w:val="00C50224"/>
    <w:rsid w:val="00C5206F"/>
    <w:rsid w:val="00C525BD"/>
    <w:rsid w:val="00C52B8D"/>
    <w:rsid w:val="00C535C4"/>
    <w:rsid w:val="00C53D35"/>
    <w:rsid w:val="00C54986"/>
    <w:rsid w:val="00C55533"/>
    <w:rsid w:val="00C57039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3C35"/>
    <w:rsid w:val="00C76C45"/>
    <w:rsid w:val="00C76D54"/>
    <w:rsid w:val="00C8268D"/>
    <w:rsid w:val="00C83179"/>
    <w:rsid w:val="00C83CDB"/>
    <w:rsid w:val="00C847C8"/>
    <w:rsid w:val="00C86D9E"/>
    <w:rsid w:val="00C87E76"/>
    <w:rsid w:val="00C908B0"/>
    <w:rsid w:val="00C91210"/>
    <w:rsid w:val="00C928CE"/>
    <w:rsid w:val="00C9535A"/>
    <w:rsid w:val="00C95913"/>
    <w:rsid w:val="00CA18CD"/>
    <w:rsid w:val="00CA3A3D"/>
    <w:rsid w:val="00CA5EB5"/>
    <w:rsid w:val="00CA7238"/>
    <w:rsid w:val="00CA7BDD"/>
    <w:rsid w:val="00CB0BE6"/>
    <w:rsid w:val="00CB15DB"/>
    <w:rsid w:val="00CB18B6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2755"/>
    <w:rsid w:val="00CC3C1A"/>
    <w:rsid w:val="00CC3D1C"/>
    <w:rsid w:val="00CC4461"/>
    <w:rsid w:val="00CC621F"/>
    <w:rsid w:val="00CC6A54"/>
    <w:rsid w:val="00CC7E93"/>
    <w:rsid w:val="00CD038A"/>
    <w:rsid w:val="00CD03E8"/>
    <w:rsid w:val="00CD11BF"/>
    <w:rsid w:val="00CD1B24"/>
    <w:rsid w:val="00CD2D41"/>
    <w:rsid w:val="00CD2D59"/>
    <w:rsid w:val="00CD481A"/>
    <w:rsid w:val="00CD5DE0"/>
    <w:rsid w:val="00CD5EAE"/>
    <w:rsid w:val="00CD67EB"/>
    <w:rsid w:val="00CD6A47"/>
    <w:rsid w:val="00CD71D4"/>
    <w:rsid w:val="00CD770D"/>
    <w:rsid w:val="00CE1DA0"/>
    <w:rsid w:val="00CE1DA8"/>
    <w:rsid w:val="00CE2CBB"/>
    <w:rsid w:val="00CE3234"/>
    <w:rsid w:val="00CE32BC"/>
    <w:rsid w:val="00CE7C68"/>
    <w:rsid w:val="00CE7F06"/>
    <w:rsid w:val="00CF71D3"/>
    <w:rsid w:val="00D01807"/>
    <w:rsid w:val="00D01ED4"/>
    <w:rsid w:val="00D02356"/>
    <w:rsid w:val="00D02747"/>
    <w:rsid w:val="00D028BF"/>
    <w:rsid w:val="00D032B1"/>
    <w:rsid w:val="00D041C2"/>
    <w:rsid w:val="00D04B8A"/>
    <w:rsid w:val="00D04DDB"/>
    <w:rsid w:val="00D07F49"/>
    <w:rsid w:val="00D13B7E"/>
    <w:rsid w:val="00D14AAB"/>
    <w:rsid w:val="00D15C95"/>
    <w:rsid w:val="00D1633F"/>
    <w:rsid w:val="00D1635D"/>
    <w:rsid w:val="00D1687C"/>
    <w:rsid w:val="00D20068"/>
    <w:rsid w:val="00D22EBE"/>
    <w:rsid w:val="00D233BC"/>
    <w:rsid w:val="00D2355B"/>
    <w:rsid w:val="00D23EB8"/>
    <w:rsid w:val="00D25EB2"/>
    <w:rsid w:val="00D265A4"/>
    <w:rsid w:val="00D31788"/>
    <w:rsid w:val="00D32439"/>
    <w:rsid w:val="00D32A36"/>
    <w:rsid w:val="00D33C20"/>
    <w:rsid w:val="00D35885"/>
    <w:rsid w:val="00D4073D"/>
    <w:rsid w:val="00D414BF"/>
    <w:rsid w:val="00D4518E"/>
    <w:rsid w:val="00D4720B"/>
    <w:rsid w:val="00D500A1"/>
    <w:rsid w:val="00D50A92"/>
    <w:rsid w:val="00D551AB"/>
    <w:rsid w:val="00D551B5"/>
    <w:rsid w:val="00D55466"/>
    <w:rsid w:val="00D56C65"/>
    <w:rsid w:val="00D56CB4"/>
    <w:rsid w:val="00D57752"/>
    <w:rsid w:val="00D603A9"/>
    <w:rsid w:val="00D61A22"/>
    <w:rsid w:val="00D63742"/>
    <w:rsid w:val="00D651F8"/>
    <w:rsid w:val="00D65917"/>
    <w:rsid w:val="00D66BE8"/>
    <w:rsid w:val="00D67163"/>
    <w:rsid w:val="00D6716D"/>
    <w:rsid w:val="00D67366"/>
    <w:rsid w:val="00D72F02"/>
    <w:rsid w:val="00D74433"/>
    <w:rsid w:val="00D7568A"/>
    <w:rsid w:val="00D764F9"/>
    <w:rsid w:val="00D779FE"/>
    <w:rsid w:val="00D80E13"/>
    <w:rsid w:val="00D81161"/>
    <w:rsid w:val="00D81D06"/>
    <w:rsid w:val="00D823BA"/>
    <w:rsid w:val="00D83BB1"/>
    <w:rsid w:val="00D83FBA"/>
    <w:rsid w:val="00D850D3"/>
    <w:rsid w:val="00D869DB"/>
    <w:rsid w:val="00D869EC"/>
    <w:rsid w:val="00D86EB4"/>
    <w:rsid w:val="00D90456"/>
    <w:rsid w:val="00D9047A"/>
    <w:rsid w:val="00D9260F"/>
    <w:rsid w:val="00D93060"/>
    <w:rsid w:val="00D96682"/>
    <w:rsid w:val="00DA10AC"/>
    <w:rsid w:val="00DA26D2"/>
    <w:rsid w:val="00DA3E30"/>
    <w:rsid w:val="00DA43F9"/>
    <w:rsid w:val="00DA4B3E"/>
    <w:rsid w:val="00DA501E"/>
    <w:rsid w:val="00DA763C"/>
    <w:rsid w:val="00DB34B9"/>
    <w:rsid w:val="00DB7B22"/>
    <w:rsid w:val="00DC21CC"/>
    <w:rsid w:val="00DC253A"/>
    <w:rsid w:val="00DC39C0"/>
    <w:rsid w:val="00DC3B5B"/>
    <w:rsid w:val="00DC446F"/>
    <w:rsid w:val="00DC56B4"/>
    <w:rsid w:val="00DC58E2"/>
    <w:rsid w:val="00DC65A1"/>
    <w:rsid w:val="00DD18A5"/>
    <w:rsid w:val="00DD1AC6"/>
    <w:rsid w:val="00DD2600"/>
    <w:rsid w:val="00DD2CAD"/>
    <w:rsid w:val="00DD2F3E"/>
    <w:rsid w:val="00DD42E4"/>
    <w:rsid w:val="00DD4C1B"/>
    <w:rsid w:val="00DD59EC"/>
    <w:rsid w:val="00DD5BA4"/>
    <w:rsid w:val="00DD7C48"/>
    <w:rsid w:val="00DE0DB0"/>
    <w:rsid w:val="00DE2015"/>
    <w:rsid w:val="00DE2CB2"/>
    <w:rsid w:val="00DE582B"/>
    <w:rsid w:val="00DE6967"/>
    <w:rsid w:val="00DE6F98"/>
    <w:rsid w:val="00DE716F"/>
    <w:rsid w:val="00DE7D4D"/>
    <w:rsid w:val="00DF0CBA"/>
    <w:rsid w:val="00DF2756"/>
    <w:rsid w:val="00DF27CF"/>
    <w:rsid w:val="00DF2D99"/>
    <w:rsid w:val="00DF38BF"/>
    <w:rsid w:val="00DF41D0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75E"/>
    <w:rsid w:val="00E17DC6"/>
    <w:rsid w:val="00E21471"/>
    <w:rsid w:val="00E220EA"/>
    <w:rsid w:val="00E244E9"/>
    <w:rsid w:val="00E27CC8"/>
    <w:rsid w:val="00E27F99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5F86"/>
    <w:rsid w:val="00E563A4"/>
    <w:rsid w:val="00E56693"/>
    <w:rsid w:val="00E57317"/>
    <w:rsid w:val="00E60DFC"/>
    <w:rsid w:val="00E62CA2"/>
    <w:rsid w:val="00E64188"/>
    <w:rsid w:val="00E7041D"/>
    <w:rsid w:val="00E74006"/>
    <w:rsid w:val="00E80D9C"/>
    <w:rsid w:val="00E822DE"/>
    <w:rsid w:val="00E83D26"/>
    <w:rsid w:val="00E84529"/>
    <w:rsid w:val="00E84930"/>
    <w:rsid w:val="00E84F42"/>
    <w:rsid w:val="00E874EC"/>
    <w:rsid w:val="00E946D3"/>
    <w:rsid w:val="00E94963"/>
    <w:rsid w:val="00E94CA1"/>
    <w:rsid w:val="00E95326"/>
    <w:rsid w:val="00E9603B"/>
    <w:rsid w:val="00E966F0"/>
    <w:rsid w:val="00E969C2"/>
    <w:rsid w:val="00E9701A"/>
    <w:rsid w:val="00E975EB"/>
    <w:rsid w:val="00EA0110"/>
    <w:rsid w:val="00EA0E35"/>
    <w:rsid w:val="00EA385D"/>
    <w:rsid w:val="00EA3956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65D3"/>
    <w:rsid w:val="00EB7719"/>
    <w:rsid w:val="00EC14CF"/>
    <w:rsid w:val="00EC4A5A"/>
    <w:rsid w:val="00EC51C6"/>
    <w:rsid w:val="00EC5D67"/>
    <w:rsid w:val="00ED026A"/>
    <w:rsid w:val="00ED02E7"/>
    <w:rsid w:val="00ED26E7"/>
    <w:rsid w:val="00ED32F7"/>
    <w:rsid w:val="00ED3F84"/>
    <w:rsid w:val="00ED4CDD"/>
    <w:rsid w:val="00ED67B6"/>
    <w:rsid w:val="00ED7FE3"/>
    <w:rsid w:val="00EE4757"/>
    <w:rsid w:val="00EE4B32"/>
    <w:rsid w:val="00EE5CD9"/>
    <w:rsid w:val="00EE5F58"/>
    <w:rsid w:val="00EE636D"/>
    <w:rsid w:val="00EF09A7"/>
    <w:rsid w:val="00EF0CBB"/>
    <w:rsid w:val="00EF1C94"/>
    <w:rsid w:val="00EF27E0"/>
    <w:rsid w:val="00EF2D4F"/>
    <w:rsid w:val="00EF30D5"/>
    <w:rsid w:val="00EF3C02"/>
    <w:rsid w:val="00EF7BEC"/>
    <w:rsid w:val="00F001C8"/>
    <w:rsid w:val="00F00DD4"/>
    <w:rsid w:val="00F01AED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923"/>
    <w:rsid w:val="00F17AFE"/>
    <w:rsid w:val="00F206E6"/>
    <w:rsid w:val="00F21ACC"/>
    <w:rsid w:val="00F24621"/>
    <w:rsid w:val="00F255AA"/>
    <w:rsid w:val="00F25892"/>
    <w:rsid w:val="00F26049"/>
    <w:rsid w:val="00F26AFE"/>
    <w:rsid w:val="00F26EB7"/>
    <w:rsid w:val="00F27269"/>
    <w:rsid w:val="00F27D85"/>
    <w:rsid w:val="00F304B7"/>
    <w:rsid w:val="00F30FF8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857"/>
    <w:rsid w:val="00F53E52"/>
    <w:rsid w:val="00F56AD6"/>
    <w:rsid w:val="00F573EC"/>
    <w:rsid w:val="00F57500"/>
    <w:rsid w:val="00F60106"/>
    <w:rsid w:val="00F62A0A"/>
    <w:rsid w:val="00F63B0D"/>
    <w:rsid w:val="00F643DE"/>
    <w:rsid w:val="00F646DF"/>
    <w:rsid w:val="00F65807"/>
    <w:rsid w:val="00F66C05"/>
    <w:rsid w:val="00F7216B"/>
    <w:rsid w:val="00F770B7"/>
    <w:rsid w:val="00F8082E"/>
    <w:rsid w:val="00F84CB4"/>
    <w:rsid w:val="00F878CA"/>
    <w:rsid w:val="00F87B97"/>
    <w:rsid w:val="00F90386"/>
    <w:rsid w:val="00F90F81"/>
    <w:rsid w:val="00F91A68"/>
    <w:rsid w:val="00F91F29"/>
    <w:rsid w:val="00F922E2"/>
    <w:rsid w:val="00F92685"/>
    <w:rsid w:val="00F938C8"/>
    <w:rsid w:val="00F94697"/>
    <w:rsid w:val="00F97995"/>
    <w:rsid w:val="00FA25C3"/>
    <w:rsid w:val="00FA2D26"/>
    <w:rsid w:val="00FA2D85"/>
    <w:rsid w:val="00FA5612"/>
    <w:rsid w:val="00FB0FA8"/>
    <w:rsid w:val="00FB1654"/>
    <w:rsid w:val="00FB18B0"/>
    <w:rsid w:val="00FB1C22"/>
    <w:rsid w:val="00FB1F2A"/>
    <w:rsid w:val="00FB282A"/>
    <w:rsid w:val="00FB2F04"/>
    <w:rsid w:val="00FB31B3"/>
    <w:rsid w:val="00FB4947"/>
    <w:rsid w:val="00FB5261"/>
    <w:rsid w:val="00FB6366"/>
    <w:rsid w:val="00FB68E1"/>
    <w:rsid w:val="00FC24D9"/>
    <w:rsid w:val="00FC2C0D"/>
    <w:rsid w:val="00FC40F7"/>
    <w:rsid w:val="00FC5940"/>
    <w:rsid w:val="00FC61A9"/>
    <w:rsid w:val="00FC692F"/>
    <w:rsid w:val="00FC6B22"/>
    <w:rsid w:val="00FC7791"/>
    <w:rsid w:val="00FD07A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33F7"/>
    <w:rsid w:val="00FE375B"/>
    <w:rsid w:val="00FE3983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5F5B6"/>
  <w15:docId w15:val="{C474E3D0-6CB4-4CFA-9029-B68D8365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  <w:style w:type="character" w:customStyle="1" w:styleId="FuzeileZchn">
    <w:name w:val="Fußzeile Zchn"/>
    <w:basedOn w:val="Absatz-Standardschriftart"/>
    <w:link w:val="Fuzeile"/>
    <w:uiPriority w:val="99"/>
    <w:rsid w:val="00565745"/>
    <w:rPr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p.at/tbc-beratungstelefon-fuer-aerztinnen-und-aerz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70B52-08C5-4D71-B1EB-91BEE098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8752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Barbara Urban</cp:lastModifiedBy>
  <cp:revision>5</cp:revision>
  <cp:lastPrinted>2014-09-28T07:42:00Z</cp:lastPrinted>
  <dcterms:created xsi:type="dcterms:W3CDTF">2021-03-22T08:40:00Z</dcterms:created>
  <dcterms:modified xsi:type="dcterms:W3CDTF">2021-03-22T08:54:00Z</dcterms:modified>
</cp:coreProperties>
</file>